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Гарантийное письмо 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об оплате задолженности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ab/>
        <w:t xml:space="preserve">1. _______________________________ (далее — «Должник») признает наличие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      </w:t>
        <w:tab/>
        <w:t xml:space="preserve">(наименование или Ф.И.О.)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задолженности перед _______________________________ (далее — «Кредитор») по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                  </w:t>
        <w:tab/>
        <w:t xml:space="preserve">(наименование или Ф.И.О.)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оплате ____________________ на основании Договора _________________________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(товаров, работ, услуг)                     </w:t>
        <w:tab/>
        <w:t xml:space="preserve">(предмет договора)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от «___»________ ____ г. N ___ в размере ________ (__________) рублей.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ab/>
        <w:t xml:space="preserve">2.  Размер  задолженности,  указанной  в  п.  1 настоящего Гарантийного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письма, включает  в себя: основной долг  в размере  ________  (___________) рублей  (и  (или)  сумму   неустойки  (штрафа, пени)  в  размере  _________ (__________)  рублей,  сумму  процентов  за период с «___»_________ ____ г. по «___»________ ____ г.  в размере ________ (_____________) рублей,  сумму процентов  за  неправомерное  удержание  денежных  средств,  исчисленную  в соответствии с  п.  1 ст. 395 Гражданского кодекса Российской Федерации  за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период с «___»________ ____ г. по «___»_______ ____ г.,  в размере ________ ключевой ставки Банка России, действовавшей в данный период, в  размере ________ (__________) рублей).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ab/>
        <w:t xml:space="preserve">3. Должник обязуется произвести оплату задолженности, указанной в п. п. 1,  2  настоящего Гарантийного письма, в следующем порядке: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суммы основного долга  в размере _______ (__________) рублей в срок до «___»_______ ____ г. путем  перечисления на расчетный счет.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суммы  процентов  за  период с «___»_______ ____ г. по «___»________ ____  г. в  размере ________ (__________) рублей в срок до «___»___________ ____ г. путем  перечисления на расчетный счет;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суммы   процентов   за  неправомерное удержание  денежных  средств, исчисленной  в  соответствии с п. 1 ст. 395 Гражданского кодекса Российской Федерации за период  с «___»___________ ____ г. по «___»__________ ____ г., в размере _______ (_______________) рублей в срок до «___»_________ ____ г.  путем перечисления на расчетный счет.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ab/>
        <w:t xml:space="preserve">Приложение: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ab/>
        <w:t xml:space="preserve">1. Акт сверки взаиморасчетов от «___»________ ____ г. N ______.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ab/>
        <w:t xml:space="preserve">2. Доверенность представителя от «___»________ ____  г. N _______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ab/>
        <w:t xml:space="preserve">«___»___________ ____ г.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ab/>
        <w:t xml:space="preserve">Должник (представитель):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ab/>
        <w:t xml:space="preserve">______________/________________________/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(подпись)   </w:t>
        <w:tab/>
        <w:t xml:space="preserve">(Ф.И.О., должность)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992.1259842519685" w:right="998.740157480316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