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812"/>
      </w:tblGrid>
      <w:tr w:rsidR="0009604B" w:rsidRPr="00CF6E85" w14:paraId="3F72F1B2" w14:textId="77777777" w:rsidTr="00EA1338">
        <w:trPr>
          <w:trHeight w:val="709"/>
        </w:trPr>
        <w:tc>
          <w:tcPr>
            <w:tcW w:w="3936" w:type="dxa"/>
          </w:tcPr>
          <w:p w14:paraId="17B122FD" w14:textId="6907E0D9" w:rsidR="00857B64" w:rsidRPr="00CF6E85" w:rsidRDefault="00857B64" w:rsidP="003333E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10" w:type="dxa"/>
          </w:tcPr>
          <w:p w14:paraId="01980135" w14:textId="75C2B012" w:rsidR="00857B64" w:rsidRPr="00CF6E85" w:rsidRDefault="009B556E" w:rsidP="003333E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752" w:dyaOrig="684" w14:anchorId="0A0ED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35.25pt" o:ole="">
                  <v:imagedata r:id="rId7" o:title=""/>
                </v:shape>
                <o:OLEObject Type="Embed" ProgID="PBrush" ShapeID="_x0000_i1025" DrawAspect="Content" ObjectID="_1756286131" r:id="rId8"/>
              </w:object>
            </w:r>
          </w:p>
        </w:tc>
      </w:tr>
      <w:tr w:rsidR="0009604B" w:rsidRPr="00CF6E85" w14:paraId="52107E8F" w14:textId="77777777" w:rsidTr="00A17D58">
        <w:tc>
          <w:tcPr>
            <w:tcW w:w="10748" w:type="dxa"/>
            <w:gridSpan w:val="2"/>
            <w:tcBorders>
              <w:bottom w:val="single" w:sz="4" w:space="0" w:color="auto"/>
            </w:tcBorders>
          </w:tcPr>
          <w:p w14:paraId="51FCBBA7" w14:textId="654F6324" w:rsidR="00D92A58" w:rsidRPr="001848FB" w:rsidRDefault="00372A6E" w:rsidP="003333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48FB">
              <w:rPr>
                <w:rFonts w:ascii="Times New Roman" w:hAnsi="Times New Roman" w:cs="Times New Roman"/>
                <w:color w:val="000000" w:themeColor="text1"/>
              </w:rPr>
              <w:t>119330</w:t>
            </w:r>
            <w:r w:rsidR="004472C9" w:rsidRPr="001848FB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Pr="001848FB">
              <w:rPr>
                <w:rFonts w:ascii="Times New Roman" w:hAnsi="Times New Roman" w:cs="Times New Roman"/>
                <w:color w:val="000000" w:themeColor="text1"/>
              </w:rPr>
              <w:t>Москва, Дружбы 4 к.1</w:t>
            </w:r>
            <w:r w:rsidR="00857B64" w:rsidRPr="001848F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F6375" w:rsidRPr="001848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72C9" w:rsidRPr="001848FB">
              <w:rPr>
                <w:rFonts w:ascii="Times New Roman" w:hAnsi="Times New Roman" w:cs="Times New Roman"/>
                <w:color w:val="000000" w:themeColor="text1"/>
              </w:rPr>
              <w:t xml:space="preserve">Тел.: </w:t>
            </w:r>
            <w:r w:rsidR="00857B64" w:rsidRPr="001848FB">
              <w:rPr>
                <w:rFonts w:ascii="Times New Roman" w:hAnsi="Times New Roman" w:cs="Times New Roman"/>
                <w:color w:val="000000" w:themeColor="text1"/>
              </w:rPr>
              <w:t xml:space="preserve">+7 (925) 977-77-56 </w:t>
            </w:r>
            <w:r w:rsidR="004472C9" w:rsidRPr="001848FB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="004472C9" w:rsidRPr="001848F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72C9" w:rsidRPr="001848F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4472C9" w:rsidRPr="001848F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9" w:history="1">
              <w:r w:rsidR="00857B64" w:rsidRPr="001848FB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selhana</w:t>
              </w:r>
              <w:r w:rsidR="00857B64" w:rsidRPr="001848FB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@</w:t>
              </w:r>
              <w:r w:rsidR="00857B64" w:rsidRPr="001848FB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857B64" w:rsidRPr="001848FB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57B64" w:rsidRPr="001848FB">
                <w:rPr>
                  <w:rStyle w:val="a8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  <w:r w:rsidR="00857B64" w:rsidRPr="001848F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7AF1048" w14:textId="0EDFDCF4" w:rsidR="004472C9" w:rsidRPr="00CF6E85" w:rsidRDefault="00857B64" w:rsidP="003333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8FB">
              <w:rPr>
                <w:rFonts w:ascii="Times New Roman" w:hAnsi="Times New Roman" w:cs="Times New Roman"/>
                <w:color w:val="000000" w:themeColor="text1"/>
              </w:rPr>
              <w:t xml:space="preserve">Сайт: </w:t>
            </w:r>
            <w:hyperlink r:id="rId10" w:history="1">
              <w:r w:rsidR="00A447DC" w:rsidRPr="001848FB">
                <w:rPr>
                  <w:rStyle w:val="a8"/>
                  <w:rFonts w:ascii="Times New Roman" w:hAnsi="Times New Roman" w:cs="Times New Roman"/>
                  <w:color w:val="00B0F0"/>
                </w:rPr>
                <w:t>https://lidcon.ru/</w:t>
              </w:r>
            </w:hyperlink>
            <w:r w:rsidR="00C93186" w:rsidRPr="001848F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A7EF9" w:rsidRPr="001848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32DC" w:rsidRPr="001848FB">
              <w:rPr>
                <w:rFonts w:ascii="Times New Roman" w:hAnsi="Times New Roman" w:cs="Times New Roman"/>
                <w:b/>
                <w:bCs/>
                <w:color w:val="7030A0"/>
              </w:rPr>
              <w:t>Экспертное</w:t>
            </w:r>
            <w:r w:rsidR="009B556E" w:rsidRPr="001848FB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сопровождение крупных закупок</w:t>
            </w:r>
          </w:p>
        </w:tc>
      </w:tr>
    </w:tbl>
    <w:p w14:paraId="5DD41D12" w14:textId="77777777" w:rsidR="004472C9" w:rsidRPr="00CF6E85" w:rsidRDefault="004472C9" w:rsidP="003333E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69892" w14:textId="41B627B4" w:rsidR="009C5EF6" w:rsidRPr="00CF6E85" w:rsidRDefault="00D87E55" w:rsidP="003333E4">
      <w:pPr>
        <w:spacing w:after="0" w:line="276" w:lineRule="auto"/>
        <w:ind w:left="-993"/>
        <w:jc w:val="center"/>
        <w:rPr>
          <w:rFonts w:ascii="Times New Roman" w:eastAsia="Symbol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1580A43" w14:textId="51978739" w:rsidR="009C5EF6" w:rsidRPr="001848FB" w:rsidRDefault="00524B64" w:rsidP="003333E4">
      <w:pPr>
        <w:spacing w:after="0" w:line="276" w:lineRule="auto"/>
        <w:ind w:left="-993"/>
        <w:jc w:val="center"/>
        <w:rPr>
          <w:rFonts w:ascii="Times New Roman" w:eastAsia="Symbol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848FB">
        <w:rPr>
          <w:rFonts w:ascii="Times New Roman" w:eastAsia="Symbol" w:hAnsi="Times New Roman" w:cs="Times New Roman"/>
          <w:b/>
          <w:color w:val="000000" w:themeColor="text1"/>
          <w:sz w:val="32"/>
          <w:szCs w:val="32"/>
          <w:lang w:eastAsia="ru-RU"/>
        </w:rPr>
        <w:t xml:space="preserve">Жалоба </w:t>
      </w:r>
      <w:r w:rsidR="009C5EF6" w:rsidRPr="001848FB">
        <w:rPr>
          <w:rFonts w:ascii="Times New Roman" w:eastAsia="Symbol" w:hAnsi="Times New Roman" w:cs="Times New Roman"/>
          <w:b/>
          <w:color w:val="000000" w:themeColor="text1"/>
          <w:sz w:val="32"/>
          <w:szCs w:val="32"/>
          <w:lang w:eastAsia="ru-RU"/>
        </w:rPr>
        <w:t>на действия Заказчика/Уполномоченного органа</w:t>
      </w:r>
    </w:p>
    <w:p w14:paraId="298E4B23" w14:textId="77777777" w:rsidR="009C5EF6" w:rsidRPr="00CF6E85" w:rsidRDefault="009C5EF6" w:rsidP="003333E4">
      <w:pPr>
        <w:spacing w:after="0" w:line="276" w:lineRule="auto"/>
        <w:ind w:right="240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9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528"/>
      </w:tblGrid>
      <w:tr w:rsidR="0009604B" w:rsidRPr="00CF6E85" w14:paraId="59CED883" w14:textId="77777777" w:rsidTr="009B556E">
        <w:trPr>
          <w:tblCellSpacing w:w="15" w:type="dxa"/>
        </w:trPr>
        <w:tc>
          <w:tcPr>
            <w:tcW w:w="433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019D86" w14:textId="7768CEA0" w:rsidR="009B556E" w:rsidRPr="00CF6E85" w:rsidRDefault="009B556E" w:rsidP="003333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Сведения о заявителе</w:t>
            </w:r>
          </w:p>
        </w:tc>
        <w:tc>
          <w:tcPr>
            <w:tcW w:w="548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050649" w14:textId="09F35E3A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«Лидер»</w:t>
            </w:r>
          </w:p>
        </w:tc>
      </w:tr>
      <w:tr w:rsidR="0009604B" w:rsidRPr="00CF6E85" w14:paraId="5362CF38" w14:textId="77777777" w:rsidTr="009B556E">
        <w:trPr>
          <w:tblCellSpacing w:w="15" w:type="dxa"/>
        </w:trPr>
        <w:tc>
          <w:tcPr>
            <w:tcW w:w="433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550A0E" w14:textId="202DBFFB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Адрес</w:t>
            </w:r>
            <w:r w:rsidR="00AD64BA"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48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6FAD94" w14:textId="6C92A363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119330 г. Москва, Дружбы 4 к.1</w:t>
            </w:r>
          </w:p>
        </w:tc>
      </w:tr>
      <w:tr w:rsidR="0009604B" w:rsidRPr="00CF6E85" w14:paraId="1D2D0797" w14:textId="77777777" w:rsidTr="009B556E">
        <w:trPr>
          <w:tblCellSpacing w:w="15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10B489FD" w14:textId="16F689FF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ИНН</w:t>
            </w:r>
            <w:r w:rsidRPr="00CF6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/КПП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791E5EF0" w14:textId="5506B38C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9729270347/772901001</w:t>
            </w:r>
          </w:p>
        </w:tc>
      </w:tr>
      <w:tr w:rsidR="0009604B" w:rsidRPr="00CF6E85" w14:paraId="51BBA5D6" w14:textId="77777777" w:rsidTr="009B556E">
        <w:trPr>
          <w:tblCellSpacing w:w="15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4F0DBEC9" w14:textId="76700A40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5D5CF1F8" w14:textId="78283305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89259777756</w:t>
            </w:r>
          </w:p>
        </w:tc>
      </w:tr>
      <w:tr w:rsidR="009B556E" w:rsidRPr="00CF6E85" w14:paraId="50B1C38C" w14:textId="77777777" w:rsidTr="009B556E">
        <w:trPr>
          <w:tblCellSpacing w:w="15" w:type="dxa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6388DCA2" w14:textId="76391CFE" w:rsidR="009B556E" w:rsidRPr="00CF6E85" w:rsidRDefault="009B556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CF6E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14851636" w14:textId="2D9C9F29" w:rsidR="009B556E" w:rsidRPr="00CF6E85" w:rsidRDefault="00BA63EE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9B556E" w:rsidRPr="001848FB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Selhana</w:t>
              </w:r>
              <w:r w:rsidR="009B556E" w:rsidRPr="001848FB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9B556E" w:rsidRPr="001848FB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mail</w:t>
              </w:r>
              <w:r w:rsidR="009B556E" w:rsidRPr="001848FB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="009B556E" w:rsidRPr="001848FB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1A2D7F2C" w14:textId="77777777" w:rsidR="009B556E" w:rsidRPr="00CF6E85" w:rsidRDefault="009B556E" w:rsidP="003333E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43648" w14:textId="77777777" w:rsidR="009B556E" w:rsidRPr="00CF6E85" w:rsidRDefault="009B556E" w:rsidP="003333E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486"/>
      </w:tblGrid>
      <w:tr w:rsidR="0009604B" w:rsidRPr="00CF6E85" w14:paraId="023F5D59" w14:textId="77777777" w:rsidTr="007E37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BDB8FB" w14:textId="77777777" w:rsidR="005B7C77" w:rsidRPr="00CF6E85" w:rsidRDefault="005B7C77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извещения</w:t>
            </w:r>
          </w:p>
        </w:tc>
        <w:tc>
          <w:tcPr>
            <w:tcW w:w="6441" w:type="dxa"/>
            <w:tcMar>
              <w:top w:w="0" w:type="dxa"/>
              <w:left w:w="225" w:type="dxa"/>
              <w:bottom w:w="0" w:type="dxa"/>
              <w:right w:w="150" w:type="dxa"/>
            </w:tcMar>
            <w:hideMark/>
          </w:tcPr>
          <w:p w14:paraId="556E444F" w14:textId="23BF9FF2" w:rsidR="005B7C77" w:rsidRPr="007E373F" w:rsidRDefault="00CF6E85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0172200002523000430</w:t>
            </w:r>
          </w:p>
        </w:tc>
      </w:tr>
      <w:tr w:rsidR="0009604B" w:rsidRPr="00CF6E85" w14:paraId="0B1C00CA" w14:textId="77777777" w:rsidTr="007E37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E63A5F" w14:textId="5C241A76" w:rsidR="005B7C77" w:rsidRPr="00CF6E85" w:rsidRDefault="005B7C77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F6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ИКЗ</w:t>
            </w:r>
          </w:p>
        </w:tc>
        <w:tc>
          <w:tcPr>
            <w:tcW w:w="6441" w:type="dxa"/>
            <w:tcMar>
              <w:top w:w="0" w:type="dxa"/>
              <w:left w:w="225" w:type="dxa"/>
              <w:bottom w:w="0" w:type="dxa"/>
              <w:right w:w="150" w:type="dxa"/>
            </w:tcMar>
            <w:hideMark/>
          </w:tcPr>
          <w:p w14:paraId="255A0FC7" w14:textId="4A1CCAF6" w:rsidR="009523F7" w:rsidRPr="007E373F" w:rsidRDefault="00CF6E85" w:rsidP="003333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232780902552378380100103530010000414</w:t>
            </w:r>
          </w:p>
        </w:tc>
      </w:tr>
    </w:tbl>
    <w:p w14:paraId="0FAE9528" w14:textId="35830053" w:rsidR="00D87E55" w:rsidRPr="00CF6E85" w:rsidRDefault="00384E33" w:rsidP="003333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46846B7" w14:textId="77777777" w:rsidR="009C7F29" w:rsidRPr="00CF6E85" w:rsidRDefault="009C7F29" w:rsidP="003333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2816E7" w14:textId="68779680" w:rsidR="00F964FE" w:rsidRPr="00CF6E85" w:rsidRDefault="00AD64BA" w:rsidP="003333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Довод</w:t>
      </w:r>
      <w:r w:rsidR="00DD50B0" w:rsidRPr="00CF6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</w:p>
    <w:p w14:paraId="4F9903B9" w14:textId="0192D16D" w:rsidR="002100A7" w:rsidRPr="00CF6E85" w:rsidRDefault="00A021BD" w:rsidP="003333E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E68009" w14:textId="2AE4E682" w:rsidR="00DD50B0" w:rsidRDefault="00766CBC" w:rsidP="003333E4">
      <w:pPr>
        <w:spacing w:after="0"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F6E8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Довод </w:t>
      </w:r>
      <w:r w:rsidR="00A021BD" w:rsidRPr="00CF6E8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Pr="00CF6E8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4391A97C" w14:textId="77777777" w:rsidR="00DB04C5" w:rsidRPr="00CF6E85" w:rsidRDefault="00DB04C5" w:rsidP="003333E4">
      <w:pPr>
        <w:spacing w:after="0"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2F26676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 xml:space="preserve"> 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</w:t>
      </w:r>
    </w:p>
    <w:p w14:paraId="7851750F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Частью 2 статьи 31 Закона о контрактной системе установлено, что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 в том числе к наличию: 1) финансовых ресурсов для исполнения контракта; 2) на праве собственности или ином законном основании оборудования и других материальных ресурсов для исполнения контракта; 3) опыта работы, связанного с предметом контракта, и деловой репутации; 4) необходимого количества специалистов и иных работников определенного уровня квалификации для исполнения контракта.</w:t>
      </w:r>
    </w:p>
    <w:p w14:paraId="6804C97E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 xml:space="preserve">Согласно части 3 статьи 31 Закона о контрактной системе перечень информации и документов, которые подтверждают соответствие участников закупок дополнительным требованиям, указанным в частях 2 и 2.1 статьи 31 Закона о контрактной системе, установлен постановлением Правительства </w:t>
      </w:r>
      <w:r w:rsidRPr="00CF6E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– Постановление № 2571).</w:t>
      </w:r>
    </w:p>
    <w:p w14:paraId="1AB2C928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В силу абзаца 2 подпункта «а» пункта 3 Постановления № 2571 позиция приложения к Постановлению № 2571 применяется с учетом положений настоящего пункта в случае, если объект закупки включает один или несколько закупаемых товаров, работ, услуг, указанных в приложении в соответствующей позиции графы «Наименование отдельных видов товаров, работ, услуг, являющихся объектом закупки, наименование товаров, работ, услуг, являющихся объектом отдельных видов закупок».</w:t>
      </w:r>
    </w:p>
    <w:p w14:paraId="57DBC9F6" w14:textId="6A1E610E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В соответствии с Извещением объектом закупки является</w:t>
      </w:r>
      <w:r w:rsidR="00714864">
        <w:rPr>
          <w:rFonts w:ascii="Times New Roman" w:hAnsi="Times New Roman" w:cs="Times New Roman"/>
          <w:sz w:val="28"/>
          <w:szCs w:val="28"/>
        </w:rPr>
        <w:t>:</w:t>
      </w:r>
      <w:r w:rsidRPr="00CF6E85">
        <w:rPr>
          <w:rFonts w:ascii="Times New Roman" w:hAnsi="Times New Roman" w:cs="Times New Roman"/>
          <w:sz w:val="28"/>
          <w:szCs w:val="28"/>
        </w:rPr>
        <w:t xml:space="preserve"> </w:t>
      </w:r>
      <w:r w:rsidRPr="00CF6E85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инженерной подготовке территории, предусмотренной к размещению в створе ул. Плесецкой, на земельном участке с кадастровым номером 78:34:0428601:9952, включая разработку проектной документации стадии РД (строительство комплекса очистных сооружений, трансформаторной подстанции, подпорной стенки, сетей электроснабжения, водоотведения, автоматизации, водопропускных труб, благоустройство)</w:t>
      </w:r>
    </w:p>
    <w:p w14:paraId="25DFD8AE" w14:textId="2A7E3805" w:rsidR="00CF6E85" w:rsidRPr="00714864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64">
        <w:rPr>
          <w:rFonts w:ascii="Times New Roman" w:hAnsi="Times New Roman" w:cs="Times New Roman"/>
          <w:sz w:val="28"/>
          <w:szCs w:val="28"/>
        </w:rPr>
        <w:t>Согласно Извещению Заказчиком установлены дополнительные требования к участникам закупки</w:t>
      </w:r>
      <w:r w:rsidR="00714864" w:rsidRPr="00714864">
        <w:rPr>
          <w:rFonts w:ascii="Times New Roman" w:hAnsi="Times New Roman" w:cs="Times New Roman"/>
          <w:sz w:val="28"/>
          <w:szCs w:val="28"/>
        </w:rPr>
        <w:t>:</w:t>
      </w:r>
      <w:r w:rsidRPr="00714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9631E" w14:textId="4DC5B0E6" w:rsidR="00CF6E85" w:rsidRPr="00714864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864">
        <w:rPr>
          <w:rFonts w:ascii="Times New Roman" w:hAnsi="Times New Roman" w:cs="Times New Roman"/>
          <w:i/>
          <w:iCs/>
          <w:sz w:val="28"/>
          <w:szCs w:val="28"/>
        </w:rPr>
        <w:t>3. 1 Требования в соответствии с позицией 17 раздела III приложения к ПП РФ от 29.12.2021 № 2571</w:t>
      </w:r>
    </w:p>
    <w:p w14:paraId="152C3BBC" w14:textId="77777777" w:rsidR="00CF6E85" w:rsidRPr="00714864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3FA9F2" w14:textId="5CFC59DC" w:rsidR="00CF6E85" w:rsidRPr="00714864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864">
        <w:rPr>
          <w:rFonts w:ascii="Times New Roman" w:hAnsi="Times New Roman" w:cs="Times New Roman"/>
          <w:i/>
          <w:iCs/>
          <w:sz w:val="28"/>
          <w:szCs w:val="28"/>
        </w:rPr>
        <w:t xml:space="preserve">Наличие у участника закупки следующего опыта выполнения работ: 1) опыт исполнения договора строительного подряда, предусматривающего выполнение работ по </w:t>
      </w:r>
      <w:r w:rsidRPr="00714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строительству, реконструкции автомобильной дороги</w:t>
      </w:r>
      <w:r w:rsidRPr="00714864">
        <w:rPr>
          <w:rFonts w:ascii="Times New Roman" w:hAnsi="Times New Roman" w:cs="Times New Roman"/>
          <w:i/>
          <w:iCs/>
          <w:sz w:val="28"/>
          <w:szCs w:val="28"/>
        </w:rPr>
        <w:t xml:space="preserve">; 2) опыт исполнения договора, предусматривающего выполнение </w:t>
      </w:r>
      <w:r w:rsidRPr="00714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 по капитальному ремонту автомобильной дороги;</w:t>
      </w:r>
      <w:r w:rsidRPr="00714864">
        <w:rPr>
          <w:rFonts w:ascii="Times New Roman" w:hAnsi="Times New Roman" w:cs="Times New Roman"/>
          <w:i/>
          <w:iCs/>
          <w:sz w:val="28"/>
          <w:szCs w:val="28"/>
        </w:rPr>
        <w:t xml:space="preserve"> 3) опыт выполнения участником закупки, являющимся застройщиком, работ по строительству, реконструкции, капитальному ремонту автомобильной дороги.</w:t>
      </w:r>
    </w:p>
    <w:p w14:paraId="0285CC28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B9DDB" w14:textId="2384F366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Вместе с тем Заявителем установлено, что указанные виды работ, относятся к линейному объекту</w:t>
      </w:r>
      <w:r w:rsidR="00AF36D2">
        <w:rPr>
          <w:rFonts w:ascii="Times New Roman" w:hAnsi="Times New Roman" w:cs="Times New Roman"/>
          <w:sz w:val="28"/>
          <w:szCs w:val="28"/>
        </w:rPr>
        <w:t xml:space="preserve"> </w:t>
      </w:r>
      <w:r w:rsidR="00AF36D2" w:rsidRPr="00AF36D2">
        <w:rPr>
          <w:rFonts w:ascii="Times New Roman" w:hAnsi="Times New Roman" w:cs="Times New Roman"/>
          <w:i/>
          <w:iCs/>
          <w:sz w:val="28"/>
          <w:szCs w:val="28"/>
        </w:rPr>
        <w:t>(согласно сводному сметному расчету объекта строительства, строительство автомобильной дороги составляет менее 1,5% стоимость объекта, а основную часть составляет строительство очистных сооружений (капитальный объект) более 57% от стоимости объекта)</w:t>
      </w:r>
      <w:r w:rsidRPr="00AF36D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F6E85">
        <w:rPr>
          <w:rFonts w:ascii="Times New Roman" w:hAnsi="Times New Roman" w:cs="Times New Roman"/>
          <w:sz w:val="28"/>
          <w:szCs w:val="28"/>
        </w:rPr>
        <w:t xml:space="preserve"> а не к автомобильной дороге, и Заказчик должен был установить </w:t>
      </w:r>
      <w:r w:rsidRPr="00CF6E8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в соответствии с </w:t>
      </w:r>
      <w:r w:rsidRPr="00CF6E85">
        <w:rPr>
          <w:rFonts w:ascii="Times New Roman" w:hAnsi="Times New Roman" w:cs="Times New Roman"/>
          <w:b/>
          <w:bCs/>
          <w:sz w:val="28"/>
          <w:szCs w:val="28"/>
        </w:rPr>
        <w:t>позицией 8 раздела II приложения к ПП РФ от 29.12.2021 № 2571</w:t>
      </w:r>
    </w:p>
    <w:p w14:paraId="72B3CAB9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DD034" w14:textId="7675182F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Наличие у участника закупки следующего опыта выполнения работ: 1) опыт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дороги; 2)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14:paraId="66B34FF7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2A1F0" w14:textId="7EA472AC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Кроме того, Заявитель отмечает, что в соответствии с положениями Постановления № 2571 и Закона о контрактной системе заказчики должны устанавливать дополнительное требование к участникам закупок по той позиции приложения к Постановлению № 2571, которая соответствует объекту закупки.</w:t>
      </w:r>
    </w:p>
    <w:p w14:paraId="5F8B5DAF" w14:textId="77197F81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Учитывая изложенное, Заявитель приходит к выводу, что Заказчиком неправомерно установлено дополнительные требования к участникам закупки одновременно по нескольким позициям приложения к Постановлению № 2571.</w:t>
      </w:r>
    </w:p>
    <w:p w14:paraId="0095F931" w14:textId="77777777" w:rsidR="00CF6E85" w:rsidRPr="00CF6E85" w:rsidRDefault="00CF6E85" w:rsidP="00CF6E85">
      <w:pPr>
        <w:spacing w:after="0" w:line="3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85">
        <w:rPr>
          <w:rFonts w:ascii="Times New Roman" w:hAnsi="Times New Roman" w:cs="Times New Roman"/>
          <w:sz w:val="28"/>
          <w:szCs w:val="28"/>
        </w:rPr>
        <w:t>Таким образом, вышеуказанные действия Заказчика нарушают часть 6 статьи 31 Закона о контрактной системе и содержат признаки административного правонарушения, ответственность за совершение которого предусмотрена частью 1.4 статьи 7.30 КоАП РФ.</w:t>
      </w:r>
    </w:p>
    <w:p w14:paraId="14856E86" w14:textId="77777777" w:rsidR="00CF6E85" w:rsidRPr="00CF6E85" w:rsidRDefault="00CF6E85" w:rsidP="00CF6E85">
      <w:pPr>
        <w:rPr>
          <w:rFonts w:ascii="Times New Roman" w:hAnsi="Times New Roman" w:cs="Times New Roman"/>
          <w:sz w:val="28"/>
          <w:szCs w:val="28"/>
        </w:rPr>
      </w:pPr>
    </w:p>
    <w:p w14:paraId="1D9153F5" w14:textId="5DEDB41D" w:rsidR="00E36615" w:rsidRPr="00CF6E85" w:rsidRDefault="00E36615" w:rsidP="00E36615">
      <w:pPr>
        <w:rPr>
          <w:rFonts w:ascii="Times New Roman" w:hAnsi="Times New Roman" w:cs="Times New Roman"/>
          <w:sz w:val="28"/>
          <w:szCs w:val="28"/>
        </w:rPr>
      </w:pPr>
    </w:p>
    <w:p w14:paraId="489EE057" w14:textId="77777777" w:rsidR="00E004DC" w:rsidRPr="00CF6E85" w:rsidRDefault="00E004DC" w:rsidP="003333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466A65B" w14:textId="77777777" w:rsidR="00601494" w:rsidRPr="00CF6E85" w:rsidRDefault="00601494" w:rsidP="003333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1115D2D" w14:textId="35A8E9C3" w:rsidR="00A17D58" w:rsidRPr="00CF6E85" w:rsidRDefault="00A17D58" w:rsidP="003333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основании вышеизложенного просим Вас:</w:t>
      </w:r>
    </w:p>
    <w:p w14:paraId="22305A72" w14:textId="77777777" w:rsidR="00A17D58" w:rsidRPr="00CF6E85" w:rsidRDefault="00A17D58" w:rsidP="003333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0A8BC0" w14:textId="77777777" w:rsidR="00A17D58" w:rsidRPr="00CF6E85" w:rsidRDefault="00A17D58" w:rsidP="003333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внеплановую проверку размещения закупки.</w:t>
      </w:r>
    </w:p>
    <w:p w14:paraId="7CD5E3E2" w14:textId="3A9C1F85" w:rsidR="007C0333" w:rsidRPr="00CF6E85" w:rsidRDefault="00A17D58" w:rsidP="003333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настоящую жалобу обоснованной</w:t>
      </w:r>
      <w:r w:rsidR="00FD2E58" w:rsidRPr="00CF6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A01168" w14:textId="6A7FA5E6" w:rsidR="00A17D58" w:rsidRPr="00CF6E85" w:rsidRDefault="007C0333" w:rsidP="003333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</w:t>
      </w:r>
      <w:r w:rsidR="00A17D58" w:rsidRPr="00CF6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ыдать Заказчику предписание об устранении нарушений Федерального закона «О контрактной системе…» посредством внесения изменения в документацию.</w:t>
      </w:r>
    </w:p>
    <w:p w14:paraId="7E54EC17" w14:textId="77777777" w:rsidR="00A17D58" w:rsidRPr="00CF6E85" w:rsidRDefault="00A17D58" w:rsidP="003333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674E54" w14:textId="34EE67D1" w:rsidR="00A17D58" w:rsidRPr="00CF6E85" w:rsidRDefault="00220B51" w:rsidP="003333E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sectPr w:rsidR="00A17D58" w:rsidRPr="00CF6E85" w:rsidSect="00D25808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E9CD" w14:textId="77777777" w:rsidR="00BA63EE" w:rsidRDefault="00BA63EE" w:rsidP="000C1A6F">
      <w:pPr>
        <w:spacing w:after="0" w:line="240" w:lineRule="auto"/>
      </w:pPr>
      <w:r>
        <w:separator/>
      </w:r>
    </w:p>
  </w:endnote>
  <w:endnote w:type="continuationSeparator" w:id="0">
    <w:p w14:paraId="56D4A137" w14:textId="77777777" w:rsidR="00BA63EE" w:rsidRDefault="00BA63EE" w:rsidP="000C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E6459" w14:textId="77777777" w:rsidR="00BA63EE" w:rsidRDefault="00BA63EE" w:rsidP="000C1A6F">
      <w:pPr>
        <w:spacing w:after="0" w:line="240" w:lineRule="auto"/>
      </w:pPr>
      <w:r>
        <w:separator/>
      </w:r>
    </w:p>
  </w:footnote>
  <w:footnote w:type="continuationSeparator" w:id="0">
    <w:p w14:paraId="1BA7FF79" w14:textId="77777777" w:rsidR="00BA63EE" w:rsidRDefault="00BA63EE" w:rsidP="000C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1B3"/>
    <w:multiLevelType w:val="hybridMultilevel"/>
    <w:tmpl w:val="E86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6492BA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5373"/>
    <w:multiLevelType w:val="hybridMultilevel"/>
    <w:tmpl w:val="847E6778"/>
    <w:lvl w:ilvl="0" w:tplc="D25CB5A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5761"/>
    <w:multiLevelType w:val="hybridMultilevel"/>
    <w:tmpl w:val="C2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689"/>
    <w:multiLevelType w:val="hybridMultilevel"/>
    <w:tmpl w:val="81D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35CF"/>
    <w:multiLevelType w:val="hybridMultilevel"/>
    <w:tmpl w:val="072C9D1A"/>
    <w:lvl w:ilvl="0" w:tplc="B06CC5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D975E1"/>
    <w:multiLevelType w:val="hybridMultilevel"/>
    <w:tmpl w:val="80247A86"/>
    <w:lvl w:ilvl="0" w:tplc="FFFFFFFF">
      <w:start w:val="1"/>
      <w:numFmt w:val="decimal"/>
      <w:lvlText w:val="%1."/>
      <w:lvlJc w:val="left"/>
      <w:pPr>
        <w:ind w:left="853" w:hanging="360"/>
      </w:pPr>
    </w:lvl>
    <w:lvl w:ilvl="1" w:tplc="FFFFFFFF">
      <w:start w:val="1"/>
      <w:numFmt w:val="lowerLetter"/>
      <w:lvlText w:val="%2."/>
      <w:lvlJc w:val="left"/>
      <w:pPr>
        <w:ind w:left="1573" w:hanging="360"/>
      </w:pPr>
    </w:lvl>
    <w:lvl w:ilvl="2" w:tplc="FFFFFFFF">
      <w:start w:val="1"/>
      <w:numFmt w:val="lowerRoman"/>
      <w:lvlText w:val="%3."/>
      <w:lvlJc w:val="right"/>
      <w:pPr>
        <w:ind w:left="2293" w:hanging="180"/>
      </w:pPr>
    </w:lvl>
    <w:lvl w:ilvl="3" w:tplc="FFFFFFFF">
      <w:start w:val="1"/>
      <w:numFmt w:val="decimal"/>
      <w:lvlText w:val="%4."/>
      <w:lvlJc w:val="left"/>
      <w:pPr>
        <w:ind w:left="3013" w:hanging="360"/>
      </w:pPr>
    </w:lvl>
    <w:lvl w:ilvl="4" w:tplc="FFFFFFFF">
      <w:start w:val="1"/>
      <w:numFmt w:val="lowerLetter"/>
      <w:lvlText w:val="%5."/>
      <w:lvlJc w:val="left"/>
      <w:pPr>
        <w:ind w:left="3733" w:hanging="360"/>
      </w:pPr>
    </w:lvl>
    <w:lvl w:ilvl="5" w:tplc="FFFFFFFF">
      <w:start w:val="1"/>
      <w:numFmt w:val="lowerRoman"/>
      <w:lvlText w:val="%6."/>
      <w:lvlJc w:val="right"/>
      <w:pPr>
        <w:ind w:left="4453" w:hanging="180"/>
      </w:pPr>
    </w:lvl>
    <w:lvl w:ilvl="6" w:tplc="FFFFFFFF">
      <w:start w:val="1"/>
      <w:numFmt w:val="decimal"/>
      <w:lvlText w:val="%7."/>
      <w:lvlJc w:val="left"/>
      <w:pPr>
        <w:ind w:left="5173" w:hanging="360"/>
      </w:pPr>
    </w:lvl>
    <w:lvl w:ilvl="7" w:tplc="FFFFFFFF">
      <w:start w:val="1"/>
      <w:numFmt w:val="lowerLetter"/>
      <w:lvlText w:val="%8."/>
      <w:lvlJc w:val="left"/>
      <w:pPr>
        <w:ind w:left="5893" w:hanging="360"/>
      </w:pPr>
    </w:lvl>
    <w:lvl w:ilvl="8" w:tplc="FFFFFFFF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3BC83745"/>
    <w:multiLevelType w:val="multilevel"/>
    <w:tmpl w:val="AEA0D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C2C1161"/>
    <w:multiLevelType w:val="hybridMultilevel"/>
    <w:tmpl w:val="1542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A775E"/>
    <w:multiLevelType w:val="hybridMultilevel"/>
    <w:tmpl w:val="4872CB8C"/>
    <w:lvl w:ilvl="0" w:tplc="0ED8F7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1" w15:restartNumberingAfterBreak="0">
    <w:nsid w:val="541316A2"/>
    <w:multiLevelType w:val="hybridMultilevel"/>
    <w:tmpl w:val="190E9B98"/>
    <w:lvl w:ilvl="0" w:tplc="BA8E80C2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5E7BE9"/>
    <w:multiLevelType w:val="hybridMultilevel"/>
    <w:tmpl w:val="80247A86"/>
    <w:lvl w:ilvl="0" w:tplc="26EA4D14">
      <w:start w:val="1"/>
      <w:numFmt w:val="decimal"/>
      <w:lvlText w:val="%1."/>
      <w:lvlJc w:val="left"/>
      <w:pPr>
        <w:ind w:left="853" w:hanging="360"/>
      </w:pPr>
    </w:lvl>
    <w:lvl w:ilvl="1" w:tplc="04190019">
      <w:start w:val="1"/>
      <w:numFmt w:val="lowerLetter"/>
      <w:lvlText w:val="%2."/>
      <w:lvlJc w:val="left"/>
      <w:pPr>
        <w:ind w:left="1573" w:hanging="360"/>
      </w:pPr>
    </w:lvl>
    <w:lvl w:ilvl="2" w:tplc="0419001B">
      <w:start w:val="1"/>
      <w:numFmt w:val="lowerRoman"/>
      <w:lvlText w:val="%3."/>
      <w:lvlJc w:val="right"/>
      <w:pPr>
        <w:ind w:left="2293" w:hanging="180"/>
      </w:pPr>
    </w:lvl>
    <w:lvl w:ilvl="3" w:tplc="0419000F">
      <w:start w:val="1"/>
      <w:numFmt w:val="decimal"/>
      <w:lvlText w:val="%4."/>
      <w:lvlJc w:val="left"/>
      <w:pPr>
        <w:ind w:left="3013" w:hanging="360"/>
      </w:pPr>
    </w:lvl>
    <w:lvl w:ilvl="4" w:tplc="04190019">
      <w:start w:val="1"/>
      <w:numFmt w:val="lowerLetter"/>
      <w:lvlText w:val="%5."/>
      <w:lvlJc w:val="left"/>
      <w:pPr>
        <w:ind w:left="3733" w:hanging="360"/>
      </w:pPr>
    </w:lvl>
    <w:lvl w:ilvl="5" w:tplc="0419001B">
      <w:start w:val="1"/>
      <w:numFmt w:val="lowerRoman"/>
      <w:lvlText w:val="%6."/>
      <w:lvlJc w:val="right"/>
      <w:pPr>
        <w:ind w:left="4453" w:hanging="180"/>
      </w:pPr>
    </w:lvl>
    <w:lvl w:ilvl="6" w:tplc="0419000F">
      <w:start w:val="1"/>
      <w:numFmt w:val="decimal"/>
      <w:lvlText w:val="%7."/>
      <w:lvlJc w:val="left"/>
      <w:pPr>
        <w:ind w:left="5173" w:hanging="360"/>
      </w:pPr>
    </w:lvl>
    <w:lvl w:ilvl="7" w:tplc="04190019">
      <w:start w:val="1"/>
      <w:numFmt w:val="lowerLetter"/>
      <w:lvlText w:val="%8."/>
      <w:lvlJc w:val="left"/>
      <w:pPr>
        <w:ind w:left="5893" w:hanging="360"/>
      </w:pPr>
    </w:lvl>
    <w:lvl w:ilvl="8" w:tplc="0419001B">
      <w:start w:val="1"/>
      <w:numFmt w:val="lowerRoman"/>
      <w:lvlText w:val="%9."/>
      <w:lvlJc w:val="right"/>
      <w:pPr>
        <w:ind w:left="6613" w:hanging="180"/>
      </w:pPr>
    </w:lvl>
  </w:abstractNum>
  <w:abstractNum w:abstractNumId="13" w15:restartNumberingAfterBreak="0">
    <w:nsid w:val="64AD1077"/>
    <w:multiLevelType w:val="hybridMultilevel"/>
    <w:tmpl w:val="80247A86"/>
    <w:lvl w:ilvl="0" w:tplc="FFFFFFFF">
      <w:start w:val="1"/>
      <w:numFmt w:val="decimal"/>
      <w:lvlText w:val="%1."/>
      <w:lvlJc w:val="left"/>
      <w:pPr>
        <w:ind w:left="853" w:hanging="360"/>
      </w:pPr>
    </w:lvl>
    <w:lvl w:ilvl="1" w:tplc="FFFFFFFF">
      <w:start w:val="1"/>
      <w:numFmt w:val="lowerLetter"/>
      <w:lvlText w:val="%2."/>
      <w:lvlJc w:val="left"/>
      <w:pPr>
        <w:ind w:left="1573" w:hanging="360"/>
      </w:pPr>
    </w:lvl>
    <w:lvl w:ilvl="2" w:tplc="FFFFFFFF">
      <w:start w:val="1"/>
      <w:numFmt w:val="lowerRoman"/>
      <w:lvlText w:val="%3."/>
      <w:lvlJc w:val="right"/>
      <w:pPr>
        <w:ind w:left="2293" w:hanging="180"/>
      </w:pPr>
    </w:lvl>
    <w:lvl w:ilvl="3" w:tplc="FFFFFFFF">
      <w:start w:val="1"/>
      <w:numFmt w:val="decimal"/>
      <w:lvlText w:val="%4."/>
      <w:lvlJc w:val="left"/>
      <w:pPr>
        <w:ind w:left="3013" w:hanging="360"/>
      </w:pPr>
    </w:lvl>
    <w:lvl w:ilvl="4" w:tplc="FFFFFFFF">
      <w:start w:val="1"/>
      <w:numFmt w:val="lowerLetter"/>
      <w:lvlText w:val="%5."/>
      <w:lvlJc w:val="left"/>
      <w:pPr>
        <w:ind w:left="3733" w:hanging="360"/>
      </w:pPr>
    </w:lvl>
    <w:lvl w:ilvl="5" w:tplc="FFFFFFFF">
      <w:start w:val="1"/>
      <w:numFmt w:val="lowerRoman"/>
      <w:lvlText w:val="%6."/>
      <w:lvlJc w:val="right"/>
      <w:pPr>
        <w:ind w:left="4453" w:hanging="180"/>
      </w:pPr>
    </w:lvl>
    <w:lvl w:ilvl="6" w:tplc="FFFFFFFF">
      <w:start w:val="1"/>
      <w:numFmt w:val="decimal"/>
      <w:lvlText w:val="%7."/>
      <w:lvlJc w:val="left"/>
      <w:pPr>
        <w:ind w:left="5173" w:hanging="360"/>
      </w:pPr>
    </w:lvl>
    <w:lvl w:ilvl="7" w:tplc="FFFFFFFF">
      <w:start w:val="1"/>
      <w:numFmt w:val="lowerLetter"/>
      <w:lvlText w:val="%8."/>
      <w:lvlJc w:val="left"/>
      <w:pPr>
        <w:ind w:left="5893" w:hanging="360"/>
      </w:pPr>
    </w:lvl>
    <w:lvl w:ilvl="8" w:tplc="FFFFFFFF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77F844F3"/>
    <w:multiLevelType w:val="hybridMultilevel"/>
    <w:tmpl w:val="33D0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222D"/>
    <w:multiLevelType w:val="hybridMultilevel"/>
    <w:tmpl w:val="217021B4"/>
    <w:lvl w:ilvl="0" w:tplc="C926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17"/>
    <w:rsid w:val="00014DF3"/>
    <w:rsid w:val="00016A9F"/>
    <w:rsid w:val="00020C4F"/>
    <w:rsid w:val="000463D9"/>
    <w:rsid w:val="000618E4"/>
    <w:rsid w:val="00062A4C"/>
    <w:rsid w:val="0006650D"/>
    <w:rsid w:val="00067F35"/>
    <w:rsid w:val="00067FA9"/>
    <w:rsid w:val="00074B26"/>
    <w:rsid w:val="00074E17"/>
    <w:rsid w:val="00075EC4"/>
    <w:rsid w:val="00087E88"/>
    <w:rsid w:val="000943E9"/>
    <w:rsid w:val="0009604B"/>
    <w:rsid w:val="000A457A"/>
    <w:rsid w:val="000A7EF9"/>
    <w:rsid w:val="000B580B"/>
    <w:rsid w:val="000C1A6F"/>
    <w:rsid w:val="000C6D6E"/>
    <w:rsid w:val="000C76AD"/>
    <w:rsid w:val="000E1FBA"/>
    <w:rsid w:val="000E7940"/>
    <w:rsid w:val="000F44F4"/>
    <w:rsid w:val="000F4C0B"/>
    <w:rsid w:val="001135A2"/>
    <w:rsid w:val="001224D5"/>
    <w:rsid w:val="00123235"/>
    <w:rsid w:val="00124D12"/>
    <w:rsid w:val="00140E36"/>
    <w:rsid w:val="0014107D"/>
    <w:rsid w:val="00147450"/>
    <w:rsid w:val="00150BD0"/>
    <w:rsid w:val="00161787"/>
    <w:rsid w:val="00175D27"/>
    <w:rsid w:val="001825ED"/>
    <w:rsid w:val="00184712"/>
    <w:rsid w:val="001848FB"/>
    <w:rsid w:val="00185D23"/>
    <w:rsid w:val="001944BA"/>
    <w:rsid w:val="001965F6"/>
    <w:rsid w:val="00197764"/>
    <w:rsid w:val="001A1A61"/>
    <w:rsid w:val="001A747D"/>
    <w:rsid w:val="001B6CFB"/>
    <w:rsid w:val="001C79A9"/>
    <w:rsid w:val="001D3D59"/>
    <w:rsid w:val="001F1F80"/>
    <w:rsid w:val="001F4441"/>
    <w:rsid w:val="00206569"/>
    <w:rsid w:val="002100A7"/>
    <w:rsid w:val="00215F22"/>
    <w:rsid w:val="00216333"/>
    <w:rsid w:val="00220B51"/>
    <w:rsid w:val="00230F8F"/>
    <w:rsid w:val="002311BB"/>
    <w:rsid w:val="002362EC"/>
    <w:rsid w:val="002371F3"/>
    <w:rsid w:val="002374C1"/>
    <w:rsid w:val="00243379"/>
    <w:rsid w:val="00257ACC"/>
    <w:rsid w:val="00262EC1"/>
    <w:rsid w:val="00264072"/>
    <w:rsid w:val="00264664"/>
    <w:rsid w:val="00272A26"/>
    <w:rsid w:val="00275C21"/>
    <w:rsid w:val="00281792"/>
    <w:rsid w:val="0028791C"/>
    <w:rsid w:val="0029068F"/>
    <w:rsid w:val="002906A0"/>
    <w:rsid w:val="00291391"/>
    <w:rsid w:val="00293515"/>
    <w:rsid w:val="002A4E16"/>
    <w:rsid w:val="002A7272"/>
    <w:rsid w:val="002B204F"/>
    <w:rsid w:val="002B35D2"/>
    <w:rsid w:val="002C01A0"/>
    <w:rsid w:val="002E0E3C"/>
    <w:rsid w:val="002F21B4"/>
    <w:rsid w:val="002F6C9D"/>
    <w:rsid w:val="002F78B3"/>
    <w:rsid w:val="003303DC"/>
    <w:rsid w:val="003333E4"/>
    <w:rsid w:val="00351FE9"/>
    <w:rsid w:val="00353C92"/>
    <w:rsid w:val="003555D8"/>
    <w:rsid w:val="00360BF2"/>
    <w:rsid w:val="0037070C"/>
    <w:rsid w:val="00372A6E"/>
    <w:rsid w:val="00373412"/>
    <w:rsid w:val="00384B44"/>
    <w:rsid w:val="00384E33"/>
    <w:rsid w:val="003851A7"/>
    <w:rsid w:val="003A3C96"/>
    <w:rsid w:val="003A5B42"/>
    <w:rsid w:val="003B6586"/>
    <w:rsid w:val="003C6C53"/>
    <w:rsid w:val="003D1F46"/>
    <w:rsid w:val="003E3448"/>
    <w:rsid w:val="003E4BA4"/>
    <w:rsid w:val="003F3129"/>
    <w:rsid w:val="003F55AB"/>
    <w:rsid w:val="003F7E2A"/>
    <w:rsid w:val="00401571"/>
    <w:rsid w:val="0040205B"/>
    <w:rsid w:val="00405CBE"/>
    <w:rsid w:val="00406AFE"/>
    <w:rsid w:val="00412B88"/>
    <w:rsid w:val="00424983"/>
    <w:rsid w:val="004279CC"/>
    <w:rsid w:val="00427BEF"/>
    <w:rsid w:val="004305BF"/>
    <w:rsid w:val="0043528C"/>
    <w:rsid w:val="0044244D"/>
    <w:rsid w:val="004436A1"/>
    <w:rsid w:val="004472C9"/>
    <w:rsid w:val="0045054B"/>
    <w:rsid w:val="00466DBD"/>
    <w:rsid w:val="00470B16"/>
    <w:rsid w:val="004711D7"/>
    <w:rsid w:val="00481962"/>
    <w:rsid w:val="00490F10"/>
    <w:rsid w:val="004A1963"/>
    <w:rsid w:val="004A6D0B"/>
    <w:rsid w:val="004B0B9C"/>
    <w:rsid w:val="004B7287"/>
    <w:rsid w:val="004C4096"/>
    <w:rsid w:val="004C60B9"/>
    <w:rsid w:val="004D4858"/>
    <w:rsid w:val="00524B64"/>
    <w:rsid w:val="0052711C"/>
    <w:rsid w:val="00535F53"/>
    <w:rsid w:val="00536260"/>
    <w:rsid w:val="005366E8"/>
    <w:rsid w:val="0054302B"/>
    <w:rsid w:val="00560081"/>
    <w:rsid w:val="00595AFA"/>
    <w:rsid w:val="005A7FF7"/>
    <w:rsid w:val="005B7C77"/>
    <w:rsid w:val="005C0AC5"/>
    <w:rsid w:val="005C1B3B"/>
    <w:rsid w:val="005C7F64"/>
    <w:rsid w:val="005E32A6"/>
    <w:rsid w:val="00601494"/>
    <w:rsid w:val="00604FDB"/>
    <w:rsid w:val="006068C1"/>
    <w:rsid w:val="00606F32"/>
    <w:rsid w:val="00611C14"/>
    <w:rsid w:val="006144EA"/>
    <w:rsid w:val="006157C5"/>
    <w:rsid w:val="00621CD6"/>
    <w:rsid w:val="0062257E"/>
    <w:rsid w:val="00623923"/>
    <w:rsid w:val="00627BA1"/>
    <w:rsid w:val="00650DC2"/>
    <w:rsid w:val="00664487"/>
    <w:rsid w:val="00667ACF"/>
    <w:rsid w:val="00673C77"/>
    <w:rsid w:val="0067409E"/>
    <w:rsid w:val="00677078"/>
    <w:rsid w:val="006809A3"/>
    <w:rsid w:val="0069042A"/>
    <w:rsid w:val="006A1DB3"/>
    <w:rsid w:val="006A6373"/>
    <w:rsid w:val="006B07E3"/>
    <w:rsid w:val="006B7610"/>
    <w:rsid w:val="006C065A"/>
    <w:rsid w:val="006D0DC9"/>
    <w:rsid w:val="006D3BAA"/>
    <w:rsid w:val="006D3BC9"/>
    <w:rsid w:val="006D581E"/>
    <w:rsid w:val="006D7C5F"/>
    <w:rsid w:val="006E212A"/>
    <w:rsid w:val="006E44E1"/>
    <w:rsid w:val="006F1245"/>
    <w:rsid w:val="006F7210"/>
    <w:rsid w:val="006F74CE"/>
    <w:rsid w:val="00703CFD"/>
    <w:rsid w:val="00704179"/>
    <w:rsid w:val="00704E12"/>
    <w:rsid w:val="007116FA"/>
    <w:rsid w:val="00713A06"/>
    <w:rsid w:val="00714864"/>
    <w:rsid w:val="00724CA9"/>
    <w:rsid w:val="0073558F"/>
    <w:rsid w:val="00740A24"/>
    <w:rsid w:val="00742EBA"/>
    <w:rsid w:val="00743787"/>
    <w:rsid w:val="00747E17"/>
    <w:rsid w:val="00757359"/>
    <w:rsid w:val="00766CBC"/>
    <w:rsid w:val="007817EA"/>
    <w:rsid w:val="007849DC"/>
    <w:rsid w:val="0078633F"/>
    <w:rsid w:val="007B0328"/>
    <w:rsid w:val="007B6229"/>
    <w:rsid w:val="007C0333"/>
    <w:rsid w:val="007C7789"/>
    <w:rsid w:val="007D1A97"/>
    <w:rsid w:val="007D45B1"/>
    <w:rsid w:val="007D4BF6"/>
    <w:rsid w:val="007E1372"/>
    <w:rsid w:val="007E28A1"/>
    <w:rsid w:val="007E373F"/>
    <w:rsid w:val="007E77B1"/>
    <w:rsid w:val="007F1162"/>
    <w:rsid w:val="007F13D6"/>
    <w:rsid w:val="007F4BE4"/>
    <w:rsid w:val="00800D27"/>
    <w:rsid w:val="008020C5"/>
    <w:rsid w:val="00805400"/>
    <w:rsid w:val="008113D8"/>
    <w:rsid w:val="00812585"/>
    <w:rsid w:val="00815666"/>
    <w:rsid w:val="00817875"/>
    <w:rsid w:val="008215BD"/>
    <w:rsid w:val="0082341A"/>
    <w:rsid w:val="00837F2B"/>
    <w:rsid w:val="008530DA"/>
    <w:rsid w:val="008564D5"/>
    <w:rsid w:val="00857B64"/>
    <w:rsid w:val="00857E35"/>
    <w:rsid w:val="008709BB"/>
    <w:rsid w:val="008832DC"/>
    <w:rsid w:val="00885F52"/>
    <w:rsid w:val="008864E0"/>
    <w:rsid w:val="008865D3"/>
    <w:rsid w:val="00893157"/>
    <w:rsid w:val="008B12FB"/>
    <w:rsid w:val="008B4804"/>
    <w:rsid w:val="008B6C21"/>
    <w:rsid w:val="008C70A6"/>
    <w:rsid w:val="008D5FF2"/>
    <w:rsid w:val="008E1EAA"/>
    <w:rsid w:val="008F39FC"/>
    <w:rsid w:val="008F6429"/>
    <w:rsid w:val="0090660A"/>
    <w:rsid w:val="00922205"/>
    <w:rsid w:val="009276CD"/>
    <w:rsid w:val="00940B16"/>
    <w:rsid w:val="0095027E"/>
    <w:rsid w:val="00950F5E"/>
    <w:rsid w:val="009523F7"/>
    <w:rsid w:val="00961560"/>
    <w:rsid w:val="00974670"/>
    <w:rsid w:val="00977595"/>
    <w:rsid w:val="00986A22"/>
    <w:rsid w:val="009911BE"/>
    <w:rsid w:val="009939B3"/>
    <w:rsid w:val="00993AFF"/>
    <w:rsid w:val="009A4A37"/>
    <w:rsid w:val="009B556E"/>
    <w:rsid w:val="009C230F"/>
    <w:rsid w:val="009C4439"/>
    <w:rsid w:val="009C5EF6"/>
    <w:rsid w:val="009C70D3"/>
    <w:rsid w:val="009C7F29"/>
    <w:rsid w:val="009D3B08"/>
    <w:rsid w:val="009D6610"/>
    <w:rsid w:val="009E55C3"/>
    <w:rsid w:val="009F4AF8"/>
    <w:rsid w:val="009F5004"/>
    <w:rsid w:val="00A021BD"/>
    <w:rsid w:val="00A17D58"/>
    <w:rsid w:val="00A366E8"/>
    <w:rsid w:val="00A447DC"/>
    <w:rsid w:val="00A50DF8"/>
    <w:rsid w:val="00A61C65"/>
    <w:rsid w:val="00A63284"/>
    <w:rsid w:val="00A65AEB"/>
    <w:rsid w:val="00A664C2"/>
    <w:rsid w:val="00A83914"/>
    <w:rsid w:val="00A86D5E"/>
    <w:rsid w:val="00A907A2"/>
    <w:rsid w:val="00A972D0"/>
    <w:rsid w:val="00AB30FC"/>
    <w:rsid w:val="00AB7866"/>
    <w:rsid w:val="00AC3813"/>
    <w:rsid w:val="00AD64BA"/>
    <w:rsid w:val="00AE0BFF"/>
    <w:rsid w:val="00AE3828"/>
    <w:rsid w:val="00AE5DFA"/>
    <w:rsid w:val="00AF31DD"/>
    <w:rsid w:val="00AF36D2"/>
    <w:rsid w:val="00B06956"/>
    <w:rsid w:val="00B10414"/>
    <w:rsid w:val="00B2006A"/>
    <w:rsid w:val="00B206CB"/>
    <w:rsid w:val="00B277C0"/>
    <w:rsid w:val="00B334CA"/>
    <w:rsid w:val="00B44343"/>
    <w:rsid w:val="00B56B3E"/>
    <w:rsid w:val="00B57E91"/>
    <w:rsid w:val="00B626D9"/>
    <w:rsid w:val="00B63E9B"/>
    <w:rsid w:val="00B64EBE"/>
    <w:rsid w:val="00B80A6A"/>
    <w:rsid w:val="00B82B99"/>
    <w:rsid w:val="00BA4D07"/>
    <w:rsid w:val="00BA63EE"/>
    <w:rsid w:val="00BB02EF"/>
    <w:rsid w:val="00BB17F0"/>
    <w:rsid w:val="00BB1DBF"/>
    <w:rsid w:val="00BB72F1"/>
    <w:rsid w:val="00BC3408"/>
    <w:rsid w:val="00BD0C53"/>
    <w:rsid w:val="00BD28D8"/>
    <w:rsid w:val="00BE0DAE"/>
    <w:rsid w:val="00C01599"/>
    <w:rsid w:val="00C05F73"/>
    <w:rsid w:val="00C06E1C"/>
    <w:rsid w:val="00C32432"/>
    <w:rsid w:val="00C456F6"/>
    <w:rsid w:val="00C46E36"/>
    <w:rsid w:val="00C66B94"/>
    <w:rsid w:val="00C729C8"/>
    <w:rsid w:val="00C73A28"/>
    <w:rsid w:val="00C84C8E"/>
    <w:rsid w:val="00C84CC1"/>
    <w:rsid w:val="00C93186"/>
    <w:rsid w:val="00C93663"/>
    <w:rsid w:val="00CA3092"/>
    <w:rsid w:val="00CB0DB0"/>
    <w:rsid w:val="00CB24E1"/>
    <w:rsid w:val="00CC6AC1"/>
    <w:rsid w:val="00CD10E8"/>
    <w:rsid w:val="00CE052F"/>
    <w:rsid w:val="00CE0D88"/>
    <w:rsid w:val="00CE2941"/>
    <w:rsid w:val="00CF0DE0"/>
    <w:rsid w:val="00CF1C57"/>
    <w:rsid w:val="00CF37DB"/>
    <w:rsid w:val="00CF4566"/>
    <w:rsid w:val="00CF6E85"/>
    <w:rsid w:val="00D07724"/>
    <w:rsid w:val="00D0772B"/>
    <w:rsid w:val="00D12649"/>
    <w:rsid w:val="00D23912"/>
    <w:rsid w:val="00D23DC8"/>
    <w:rsid w:val="00D25808"/>
    <w:rsid w:val="00D321CB"/>
    <w:rsid w:val="00D479DC"/>
    <w:rsid w:val="00D6434F"/>
    <w:rsid w:val="00D77708"/>
    <w:rsid w:val="00D823A7"/>
    <w:rsid w:val="00D87E55"/>
    <w:rsid w:val="00D92A58"/>
    <w:rsid w:val="00D96C00"/>
    <w:rsid w:val="00DB04C5"/>
    <w:rsid w:val="00DB08BC"/>
    <w:rsid w:val="00DB0A0B"/>
    <w:rsid w:val="00DB5AF4"/>
    <w:rsid w:val="00DB7A33"/>
    <w:rsid w:val="00DD1895"/>
    <w:rsid w:val="00DD50B0"/>
    <w:rsid w:val="00DD5A98"/>
    <w:rsid w:val="00DD6846"/>
    <w:rsid w:val="00DF213B"/>
    <w:rsid w:val="00DF56AC"/>
    <w:rsid w:val="00DF6375"/>
    <w:rsid w:val="00E004DC"/>
    <w:rsid w:val="00E1587B"/>
    <w:rsid w:val="00E27AD0"/>
    <w:rsid w:val="00E36412"/>
    <w:rsid w:val="00E36615"/>
    <w:rsid w:val="00E5027D"/>
    <w:rsid w:val="00E5521C"/>
    <w:rsid w:val="00E62472"/>
    <w:rsid w:val="00E655DC"/>
    <w:rsid w:val="00E82365"/>
    <w:rsid w:val="00E861A3"/>
    <w:rsid w:val="00E8770C"/>
    <w:rsid w:val="00E92B5A"/>
    <w:rsid w:val="00E92D10"/>
    <w:rsid w:val="00E97A80"/>
    <w:rsid w:val="00EA1338"/>
    <w:rsid w:val="00EB1E89"/>
    <w:rsid w:val="00EC11AB"/>
    <w:rsid w:val="00EE12CC"/>
    <w:rsid w:val="00F15B04"/>
    <w:rsid w:val="00F15C1E"/>
    <w:rsid w:val="00F21220"/>
    <w:rsid w:val="00F240F6"/>
    <w:rsid w:val="00F26079"/>
    <w:rsid w:val="00F33664"/>
    <w:rsid w:val="00F3557D"/>
    <w:rsid w:val="00F36549"/>
    <w:rsid w:val="00F437E3"/>
    <w:rsid w:val="00F46C95"/>
    <w:rsid w:val="00F50D8C"/>
    <w:rsid w:val="00F71D63"/>
    <w:rsid w:val="00F74378"/>
    <w:rsid w:val="00F76F2A"/>
    <w:rsid w:val="00F811F4"/>
    <w:rsid w:val="00F82D2D"/>
    <w:rsid w:val="00F8364B"/>
    <w:rsid w:val="00F860B7"/>
    <w:rsid w:val="00F9431B"/>
    <w:rsid w:val="00F964FE"/>
    <w:rsid w:val="00F969E1"/>
    <w:rsid w:val="00F97550"/>
    <w:rsid w:val="00FA28E9"/>
    <w:rsid w:val="00FB1FC8"/>
    <w:rsid w:val="00FB4F73"/>
    <w:rsid w:val="00FB71E9"/>
    <w:rsid w:val="00FD2D1A"/>
    <w:rsid w:val="00FD2E58"/>
    <w:rsid w:val="00FE0CFA"/>
    <w:rsid w:val="00FE1A43"/>
    <w:rsid w:val="00FF67A2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B8A"/>
  <w15:docId w15:val="{F7AC4606-CB70-44C8-A541-2625006F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7E17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E17"/>
    <w:pPr>
      <w:widowControl w:val="0"/>
      <w:shd w:val="clear" w:color="auto" w:fill="FFFFFF"/>
      <w:spacing w:after="0" w:line="436" w:lineRule="exact"/>
    </w:pPr>
    <w:rPr>
      <w:rFonts w:ascii="Calibri" w:eastAsia="Calibri" w:hAnsi="Calibri" w:cs="Calibri"/>
      <w:sz w:val="36"/>
      <w:szCs w:val="36"/>
    </w:rPr>
  </w:style>
  <w:style w:type="table" w:styleId="a3">
    <w:name w:val="Table Grid"/>
    <w:basedOn w:val="a1"/>
    <w:uiPriority w:val="59"/>
    <w:rsid w:val="006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32"/>
    <w:rPr>
      <w:rFonts w:ascii="Tahoma" w:hAnsi="Tahoma" w:cs="Tahoma"/>
      <w:sz w:val="16"/>
      <w:szCs w:val="16"/>
    </w:rPr>
  </w:style>
  <w:style w:type="paragraph" w:styleId="a6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7"/>
    <w:uiPriority w:val="34"/>
    <w:qFormat/>
    <w:rsid w:val="00C324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5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6CB"/>
    <w:rPr>
      <w:color w:val="605E5C"/>
      <w:shd w:val="clear" w:color="auto" w:fill="E1DFDD"/>
    </w:rPr>
  </w:style>
  <w:style w:type="character" w:customStyle="1" w:styleId="cardmaininfocontent">
    <w:name w:val="cardmaininfo__content"/>
    <w:basedOn w:val="a0"/>
    <w:rsid w:val="00140E36"/>
  </w:style>
  <w:style w:type="paragraph" w:styleId="a9">
    <w:name w:val="Normal (Web)"/>
    <w:basedOn w:val="a"/>
    <w:uiPriority w:val="99"/>
    <w:rsid w:val="00C93663"/>
    <w:pPr>
      <w:widowControl w:val="0"/>
      <w:autoSpaceDE w:val="0"/>
      <w:autoSpaceDN w:val="0"/>
      <w:adjustRightInd w:val="0"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sectionvalue">
    <w:name w:val="section__value"/>
    <w:basedOn w:val="a0"/>
    <w:rsid w:val="00AD64BA"/>
  </w:style>
  <w:style w:type="character" w:styleId="aa">
    <w:name w:val="FollowedHyperlink"/>
    <w:basedOn w:val="a0"/>
    <w:uiPriority w:val="99"/>
    <w:semiHidden/>
    <w:unhideWhenUsed/>
    <w:rsid w:val="00757359"/>
    <w:rPr>
      <w:color w:val="954F72" w:themeColor="followedHyperlink"/>
      <w:u w:val="single"/>
    </w:rPr>
  </w:style>
  <w:style w:type="paragraph" w:customStyle="1" w:styleId="parameter">
    <w:name w:val="parameter"/>
    <w:basedOn w:val="a"/>
    <w:rsid w:val="002C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C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C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D8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D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D0DC9"/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Название объекта3"/>
    <w:basedOn w:val="a"/>
    <w:rsid w:val="0053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5366E8"/>
  </w:style>
  <w:style w:type="character" w:customStyle="1" w:styleId="sectioninfo">
    <w:name w:val="section__info"/>
    <w:basedOn w:val="a0"/>
    <w:rsid w:val="005366E8"/>
  </w:style>
  <w:style w:type="paragraph" w:styleId="22">
    <w:name w:val="Body Text 2"/>
    <w:basedOn w:val="a"/>
    <w:link w:val="23"/>
    <w:uiPriority w:val="99"/>
    <w:rsid w:val="002B35D2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35D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1847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4712"/>
  </w:style>
  <w:style w:type="paragraph" w:styleId="24">
    <w:name w:val="Body Text First Indent 2"/>
    <w:basedOn w:val="ab"/>
    <w:link w:val="25"/>
    <w:uiPriority w:val="99"/>
    <w:semiHidden/>
    <w:unhideWhenUsed/>
    <w:rsid w:val="00184712"/>
    <w:pPr>
      <w:spacing w:after="160"/>
      <w:ind w:left="360" w:firstLine="360"/>
    </w:pPr>
  </w:style>
  <w:style w:type="character" w:customStyle="1" w:styleId="25">
    <w:name w:val="Красная строка 2 Знак"/>
    <w:basedOn w:val="ac"/>
    <w:link w:val="24"/>
    <w:uiPriority w:val="99"/>
    <w:semiHidden/>
    <w:rsid w:val="00184712"/>
  </w:style>
  <w:style w:type="paragraph" w:customStyle="1" w:styleId="Default">
    <w:name w:val="Default"/>
    <w:rsid w:val="00EA1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customStyle="1" w:styleId="4">
    <w:name w:val="Название объекта4"/>
    <w:basedOn w:val="a"/>
    <w:rsid w:val="00E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24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c7e0e3eeebeee2eeea1c7ede0ea">
    <w:name w:val="Зc7аe0гe3оeeлebоeeвe2оeeкea 1 Зc7нedаe0кea"/>
    <w:rsid w:val="0044244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a7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6"/>
    <w:uiPriority w:val="34"/>
    <w:qFormat/>
    <w:locked/>
    <w:rsid w:val="000618E4"/>
  </w:style>
  <w:style w:type="paragraph" w:styleId="ad">
    <w:name w:val="footnote text"/>
    <w:basedOn w:val="a"/>
    <w:link w:val="ae"/>
    <w:uiPriority w:val="99"/>
    <w:semiHidden/>
    <w:unhideWhenUsed/>
    <w:rsid w:val="000C1A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1A6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1A6F"/>
    <w:rPr>
      <w:vertAlign w:val="superscript"/>
    </w:rPr>
  </w:style>
  <w:style w:type="character" w:customStyle="1" w:styleId="timezonename">
    <w:name w:val="timezonename"/>
    <w:basedOn w:val="a0"/>
    <w:rsid w:val="00401571"/>
  </w:style>
  <w:style w:type="paragraph" w:customStyle="1" w:styleId="5">
    <w:name w:val="Название объекта5"/>
    <w:basedOn w:val="a"/>
    <w:rsid w:val="002F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9"/>
    <w:rsid w:val="00F15C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2">
    <w:name w:val="Заголовок 1 Знак Знак2 Знак"/>
    <w:aliases w:val="Заголовок 1 Знак2 Знак Знак,Заголовок 1 Знак1 Знак Знак Знак,Заголовок 1 Знак Знак Знак Знак Знак,Document Header1 Знак,H1 Знак,Заголовок 1 Знак Знак1 Знак Знак Знак,Заголовок 1 Знак Знак2 Знак Знак,Заголовок 1 Знак1 Знак1 З"/>
    <w:rsid w:val="00F15C1E"/>
    <w:rPr>
      <w:b/>
      <w:sz w:val="24"/>
      <w:lang w:val="ru-RU" w:eastAsia="ru-RU"/>
    </w:rPr>
  </w:style>
  <w:style w:type="paragraph" w:customStyle="1" w:styleId="10">
    <w:name w:val="Основной текст1"/>
    <w:basedOn w:val="a"/>
    <w:rsid w:val="004B0B9C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4B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0B9C"/>
  </w:style>
  <w:style w:type="paragraph" w:styleId="af3">
    <w:name w:val="footer"/>
    <w:basedOn w:val="a"/>
    <w:link w:val="af4"/>
    <w:uiPriority w:val="99"/>
    <w:unhideWhenUsed/>
    <w:rsid w:val="004B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0B9C"/>
  </w:style>
  <w:style w:type="paragraph" w:customStyle="1" w:styleId="6">
    <w:name w:val="Основной текст6"/>
    <w:basedOn w:val="a"/>
    <w:uiPriority w:val="99"/>
    <w:rsid w:val="004B0B9C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60">
    <w:name w:val="Название объекта6"/>
    <w:basedOn w:val="a"/>
    <w:rsid w:val="00E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">
    <w:name w:val="cardmaininfo__title"/>
    <w:basedOn w:val="a0"/>
    <w:rsid w:val="00BA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4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4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1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8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5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6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3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2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9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ha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d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h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dadalsa</dc:creator>
  <cp:keywords/>
  <dc:description/>
  <cp:lastModifiedBy>Secretar</cp:lastModifiedBy>
  <cp:revision>2</cp:revision>
  <cp:lastPrinted>2022-12-09T14:50:00Z</cp:lastPrinted>
  <dcterms:created xsi:type="dcterms:W3CDTF">2023-09-15T05:29:00Z</dcterms:created>
  <dcterms:modified xsi:type="dcterms:W3CDTF">2023-09-15T05:29:00Z</dcterms:modified>
</cp:coreProperties>
</file>