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0AF6" w14:textId="77777777"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B157EF" w14:textId="77777777"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873A20" w14:textId="77777777" w:rsidR="00752068" w:rsidRPr="001F2816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CDB059" w14:textId="77777777"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F30E31" w14:textId="77777777"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7428B3" w14:textId="77777777"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4A05A9" w14:textId="77777777"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C80BCB" w14:textId="77777777"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795E10" w14:textId="77777777" w:rsidR="00752068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1A5446" w14:textId="77777777"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1FA757" w14:textId="77777777"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63B15C" w14:textId="77777777"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980C49" w14:textId="77777777"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1C1BA5" w14:textId="77777777"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5D5B97" w14:textId="77777777"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8F70BF" w14:textId="77777777"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E50E67" w14:textId="77777777" w:rsidR="00752068" w:rsidRDefault="00752068" w:rsidP="00CE2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0B8">
        <w:rPr>
          <w:rFonts w:ascii="Times New Roman" w:hAnsi="Times New Roman"/>
          <w:b/>
          <w:sz w:val="28"/>
          <w:szCs w:val="28"/>
        </w:rPr>
        <w:t>Об утверждении</w:t>
      </w:r>
      <w:r w:rsidR="001F2816" w:rsidRPr="00CE60B8">
        <w:rPr>
          <w:rFonts w:ascii="Times New Roman" w:hAnsi="Times New Roman"/>
          <w:b/>
          <w:sz w:val="28"/>
          <w:szCs w:val="28"/>
        </w:rPr>
        <w:br/>
      </w:r>
      <w:r w:rsidRPr="00CE60B8">
        <w:rPr>
          <w:rFonts w:ascii="Times New Roman" w:hAnsi="Times New Roman"/>
          <w:b/>
          <w:sz w:val="28"/>
          <w:szCs w:val="28"/>
        </w:rPr>
        <w:t>Порядка определения начальной (максимальной) цены контракта,</w:t>
      </w:r>
      <w:r w:rsidR="001F2816" w:rsidRPr="00CE60B8">
        <w:rPr>
          <w:rFonts w:ascii="Times New Roman" w:hAnsi="Times New Roman"/>
          <w:b/>
          <w:sz w:val="28"/>
          <w:szCs w:val="28"/>
        </w:rPr>
        <w:br/>
      </w:r>
      <w:r w:rsidRPr="00CE60B8">
        <w:rPr>
          <w:rFonts w:ascii="Times New Roman" w:hAnsi="Times New Roman"/>
          <w:b/>
          <w:sz w:val="28"/>
          <w:szCs w:val="28"/>
        </w:rPr>
        <w:t xml:space="preserve">цены контракта, заключаемого с единственным </w:t>
      </w:r>
      <w:r w:rsidRPr="006B2BB3">
        <w:rPr>
          <w:rFonts w:ascii="Times New Roman" w:hAnsi="Times New Roman"/>
          <w:b/>
          <w:sz w:val="28"/>
          <w:szCs w:val="28"/>
        </w:rPr>
        <w:t>поставщиком</w:t>
      </w:r>
      <w:r w:rsidR="005763B3" w:rsidRPr="006B2BB3">
        <w:rPr>
          <w:rFonts w:ascii="Times New Roman" w:hAnsi="Times New Roman"/>
          <w:b/>
          <w:sz w:val="28"/>
          <w:szCs w:val="28"/>
        </w:rPr>
        <w:t xml:space="preserve"> </w:t>
      </w:r>
      <w:r w:rsidR="005763B3" w:rsidRPr="006B2BB3">
        <w:rPr>
          <w:rFonts w:ascii="Times New Roman" w:hAnsi="Times New Roman"/>
          <w:b/>
          <w:sz w:val="28"/>
          <w:szCs w:val="28"/>
        </w:rPr>
        <w:br/>
      </w:r>
      <w:r w:rsidRPr="006B2BB3">
        <w:rPr>
          <w:rFonts w:ascii="Times New Roman" w:hAnsi="Times New Roman"/>
          <w:b/>
          <w:sz w:val="28"/>
          <w:szCs w:val="28"/>
        </w:rPr>
        <w:t xml:space="preserve">(подрядчиком, исполнителем), </w:t>
      </w:r>
      <w:r w:rsidR="001D02C5" w:rsidRPr="006B2BB3">
        <w:rPr>
          <w:rFonts w:ascii="Times New Roman" w:hAnsi="Times New Roman"/>
          <w:b/>
          <w:sz w:val="28"/>
          <w:szCs w:val="28"/>
        </w:rPr>
        <w:t xml:space="preserve">начальной цены единицы товара, работы, услуги </w:t>
      </w:r>
      <w:r w:rsidRPr="006B2BB3">
        <w:rPr>
          <w:rFonts w:ascii="Times New Roman" w:hAnsi="Times New Roman"/>
          <w:b/>
          <w:sz w:val="28"/>
          <w:szCs w:val="28"/>
        </w:rPr>
        <w:t>при осуществлении закупок</w:t>
      </w:r>
      <w:r w:rsidR="001D02C5" w:rsidRPr="006B2BB3">
        <w:rPr>
          <w:rFonts w:ascii="Times New Roman" w:hAnsi="Times New Roman"/>
          <w:b/>
          <w:sz w:val="28"/>
          <w:szCs w:val="28"/>
        </w:rPr>
        <w:t xml:space="preserve"> </w:t>
      </w:r>
      <w:r w:rsidR="003A6EBA">
        <w:rPr>
          <w:rFonts w:ascii="Times New Roman" w:hAnsi="Times New Roman"/>
          <w:b/>
          <w:sz w:val="28"/>
          <w:szCs w:val="28"/>
        </w:rPr>
        <w:t>радиоэлектронной продукции, включенной в Единый реестр радиоэлектронной продукции</w:t>
      </w:r>
    </w:p>
    <w:p w14:paraId="2666560B" w14:textId="77777777" w:rsidR="001F2816" w:rsidRDefault="001F2816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FFA88E" w14:textId="77777777" w:rsidR="00EB2E50" w:rsidRPr="001F2816" w:rsidRDefault="00EB2E50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F23124" w14:textId="77777777" w:rsidR="00752068" w:rsidRDefault="00752068" w:rsidP="00EB2E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22 статьи 22 Федерального закона </w:t>
      </w:r>
      <w:r w:rsidR="00C63B90">
        <w:rPr>
          <w:rFonts w:ascii="Times New Roman" w:hAnsi="Times New Roman" w:cs="Times New Roman"/>
          <w:sz w:val="28"/>
          <w:szCs w:val="28"/>
        </w:rPr>
        <w:t xml:space="preserve">от 5 апреля 2013 г. </w:t>
      </w:r>
      <w:r w:rsidR="0040506E">
        <w:rPr>
          <w:rFonts w:ascii="Times New Roman" w:hAnsi="Times New Roman" w:cs="Times New Roman"/>
          <w:sz w:val="28"/>
          <w:szCs w:val="28"/>
        </w:rPr>
        <w:t>№ </w:t>
      </w:r>
      <w:r w:rsidR="00C63B90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</w:t>
      </w:r>
      <w:r w:rsidR="00C6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нужд» </w:t>
      </w:r>
      <w:r w:rsidR="00394467">
        <w:rPr>
          <w:rFonts w:ascii="Times New Roman" w:hAnsi="Times New Roman" w:cs="Times New Roman"/>
          <w:sz w:val="28"/>
          <w:szCs w:val="28"/>
        </w:rPr>
        <w:t>(</w:t>
      </w:r>
      <w:r w:rsidR="00394467" w:rsidRPr="00DE4FA8">
        <w:rPr>
          <w:rFonts w:ascii="Times New Roman" w:hAnsi="Times New Roman"/>
          <w:sz w:val="28"/>
          <w:szCs w:val="28"/>
        </w:rPr>
        <w:t>Собрание законодательства Российской Ф</w:t>
      </w:r>
      <w:r w:rsidR="00394467">
        <w:rPr>
          <w:rFonts w:ascii="Times New Roman" w:hAnsi="Times New Roman"/>
          <w:sz w:val="28"/>
          <w:szCs w:val="28"/>
        </w:rPr>
        <w:t xml:space="preserve">едерации, </w:t>
      </w:r>
      <w:r w:rsidR="00394467" w:rsidRPr="00394467">
        <w:rPr>
          <w:rFonts w:ascii="Times New Roman" w:hAnsi="Times New Roman"/>
          <w:sz w:val="28"/>
          <w:szCs w:val="28"/>
        </w:rPr>
        <w:t xml:space="preserve">2013, </w:t>
      </w:r>
      <w:r w:rsidR="0040506E">
        <w:rPr>
          <w:rFonts w:ascii="Times New Roman" w:hAnsi="Times New Roman"/>
          <w:sz w:val="28"/>
          <w:szCs w:val="28"/>
        </w:rPr>
        <w:t>№ </w:t>
      </w:r>
      <w:r w:rsidR="00394467" w:rsidRPr="00394467">
        <w:rPr>
          <w:rFonts w:ascii="Times New Roman" w:hAnsi="Times New Roman"/>
          <w:sz w:val="28"/>
          <w:szCs w:val="28"/>
        </w:rPr>
        <w:t xml:space="preserve">14,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94467" w:rsidRPr="00394467">
        <w:rPr>
          <w:rFonts w:ascii="Times New Roman" w:hAnsi="Times New Roman"/>
          <w:sz w:val="28"/>
          <w:szCs w:val="28"/>
        </w:rPr>
        <w:t>1652</w:t>
      </w:r>
      <w:r w:rsidR="00394467">
        <w:rPr>
          <w:rFonts w:ascii="Times New Roman" w:hAnsi="Times New Roman"/>
          <w:sz w:val="28"/>
          <w:szCs w:val="28"/>
        </w:rPr>
        <w:t xml:space="preserve">; </w:t>
      </w:r>
      <w:r w:rsidR="0040506E">
        <w:rPr>
          <w:rFonts w:ascii="Times New Roman" w:hAnsi="Times New Roman"/>
          <w:sz w:val="28"/>
          <w:szCs w:val="28"/>
        </w:rPr>
        <w:t>№ </w:t>
      </w:r>
      <w:r w:rsidR="00394467">
        <w:rPr>
          <w:rFonts w:ascii="Times New Roman" w:hAnsi="Times New Roman"/>
          <w:sz w:val="28"/>
          <w:szCs w:val="28"/>
        </w:rPr>
        <w:t>52</w:t>
      </w:r>
      <w:r w:rsidR="00394467" w:rsidRPr="00394467">
        <w:rPr>
          <w:rFonts w:ascii="Times New Roman" w:hAnsi="Times New Roman"/>
          <w:sz w:val="28"/>
          <w:szCs w:val="28"/>
        </w:rPr>
        <w:t xml:space="preserve">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94467" w:rsidRPr="00394467">
        <w:rPr>
          <w:rFonts w:ascii="Times New Roman" w:hAnsi="Times New Roman"/>
          <w:sz w:val="28"/>
          <w:szCs w:val="28"/>
        </w:rPr>
        <w:t>6961</w:t>
      </w:r>
      <w:r w:rsidR="00394467">
        <w:rPr>
          <w:rFonts w:ascii="Times New Roman" w:hAnsi="Times New Roman"/>
          <w:sz w:val="28"/>
          <w:szCs w:val="28"/>
        </w:rPr>
        <w:t xml:space="preserve">; </w:t>
      </w:r>
      <w:r w:rsidR="00394467" w:rsidRPr="00394467">
        <w:rPr>
          <w:rFonts w:ascii="Times New Roman" w:hAnsi="Times New Roman"/>
          <w:sz w:val="28"/>
          <w:szCs w:val="28"/>
        </w:rPr>
        <w:t xml:space="preserve">2014, </w:t>
      </w:r>
      <w:r w:rsidR="0040506E">
        <w:rPr>
          <w:rFonts w:ascii="Times New Roman" w:hAnsi="Times New Roman"/>
          <w:sz w:val="28"/>
          <w:szCs w:val="28"/>
        </w:rPr>
        <w:t>№ </w:t>
      </w:r>
      <w:r w:rsidR="00394467" w:rsidRPr="00394467">
        <w:rPr>
          <w:rFonts w:ascii="Times New Roman" w:hAnsi="Times New Roman"/>
          <w:sz w:val="28"/>
          <w:szCs w:val="28"/>
        </w:rPr>
        <w:t xml:space="preserve">23,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94467" w:rsidRPr="00394467">
        <w:rPr>
          <w:rFonts w:ascii="Times New Roman" w:hAnsi="Times New Roman"/>
          <w:sz w:val="28"/>
          <w:szCs w:val="28"/>
        </w:rPr>
        <w:t>2925</w:t>
      </w:r>
      <w:r w:rsidR="00394467">
        <w:rPr>
          <w:rFonts w:ascii="Times New Roman" w:hAnsi="Times New Roman"/>
          <w:sz w:val="28"/>
          <w:szCs w:val="28"/>
        </w:rPr>
        <w:t xml:space="preserve">; </w:t>
      </w:r>
      <w:r w:rsidR="00C63B90">
        <w:rPr>
          <w:rFonts w:ascii="Times New Roman" w:hAnsi="Times New Roman"/>
          <w:sz w:val="28"/>
          <w:szCs w:val="28"/>
        </w:rPr>
        <w:br/>
      </w:r>
      <w:r w:rsidR="0040506E">
        <w:rPr>
          <w:rFonts w:ascii="Times New Roman" w:hAnsi="Times New Roman"/>
          <w:sz w:val="28"/>
          <w:szCs w:val="28"/>
        </w:rPr>
        <w:t>№ </w:t>
      </w:r>
      <w:r w:rsidR="00394467" w:rsidRPr="00394467">
        <w:rPr>
          <w:rFonts w:ascii="Times New Roman" w:hAnsi="Times New Roman"/>
          <w:sz w:val="28"/>
          <w:szCs w:val="28"/>
        </w:rPr>
        <w:t xml:space="preserve">48,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94467" w:rsidRPr="00394467">
        <w:rPr>
          <w:rFonts w:ascii="Times New Roman" w:hAnsi="Times New Roman"/>
          <w:sz w:val="28"/>
          <w:szCs w:val="28"/>
        </w:rPr>
        <w:t>6637</w:t>
      </w:r>
      <w:r w:rsidR="00394467">
        <w:rPr>
          <w:rFonts w:ascii="Times New Roman" w:hAnsi="Times New Roman"/>
          <w:sz w:val="28"/>
          <w:szCs w:val="28"/>
        </w:rPr>
        <w:t xml:space="preserve">; </w:t>
      </w:r>
      <w:r w:rsidR="00394467" w:rsidRPr="00394467">
        <w:rPr>
          <w:rFonts w:ascii="Times New Roman" w:hAnsi="Times New Roman"/>
          <w:sz w:val="28"/>
          <w:szCs w:val="28"/>
        </w:rPr>
        <w:t xml:space="preserve">2015, </w:t>
      </w:r>
      <w:r w:rsidR="0040506E">
        <w:rPr>
          <w:rFonts w:ascii="Times New Roman" w:hAnsi="Times New Roman"/>
          <w:sz w:val="28"/>
          <w:szCs w:val="28"/>
        </w:rPr>
        <w:t>№ </w:t>
      </w:r>
      <w:r w:rsidR="00394467" w:rsidRPr="00394467">
        <w:rPr>
          <w:rFonts w:ascii="Times New Roman" w:hAnsi="Times New Roman"/>
          <w:sz w:val="28"/>
          <w:szCs w:val="28"/>
        </w:rPr>
        <w:t xml:space="preserve">10,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94467" w:rsidRPr="00394467">
        <w:rPr>
          <w:rFonts w:ascii="Times New Roman" w:hAnsi="Times New Roman"/>
          <w:sz w:val="28"/>
          <w:szCs w:val="28"/>
        </w:rPr>
        <w:t>1418</w:t>
      </w:r>
      <w:r w:rsidR="00394467">
        <w:rPr>
          <w:rFonts w:ascii="Times New Roman" w:hAnsi="Times New Roman"/>
          <w:sz w:val="28"/>
          <w:szCs w:val="28"/>
        </w:rPr>
        <w:t xml:space="preserve">; </w:t>
      </w:r>
      <w:r w:rsidR="0040506E">
        <w:rPr>
          <w:rFonts w:ascii="Times New Roman" w:hAnsi="Times New Roman"/>
          <w:sz w:val="28"/>
          <w:szCs w:val="28"/>
        </w:rPr>
        <w:t>№ </w:t>
      </w:r>
      <w:r w:rsidR="00EB2E50" w:rsidRPr="00EB2E50">
        <w:rPr>
          <w:rFonts w:ascii="Times New Roman" w:hAnsi="Times New Roman"/>
          <w:sz w:val="28"/>
          <w:szCs w:val="28"/>
        </w:rPr>
        <w:t xml:space="preserve">29,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EB2E50" w:rsidRPr="00EB2E50">
        <w:rPr>
          <w:rFonts w:ascii="Times New Roman" w:hAnsi="Times New Roman"/>
          <w:sz w:val="28"/>
          <w:szCs w:val="28"/>
        </w:rPr>
        <w:t>4342</w:t>
      </w:r>
      <w:r w:rsidR="00EB2E50">
        <w:rPr>
          <w:rFonts w:ascii="Times New Roman" w:hAnsi="Times New Roman"/>
          <w:sz w:val="28"/>
          <w:szCs w:val="28"/>
        </w:rPr>
        <w:t xml:space="preserve">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EB2E50" w:rsidRPr="00EB2E50">
        <w:rPr>
          <w:rFonts w:ascii="Times New Roman" w:hAnsi="Times New Roman"/>
          <w:sz w:val="28"/>
          <w:szCs w:val="28"/>
        </w:rPr>
        <w:t>4346</w:t>
      </w:r>
      <w:r w:rsidR="00EB2E50">
        <w:rPr>
          <w:rFonts w:ascii="Times New Roman" w:hAnsi="Times New Roman"/>
          <w:sz w:val="28"/>
          <w:szCs w:val="28"/>
        </w:rPr>
        <w:t xml:space="preserve">; </w:t>
      </w:r>
      <w:r w:rsidR="00394467" w:rsidRPr="00394467">
        <w:rPr>
          <w:rFonts w:ascii="Times New Roman" w:hAnsi="Times New Roman"/>
          <w:sz w:val="28"/>
          <w:szCs w:val="28"/>
        </w:rPr>
        <w:t xml:space="preserve">2016, </w:t>
      </w:r>
      <w:r w:rsidR="0040506E">
        <w:rPr>
          <w:rFonts w:ascii="Times New Roman" w:hAnsi="Times New Roman"/>
          <w:sz w:val="28"/>
          <w:szCs w:val="28"/>
        </w:rPr>
        <w:t>№ </w:t>
      </w:r>
      <w:r w:rsidR="00394467" w:rsidRPr="00394467">
        <w:rPr>
          <w:rFonts w:ascii="Times New Roman" w:hAnsi="Times New Roman"/>
          <w:sz w:val="28"/>
          <w:szCs w:val="28"/>
        </w:rPr>
        <w:t xml:space="preserve">26,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94467" w:rsidRPr="00394467">
        <w:rPr>
          <w:rFonts w:ascii="Times New Roman" w:hAnsi="Times New Roman"/>
          <w:sz w:val="28"/>
          <w:szCs w:val="28"/>
        </w:rPr>
        <w:t>3890</w:t>
      </w:r>
      <w:r w:rsidR="00EB2E50">
        <w:rPr>
          <w:rFonts w:ascii="Times New Roman" w:hAnsi="Times New Roman"/>
          <w:sz w:val="28"/>
          <w:szCs w:val="28"/>
        </w:rPr>
        <w:t xml:space="preserve">; </w:t>
      </w:r>
      <w:r w:rsidR="00EB2E50" w:rsidRPr="00EB2E50">
        <w:rPr>
          <w:rFonts w:ascii="Times New Roman" w:hAnsi="Times New Roman"/>
          <w:sz w:val="28"/>
          <w:szCs w:val="28"/>
        </w:rPr>
        <w:t xml:space="preserve">2017, </w:t>
      </w:r>
      <w:r w:rsidR="0040506E">
        <w:rPr>
          <w:rFonts w:ascii="Times New Roman" w:hAnsi="Times New Roman"/>
          <w:sz w:val="28"/>
          <w:szCs w:val="28"/>
        </w:rPr>
        <w:t>№ </w:t>
      </w:r>
      <w:r w:rsidR="00EB2E50" w:rsidRPr="00EB2E50">
        <w:rPr>
          <w:rFonts w:ascii="Times New Roman" w:hAnsi="Times New Roman"/>
          <w:sz w:val="28"/>
          <w:szCs w:val="28"/>
        </w:rPr>
        <w:t xml:space="preserve">31,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EB2E50" w:rsidRPr="00EB2E50">
        <w:rPr>
          <w:rFonts w:ascii="Times New Roman" w:hAnsi="Times New Roman"/>
          <w:sz w:val="28"/>
          <w:szCs w:val="28"/>
        </w:rPr>
        <w:t>4780</w:t>
      </w:r>
      <w:r w:rsidR="003E4EE6">
        <w:rPr>
          <w:rFonts w:ascii="Times New Roman" w:hAnsi="Times New Roman"/>
          <w:sz w:val="28"/>
          <w:szCs w:val="28"/>
        </w:rPr>
        <w:t>;</w:t>
      </w:r>
      <w:r w:rsidR="00840BF6">
        <w:rPr>
          <w:rFonts w:ascii="Times New Roman" w:hAnsi="Times New Roman"/>
          <w:sz w:val="28"/>
          <w:szCs w:val="28"/>
        </w:rPr>
        <w:t xml:space="preserve"> </w:t>
      </w:r>
      <w:r w:rsidR="003E4EE6" w:rsidRPr="00124FEC">
        <w:rPr>
          <w:rFonts w:ascii="Times New Roman" w:hAnsi="Times New Roman"/>
          <w:sz w:val="28"/>
          <w:szCs w:val="28"/>
        </w:rPr>
        <w:t xml:space="preserve">2019, </w:t>
      </w:r>
      <w:r w:rsidR="0040506E" w:rsidRPr="00124FEC">
        <w:rPr>
          <w:rFonts w:ascii="Times New Roman" w:hAnsi="Times New Roman"/>
          <w:sz w:val="28"/>
          <w:szCs w:val="28"/>
        </w:rPr>
        <w:t>№ </w:t>
      </w:r>
      <w:r w:rsidR="003E4EE6" w:rsidRPr="00124FEC">
        <w:rPr>
          <w:rFonts w:ascii="Times New Roman" w:hAnsi="Times New Roman"/>
          <w:sz w:val="28"/>
          <w:szCs w:val="28"/>
        </w:rPr>
        <w:t xml:space="preserve">18, </w:t>
      </w:r>
      <w:r w:rsidR="006B2BB3">
        <w:rPr>
          <w:rFonts w:ascii="Times New Roman" w:hAnsi="Times New Roman"/>
          <w:sz w:val="28"/>
          <w:szCs w:val="28"/>
        </w:rPr>
        <w:t>ст. </w:t>
      </w:r>
      <w:r w:rsidR="003E4EE6" w:rsidRPr="00124FEC">
        <w:rPr>
          <w:rFonts w:ascii="Times New Roman" w:hAnsi="Times New Roman"/>
          <w:sz w:val="28"/>
          <w:szCs w:val="28"/>
        </w:rPr>
        <w:t>2195</w:t>
      </w:r>
      <w:r w:rsidR="00EB2E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A6EBA">
        <w:rPr>
          <w:rFonts w:ascii="Times New Roman" w:hAnsi="Times New Roman" w:cs="Times New Roman"/>
          <w:sz w:val="28"/>
          <w:szCs w:val="28"/>
        </w:rPr>
        <w:t>пунктом 6</w:t>
      </w:r>
      <w:r w:rsidR="00333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335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3A6EBA">
        <w:rPr>
          <w:rFonts w:ascii="Times New Roman" w:hAnsi="Times New Roman" w:cs="Times New Roman"/>
          <w:sz w:val="28"/>
          <w:szCs w:val="28"/>
        </w:rPr>
        <w:t>10</w:t>
      </w:r>
      <w:r w:rsidR="0092525E">
        <w:rPr>
          <w:rFonts w:ascii="Times New Roman" w:hAnsi="Times New Roman" w:cs="Times New Roman"/>
          <w:sz w:val="28"/>
          <w:szCs w:val="28"/>
        </w:rPr>
        <w:t xml:space="preserve"> </w:t>
      </w:r>
      <w:r w:rsidR="003A6EBA">
        <w:rPr>
          <w:rFonts w:ascii="Times New Roman" w:hAnsi="Times New Roman" w:cs="Times New Roman"/>
          <w:sz w:val="28"/>
          <w:szCs w:val="28"/>
        </w:rPr>
        <w:t>июля</w:t>
      </w:r>
      <w:r w:rsidR="0092525E">
        <w:rPr>
          <w:rFonts w:ascii="Times New Roman" w:hAnsi="Times New Roman" w:cs="Times New Roman"/>
          <w:sz w:val="28"/>
          <w:szCs w:val="28"/>
        </w:rPr>
        <w:t xml:space="preserve"> 201</w:t>
      </w:r>
      <w:r w:rsidR="003A6EBA">
        <w:rPr>
          <w:rFonts w:ascii="Times New Roman" w:hAnsi="Times New Roman" w:cs="Times New Roman"/>
          <w:sz w:val="28"/>
          <w:szCs w:val="28"/>
        </w:rPr>
        <w:t>9</w:t>
      </w:r>
      <w:r w:rsidR="0092525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6E">
        <w:rPr>
          <w:rFonts w:ascii="Times New Roman" w:hAnsi="Times New Roman" w:cs="Times New Roman"/>
          <w:sz w:val="28"/>
          <w:szCs w:val="28"/>
        </w:rPr>
        <w:t>№ </w:t>
      </w:r>
      <w:r w:rsidR="003A6EBA">
        <w:rPr>
          <w:rFonts w:ascii="Times New Roman" w:hAnsi="Times New Roman" w:cs="Times New Roman"/>
          <w:sz w:val="28"/>
          <w:szCs w:val="28"/>
        </w:rPr>
        <w:t>878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A6EBA" w:rsidRPr="003A6EBA">
        <w:rPr>
          <w:rFonts w:ascii="Times New Roman" w:hAnsi="Times New Roman" w:cs="Times New Roman"/>
          <w:sz w:val="28"/>
          <w:szCs w:val="28"/>
        </w:rPr>
        <w:t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525E">
        <w:rPr>
          <w:rFonts w:ascii="Times New Roman" w:hAnsi="Times New Roman" w:cs="Times New Roman"/>
          <w:sz w:val="28"/>
          <w:szCs w:val="28"/>
        </w:rPr>
        <w:t>(</w:t>
      </w:r>
      <w:r w:rsidR="0058715D" w:rsidRPr="00DE4FA8">
        <w:rPr>
          <w:rFonts w:ascii="Times New Roman" w:hAnsi="Times New Roman"/>
          <w:sz w:val="28"/>
          <w:szCs w:val="28"/>
        </w:rPr>
        <w:t>Собрание законодательства Российской Ф</w:t>
      </w:r>
      <w:r w:rsidR="0058715D">
        <w:rPr>
          <w:rFonts w:ascii="Times New Roman" w:hAnsi="Times New Roman"/>
          <w:sz w:val="28"/>
          <w:szCs w:val="28"/>
        </w:rPr>
        <w:t xml:space="preserve">едерации, </w:t>
      </w:r>
      <w:r w:rsidR="0058715D" w:rsidRPr="003A6EBA">
        <w:rPr>
          <w:rFonts w:ascii="Times New Roman" w:hAnsi="Times New Roman"/>
          <w:sz w:val="28"/>
          <w:szCs w:val="28"/>
          <w:highlight w:val="yellow"/>
        </w:rPr>
        <w:t xml:space="preserve">2017, </w:t>
      </w:r>
      <w:r w:rsidR="0040506E" w:rsidRPr="003A6EBA">
        <w:rPr>
          <w:rFonts w:ascii="Times New Roman" w:hAnsi="Times New Roman"/>
          <w:sz w:val="28"/>
          <w:szCs w:val="28"/>
          <w:highlight w:val="yellow"/>
        </w:rPr>
        <w:t>№ </w:t>
      </w:r>
      <w:r w:rsidR="0058715D" w:rsidRPr="003A6EBA">
        <w:rPr>
          <w:rFonts w:ascii="Times New Roman" w:hAnsi="Times New Roman"/>
          <w:sz w:val="28"/>
          <w:szCs w:val="28"/>
          <w:highlight w:val="yellow"/>
        </w:rPr>
        <w:t xml:space="preserve">7, </w:t>
      </w:r>
      <w:r w:rsidR="006B2BB3" w:rsidRPr="003A6EBA">
        <w:rPr>
          <w:rFonts w:ascii="Times New Roman" w:hAnsi="Times New Roman"/>
          <w:sz w:val="28"/>
          <w:szCs w:val="28"/>
          <w:highlight w:val="yellow"/>
        </w:rPr>
        <w:t>ст. </w:t>
      </w:r>
      <w:r w:rsidR="0058715D" w:rsidRPr="003A6EBA">
        <w:rPr>
          <w:rFonts w:ascii="Times New Roman" w:hAnsi="Times New Roman"/>
          <w:sz w:val="28"/>
          <w:szCs w:val="28"/>
          <w:highlight w:val="yellow"/>
        </w:rPr>
        <w:t>1088</w:t>
      </w:r>
      <w:r w:rsidR="00792E13" w:rsidRPr="003A6EBA">
        <w:rPr>
          <w:rFonts w:ascii="Times New Roman" w:hAnsi="Times New Roman"/>
          <w:sz w:val="28"/>
          <w:szCs w:val="28"/>
          <w:highlight w:val="yellow"/>
        </w:rPr>
        <w:t>;</w:t>
      </w:r>
      <w:r w:rsidR="00394467" w:rsidRPr="003A6EB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0506E" w:rsidRPr="003A6EBA">
        <w:rPr>
          <w:rFonts w:ascii="Times New Roman" w:hAnsi="Times New Roman"/>
          <w:sz w:val="28"/>
          <w:szCs w:val="28"/>
          <w:highlight w:val="yellow"/>
        </w:rPr>
        <w:t>№ </w:t>
      </w:r>
      <w:r w:rsidR="00394467" w:rsidRPr="003A6EBA">
        <w:rPr>
          <w:rFonts w:ascii="Times New Roman" w:hAnsi="Times New Roman"/>
          <w:sz w:val="28"/>
          <w:szCs w:val="28"/>
          <w:highlight w:val="yellow"/>
        </w:rPr>
        <w:t xml:space="preserve">23, </w:t>
      </w:r>
      <w:r w:rsidR="006B2BB3" w:rsidRPr="003A6EBA">
        <w:rPr>
          <w:rFonts w:ascii="Times New Roman" w:hAnsi="Times New Roman"/>
          <w:sz w:val="28"/>
          <w:szCs w:val="28"/>
          <w:highlight w:val="yellow"/>
        </w:rPr>
        <w:t>ст. </w:t>
      </w:r>
      <w:r w:rsidR="00394467" w:rsidRPr="003A6EBA">
        <w:rPr>
          <w:rFonts w:ascii="Times New Roman" w:hAnsi="Times New Roman"/>
          <w:sz w:val="28"/>
          <w:szCs w:val="28"/>
          <w:highlight w:val="yellow"/>
        </w:rPr>
        <w:t>3359</w:t>
      </w:r>
      <w:r w:rsidR="006B2BB3" w:rsidRPr="003A6EBA">
        <w:rPr>
          <w:rFonts w:ascii="Times New Roman" w:hAnsi="Times New Roman"/>
          <w:sz w:val="28"/>
          <w:szCs w:val="28"/>
          <w:highlight w:val="yellow"/>
        </w:rPr>
        <w:t>; 2019, № 31, ст. 4641</w:t>
      </w:r>
      <w:r w:rsidR="0092525E">
        <w:rPr>
          <w:rFonts w:ascii="Times New Roman" w:hAnsi="Times New Roman" w:cs="Times New Roman"/>
          <w:sz w:val="28"/>
          <w:szCs w:val="28"/>
        </w:rPr>
        <w:t xml:space="preserve">) </w:t>
      </w:r>
      <w:r w:rsidRPr="00CE60B8">
        <w:rPr>
          <w:rFonts w:ascii="Times New Roman" w:hAnsi="Times New Roman" w:cs="Times New Roman"/>
          <w:spacing w:val="70"/>
          <w:sz w:val="28"/>
          <w:szCs w:val="28"/>
        </w:rPr>
        <w:t>приказыва</w:t>
      </w:r>
      <w:r w:rsidRPr="00CE60B8">
        <w:rPr>
          <w:rFonts w:ascii="Times New Roman" w:hAnsi="Times New Roman" w:cs="Times New Roman"/>
          <w:sz w:val="28"/>
          <w:szCs w:val="28"/>
        </w:rPr>
        <w:t>ю</w:t>
      </w:r>
      <w:r w:rsidR="0058715D" w:rsidRPr="00CE60B8">
        <w:rPr>
          <w:rFonts w:ascii="Times New Roman" w:hAnsi="Times New Roman" w:cs="Times New Roman"/>
          <w:sz w:val="28"/>
          <w:szCs w:val="28"/>
        </w:rPr>
        <w:t>:</w:t>
      </w:r>
    </w:p>
    <w:p w14:paraId="16541EF4" w14:textId="77777777" w:rsidR="00752068" w:rsidRDefault="00394467" w:rsidP="00EB2E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206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1F2816" w:rsidRPr="00CE60B8">
        <w:rPr>
          <w:rFonts w:ascii="Times New Roman" w:hAnsi="Times New Roman" w:cs="Times New Roman"/>
          <w:sz w:val="28"/>
          <w:szCs w:val="28"/>
        </w:rPr>
        <w:t>П</w:t>
      </w:r>
      <w:r w:rsidR="00752068">
        <w:rPr>
          <w:rFonts w:ascii="Times New Roman" w:hAnsi="Times New Roman" w:cs="Times New Roman"/>
          <w:sz w:val="28"/>
          <w:szCs w:val="28"/>
        </w:rPr>
        <w:t xml:space="preserve">орядок определения начальной (максимальной) цены контракта, цены контракта, заключаемого с единственным поставщиком </w:t>
      </w:r>
      <w:r w:rsidR="00752068">
        <w:rPr>
          <w:rFonts w:ascii="Times New Roman" w:hAnsi="Times New Roman" w:cs="Times New Roman"/>
          <w:sz w:val="28"/>
          <w:szCs w:val="28"/>
        </w:rPr>
        <w:lastRenderedPageBreak/>
        <w:t xml:space="preserve">(подрядчиком, исполнителем), </w:t>
      </w:r>
      <w:r w:rsidR="009C6188" w:rsidRPr="00054986">
        <w:rPr>
          <w:rFonts w:ascii="Times New Roman" w:hAnsi="Times New Roman"/>
          <w:sz w:val="28"/>
          <w:szCs w:val="28"/>
        </w:rPr>
        <w:t>начальной цены единицы товара, работы, услуги</w:t>
      </w:r>
      <w:r w:rsidR="009C6188" w:rsidRPr="00054986">
        <w:rPr>
          <w:rFonts w:ascii="Times New Roman" w:hAnsi="Times New Roman"/>
          <w:b/>
          <w:sz w:val="28"/>
          <w:szCs w:val="28"/>
        </w:rPr>
        <w:t xml:space="preserve"> </w:t>
      </w:r>
      <w:r w:rsidR="00752068" w:rsidRPr="00054986">
        <w:rPr>
          <w:rFonts w:ascii="Times New Roman" w:hAnsi="Times New Roman" w:cs="Times New Roman"/>
          <w:sz w:val="28"/>
          <w:szCs w:val="28"/>
        </w:rPr>
        <w:t xml:space="preserve">при осуществлении закупок </w:t>
      </w:r>
      <w:r w:rsidR="003A6EBA">
        <w:rPr>
          <w:rFonts w:ascii="Times New Roman" w:hAnsi="Times New Roman" w:cs="Times New Roman"/>
          <w:sz w:val="28"/>
          <w:szCs w:val="28"/>
        </w:rPr>
        <w:t>радиоэлектронной продукции, включенной в Единый реестр радиоэлектронной продукции</w:t>
      </w:r>
      <w:r w:rsidR="001F2816">
        <w:rPr>
          <w:rFonts w:ascii="Times New Roman" w:hAnsi="Times New Roman" w:cs="Times New Roman"/>
          <w:sz w:val="28"/>
          <w:szCs w:val="28"/>
        </w:rPr>
        <w:t>.</w:t>
      </w:r>
    </w:p>
    <w:p w14:paraId="34342745" w14:textId="77777777" w:rsidR="00394467" w:rsidRDefault="00394467" w:rsidP="00AA69C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2E50" w:rsidRPr="00EB2E50">
        <w:rPr>
          <w:rFonts w:ascii="Times New Roman" w:hAnsi="Times New Roman" w:cs="Times New Roman"/>
          <w:sz w:val="28"/>
          <w:szCs w:val="28"/>
        </w:rPr>
        <w:t xml:space="preserve">Настоящий приказ не применяется в отношении закупок товаров </w:t>
      </w:r>
      <w:r w:rsidR="00626C9B">
        <w:rPr>
          <w:rFonts w:ascii="Times New Roman" w:hAnsi="Times New Roman" w:cs="Times New Roman"/>
          <w:sz w:val="28"/>
          <w:szCs w:val="28"/>
        </w:rPr>
        <w:br/>
      </w:r>
      <w:r w:rsidR="00EB2E50" w:rsidRPr="00EB2E5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нужд, извещения </w:t>
      </w:r>
      <w:r w:rsidR="00626C9B">
        <w:rPr>
          <w:rFonts w:ascii="Times New Roman" w:hAnsi="Times New Roman" w:cs="Times New Roman"/>
          <w:sz w:val="28"/>
          <w:szCs w:val="28"/>
        </w:rPr>
        <w:br/>
      </w:r>
      <w:r w:rsidR="00EB2E50" w:rsidRPr="00EB2E50">
        <w:rPr>
          <w:rFonts w:ascii="Times New Roman" w:hAnsi="Times New Roman" w:cs="Times New Roman"/>
          <w:sz w:val="28"/>
          <w:szCs w:val="28"/>
        </w:rPr>
        <w:t xml:space="preserve">об осуществлении которых размещены в единой информационной системе в сфере закупок или на официальном сайте Российской Федерации в информационно-коммуникационной сети </w:t>
      </w:r>
      <w:r w:rsidR="00EB2E50">
        <w:rPr>
          <w:rFonts w:ascii="Times New Roman" w:hAnsi="Times New Roman" w:cs="Times New Roman"/>
          <w:sz w:val="28"/>
          <w:szCs w:val="28"/>
        </w:rPr>
        <w:t>«</w:t>
      </w:r>
      <w:r w:rsidR="00EB2E50" w:rsidRPr="00EB2E50">
        <w:rPr>
          <w:rFonts w:ascii="Times New Roman" w:hAnsi="Times New Roman" w:cs="Times New Roman"/>
          <w:sz w:val="28"/>
          <w:szCs w:val="28"/>
        </w:rPr>
        <w:t>Интернет</w:t>
      </w:r>
      <w:r w:rsidR="00EB2E50">
        <w:rPr>
          <w:rFonts w:ascii="Times New Roman" w:hAnsi="Times New Roman" w:cs="Times New Roman"/>
          <w:sz w:val="28"/>
          <w:szCs w:val="28"/>
        </w:rPr>
        <w:t>»</w:t>
      </w:r>
      <w:r w:rsidR="00EB2E50" w:rsidRPr="00EB2E50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направлено до дня вступления в силу настоящего приказа.</w:t>
      </w:r>
    </w:p>
    <w:p w14:paraId="4FD3577C" w14:textId="77777777" w:rsidR="00752068" w:rsidRPr="001F2816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D00C95" w14:textId="77777777" w:rsidR="004477DD" w:rsidRPr="001F2816" w:rsidRDefault="004477DD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7F967B" w14:textId="77777777" w:rsidR="00752068" w:rsidRPr="001F2816" w:rsidRDefault="00752068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5"/>
      </w:tblGrid>
      <w:tr w:rsidR="001F2816" w14:paraId="0831D317" w14:textId="77777777" w:rsidTr="001F2816">
        <w:trPr>
          <w:jc w:val="center"/>
        </w:trPr>
        <w:tc>
          <w:tcPr>
            <w:tcW w:w="5210" w:type="dxa"/>
          </w:tcPr>
          <w:p w14:paraId="62BCCB51" w14:textId="77777777" w:rsidR="001F2816" w:rsidRDefault="001F2816" w:rsidP="001F2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211" w:type="dxa"/>
          </w:tcPr>
          <w:p w14:paraId="7FD0CC12" w14:textId="77777777" w:rsidR="001F2816" w:rsidRDefault="003A6EBA" w:rsidP="001F28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Д.В. Мантуров</w:t>
            </w:r>
          </w:p>
        </w:tc>
      </w:tr>
    </w:tbl>
    <w:p w14:paraId="7A7BD944" w14:textId="77777777" w:rsidR="00EB2E50" w:rsidRDefault="00EB2E50" w:rsidP="001F28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B2E50" w:rsidSect="001F2816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1F2816" w:rsidRPr="00CE60B8" w14:paraId="65A9A57E" w14:textId="77777777" w:rsidTr="00DE4DD3">
        <w:trPr>
          <w:jc w:val="right"/>
        </w:trPr>
        <w:tc>
          <w:tcPr>
            <w:tcW w:w="5323" w:type="dxa"/>
          </w:tcPr>
          <w:p w14:paraId="7C4B0394" w14:textId="77777777" w:rsidR="003A6EBA" w:rsidRDefault="001F2816" w:rsidP="003A6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0B8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 w:rsidRPr="00CE60B8">
              <w:rPr>
                <w:rFonts w:ascii="Times New Roman" w:hAnsi="Times New Roman"/>
                <w:sz w:val="28"/>
                <w:szCs w:val="28"/>
              </w:rPr>
              <w:br/>
            </w:r>
            <w:r w:rsidRPr="00CE60B8">
              <w:rPr>
                <w:rFonts w:ascii="Times New Roman" w:hAnsi="Times New Roman"/>
                <w:sz w:val="10"/>
                <w:szCs w:val="10"/>
              </w:rPr>
              <w:br/>
            </w:r>
            <w:r w:rsidRPr="00CE60B8">
              <w:rPr>
                <w:rFonts w:ascii="Times New Roman" w:hAnsi="Times New Roman"/>
                <w:sz w:val="28"/>
                <w:szCs w:val="28"/>
              </w:rPr>
              <w:t xml:space="preserve">приказом Министерства </w:t>
            </w:r>
          </w:p>
          <w:p w14:paraId="64D54AF6" w14:textId="77777777" w:rsidR="001F2816" w:rsidRPr="00CE60B8" w:rsidRDefault="003A6EBA" w:rsidP="003A6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промышленности и торговли</w:t>
            </w:r>
            <w:r w:rsidR="001F2816" w:rsidRPr="00CE60B8">
              <w:rPr>
                <w:rFonts w:ascii="Times New Roman" w:hAnsi="Times New Roman"/>
                <w:sz w:val="28"/>
                <w:szCs w:val="28"/>
              </w:rPr>
              <w:br/>
              <w:t>Российской Федер</w:t>
            </w:r>
            <w:r w:rsidR="00B17512">
              <w:rPr>
                <w:rFonts w:ascii="Times New Roman" w:hAnsi="Times New Roman"/>
                <w:sz w:val="28"/>
                <w:szCs w:val="28"/>
              </w:rPr>
              <w:t>ации</w:t>
            </w:r>
            <w:r w:rsidR="00B17512">
              <w:rPr>
                <w:rFonts w:ascii="Times New Roman" w:hAnsi="Times New Roman"/>
                <w:sz w:val="28"/>
                <w:szCs w:val="28"/>
              </w:rPr>
              <w:br/>
              <w:t>от «___» _____________ 2019</w:t>
            </w:r>
            <w:r w:rsidR="001F2816" w:rsidRPr="00CE60B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40506E">
              <w:rPr>
                <w:rFonts w:ascii="Times New Roman" w:hAnsi="Times New Roman"/>
                <w:sz w:val="28"/>
                <w:szCs w:val="28"/>
              </w:rPr>
              <w:t>№ </w:t>
            </w:r>
            <w:r w:rsidR="001F2816" w:rsidRPr="00CE60B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14:paraId="383EC2B8" w14:textId="77777777" w:rsidR="001F2816" w:rsidRDefault="001F2816" w:rsidP="001F2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C0CE8E" w14:textId="77777777" w:rsidR="00C23DE7" w:rsidRPr="00CE60B8" w:rsidRDefault="00C23DE7" w:rsidP="001F2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102E4" w14:textId="77777777" w:rsidR="001F2816" w:rsidRPr="00CE60B8" w:rsidRDefault="001F2816" w:rsidP="001F2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98AE7B" w14:textId="77777777" w:rsidR="00752068" w:rsidRDefault="00752068" w:rsidP="001F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 w:rsidRPr="00CE60B8">
        <w:rPr>
          <w:rFonts w:ascii="Times New Roman" w:hAnsi="Times New Roman"/>
          <w:b/>
          <w:bCs/>
          <w:sz w:val="28"/>
          <w:szCs w:val="28"/>
        </w:rPr>
        <w:t>Порядок</w:t>
      </w:r>
      <w:r w:rsidR="001F2816" w:rsidRPr="00CE60B8">
        <w:rPr>
          <w:rFonts w:ascii="Times New Roman" w:hAnsi="Times New Roman"/>
          <w:b/>
          <w:bCs/>
          <w:sz w:val="28"/>
          <w:szCs w:val="28"/>
        </w:rPr>
        <w:br/>
      </w:r>
      <w:r w:rsidRPr="00CE60B8">
        <w:rPr>
          <w:rFonts w:ascii="Times New Roman" w:hAnsi="Times New Roman"/>
          <w:b/>
          <w:bCs/>
          <w:sz w:val="28"/>
          <w:szCs w:val="28"/>
        </w:rPr>
        <w:t>определения начальной (максимальной) цены контракта,</w:t>
      </w:r>
      <w:r w:rsidR="001F2816" w:rsidRPr="00CE60B8">
        <w:rPr>
          <w:rFonts w:ascii="Times New Roman" w:hAnsi="Times New Roman"/>
          <w:b/>
          <w:bCs/>
          <w:sz w:val="28"/>
          <w:szCs w:val="28"/>
        </w:rPr>
        <w:br/>
      </w:r>
      <w:r w:rsidRPr="00CE60B8">
        <w:rPr>
          <w:rFonts w:ascii="Times New Roman" w:hAnsi="Times New Roman"/>
          <w:b/>
          <w:bCs/>
          <w:sz w:val="28"/>
          <w:szCs w:val="28"/>
        </w:rPr>
        <w:t>цены контракта, заключаемого с единственным поставщиком</w:t>
      </w:r>
      <w:r w:rsidR="001F2816" w:rsidRPr="00CE60B8">
        <w:rPr>
          <w:rFonts w:ascii="Times New Roman" w:hAnsi="Times New Roman"/>
          <w:b/>
          <w:bCs/>
          <w:sz w:val="28"/>
          <w:szCs w:val="28"/>
        </w:rPr>
        <w:br/>
      </w:r>
      <w:r w:rsidRPr="00CE60B8">
        <w:rPr>
          <w:rFonts w:ascii="Times New Roman" w:hAnsi="Times New Roman"/>
          <w:b/>
          <w:bCs/>
          <w:sz w:val="28"/>
          <w:szCs w:val="28"/>
        </w:rPr>
        <w:t>(подрядчиком, исполнителем</w:t>
      </w:r>
      <w:r w:rsidRPr="004C5311">
        <w:rPr>
          <w:rFonts w:ascii="Times New Roman" w:hAnsi="Times New Roman"/>
          <w:b/>
          <w:bCs/>
          <w:i/>
          <w:sz w:val="28"/>
          <w:szCs w:val="28"/>
        </w:rPr>
        <w:t xml:space="preserve">), </w:t>
      </w:r>
      <w:r w:rsidR="009F3916" w:rsidRPr="000A6E71">
        <w:rPr>
          <w:rFonts w:ascii="Times New Roman" w:hAnsi="Times New Roman"/>
          <w:b/>
          <w:sz w:val="28"/>
          <w:szCs w:val="28"/>
        </w:rPr>
        <w:t xml:space="preserve">начальной цены единицы </w:t>
      </w:r>
      <w:r w:rsidR="009F3916" w:rsidRPr="000A6E71">
        <w:rPr>
          <w:rFonts w:ascii="Times New Roman" w:hAnsi="Times New Roman"/>
          <w:b/>
          <w:sz w:val="28"/>
          <w:szCs w:val="28"/>
        </w:rPr>
        <w:br/>
        <w:t xml:space="preserve">товара, работы, услуги </w:t>
      </w:r>
      <w:r w:rsidRPr="000A6E71">
        <w:rPr>
          <w:rFonts w:ascii="Times New Roman" w:hAnsi="Times New Roman"/>
          <w:b/>
          <w:bCs/>
          <w:sz w:val="28"/>
          <w:szCs w:val="28"/>
        </w:rPr>
        <w:t>при осуществлении закупок</w:t>
      </w:r>
      <w:r w:rsidR="001F2816" w:rsidRPr="000A6E71">
        <w:rPr>
          <w:rFonts w:ascii="Times New Roman" w:hAnsi="Times New Roman"/>
          <w:b/>
          <w:bCs/>
          <w:sz w:val="28"/>
          <w:szCs w:val="28"/>
        </w:rPr>
        <w:br/>
      </w:r>
      <w:r w:rsidR="003A6EBA">
        <w:rPr>
          <w:rFonts w:ascii="Times New Roman" w:hAnsi="Times New Roman"/>
          <w:b/>
          <w:bCs/>
          <w:sz w:val="28"/>
          <w:szCs w:val="28"/>
        </w:rPr>
        <w:t>радиоэлектронной продукции, включенной в Единый реестр радиоэлектронной продукции</w:t>
      </w:r>
    </w:p>
    <w:p w14:paraId="006A93BB" w14:textId="77777777" w:rsidR="00752068" w:rsidRPr="001F2816" w:rsidRDefault="00752068" w:rsidP="001F28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B227C1" w14:textId="77777777" w:rsidR="00EB6C78" w:rsidRDefault="00752068" w:rsidP="00EB6C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определяет единые правила расчета </w:t>
      </w:r>
      <w:r w:rsidR="00C63B90">
        <w:rPr>
          <w:rFonts w:ascii="Times New Roman" w:hAnsi="Times New Roman"/>
          <w:sz w:val="28"/>
          <w:szCs w:val="28"/>
        </w:rPr>
        <w:t xml:space="preserve">заказчиками </w:t>
      </w:r>
      <w:r>
        <w:rPr>
          <w:rFonts w:ascii="Times New Roman" w:hAnsi="Times New Roman"/>
          <w:sz w:val="28"/>
          <w:szCs w:val="28"/>
        </w:rPr>
        <w:t>начальной (максимальной) цены контракта, цены контракта</w:t>
      </w:r>
      <w:r w:rsidRPr="000A6E71">
        <w:rPr>
          <w:rFonts w:ascii="Times New Roman" w:hAnsi="Times New Roman"/>
          <w:sz w:val="28"/>
          <w:szCs w:val="28"/>
        </w:rPr>
        <w:t xml:space="preserve">, заключаемого </w:t>
      </w:r>
      <w:r w:rsidR="008052FD" w:rsidRPr="000A6E71">
        <w:rPr>
          <w:rFonts w:ascii="Times New Roman" w:hAnsi="Times New Roman"/>
          <w:sz w:val="28"/>
          <w:szCs w:val="28"/>
        </w:rPr>
        <w:br/>
      </w:r>
      <w:r w:rsidRPr="000A6E71">
        <w:rPr>
          <w:rFonts w:ascii="Times New Roman" w:hAnsi="Times New Roman"/>
          <w:sz w:val="28"/>
          <w:szCs w:val="28"/>
        </w:rPr>
        <w:t>с единственным поставщиком (подрядчиком, исполнителем)</w:t>
      </w:r>
      <w:r w:rsidR="00521D61" w:rsidRPr="00521D61">
        <w:rPr>
          <w:rFonts w:ascii="Times New Roman" w:hAnsi="Times New Roman"/>
          <w:sz w:val="28"/>
          <w:szCs w:val="28"/>
        </w:rPr>
        <w:t xml:space="preserve"> </w:t>
      </w:r>
      <w:r w:rsidR="00521D61" w:rsidRPr="000A6E71">
        <w:rPr>
          <w:rFonts w:ascii="Times New Roman" w:hAnsi="Times New Roman"/>
          <w:sz w:val="28"/>
          <w:szCs w:val="28"/>
        </w:rPr>
        <w:t>(далее – НМЦК)</w:t>
      </w:r>
      <w:r w:rsidR="009F3916" w:rsidRPr="000A6E71">
        <w:rPr>
          <w:rFonts w:ascii="Times New Roman" w:hAnsi="Times New Roman"/>
          <w:sz w:val="28"/>
          <w:szCs w:val="28"/>
        </w:rPr>
        <w:t>,</w:t>
      </w:r>
      <w:r w:rsidRPr="000A6E71">
        <w:rPr>
          <w:rFonts w:ascii="Times New Roman" w:hAnsi="Times New Roman"/>
          <w:sz w:val="28"/>
          <w:szCs w:val="28"/>
        </w:rPr>
        <w:t xml:space="preserve"> </w:t>
      </w:r>
      <w:r w:rsidR="009F3916" w:rsidRPr="000A6E71">
        <w:rPr>
          <w:rFonts w:ascii="Times New Roman" w:hAnsi="Times New Roman"/>
          <w:sz w:val="28"/>
          <w:szCs w:val="28"/>
        </w:rPr>
        <w:t>начальной цены единицы товара, работы, услуги</w:t>
      </w:r>
      <w:r w:rsidR="009F3916" w:rsidRPr="000A6E71">
        <w:rPr>
          <w:rFonts w:ascii="Times New Roman" w:hAnsi="Times New Roman"/>
          <w:b/>
          <w:sz w:val="28"/>
          <w:szCs w:val="28"/>
        </w:rPr>
        <w:t xml:space="preserve"> </w:t>
      </w:r>
      <w:r w:rsidRPr="000A6E71">
        <w:rPr>
          <w:rFonts w:ascii="Times New Roman" w:hAnsi="Times New Roman"/>
          <w:sz w:val="28"/>
          <w:szCs w:val="28"/>
        </w:rPr>
        <w:t>при осуществлении</w:t>
      </w:r>
      <w:r>
        <w:rPr>
          <w:rFonts w:ascii="Times New Roman" w:hAnsi="Times New Roman"/>
          <w:sz w:val="28"/>
          <w:szCs w:val="28"/>
        </w:rPr>
        <w:t xml:space="preserve"> закупок </w:t>
      </w:r>
      <w:r w:rsidR="003A6EBA">
        <w:rPr>
          <w:rFonts w:ascii="Times New Roman" w:hAnsi="Times New Roman"/>
          <w:sz w:val="28"/>
          <w:szCs w:val="28"/>
        </w:rPr>
        <w:t xml:space="preserve">радиоэлектронной продукции, включенной в Единый реестр радиоэлектронной продукции (далее – </w:t>
      </w:r>
      <w:r w:rsidR="009637F5">
        <w:rPr>
          <w:rFonts w:ascii="Times New Roman" w:hAnsi="Times New Roman"/>
          <w:sz w:val="28"/>
          <w:szCs w:val="28"/>
        </w:rPr>
        <w:t>товар</w:t>
      </w:r>
      <w:r w:rsidR="00AC02F6">
        <w:rPr>
          <w:rFonts w:ascii="Times New Roman" w:hAnsi="Times New Roman"/>
          <w:sz w:val="28"/>
          <w:szCs w:val="28"/>
        </w:rPr>
        <w:t>, реестр</w:t>
      </w:r>
      <w:r w:rsidR="003A6EBA">
        <w:rPr>
          <w:rFonts w:ascii="Times New Roman" w:hAnsi="Times New Roman"/>
          <w:sz w:val="28"/>
          <w:szCs w:val="28"/>
        </w:rPr>
        <w:t>),</w:t>
      </w:r>
      <w:r w:rsidR="00735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обеспечения государственных и муниципальн</w:t>
      </w:r>
      <w:r w:rsidR="00A34688">
        <w:rPr>
          <w:rFonts w:ascii="Times New Roman" w:hAnsi="Times New Roman"/>
          <w:sz w:val="28"/>
          <w:szCs w:val="28"/>
        </w:rPr>
        <w:t>ых нужд.</w:t>
      </w:r>
    </w:p>
    <w:p w14:paraId="34ABE125" w14:textId="77777777" w:rsidR="00AC02F6" w:rsidRDefault="00AC02F6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целях определения НМЦК заказчику необходимо выполнить следующие действия:</w:t>
      </w:r>
    </w:p>
    <w:p w14:paraId="40E9191A" w14:textId="4D7D1225" w:rsidR="00AC02F6" w:rsidRDefault="00AC02F6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определить потребность в </w:t>
      </w:r>
      <w:r w:rsidR="008574CB">
        <w:rPr>
          <w:rFonts w:ascii="Times New Roman" w:hAnsi="Times New Roman"/>
          <w:sz w:val="28"/>
          <w:szCs w:val="28"/>
        </w:rPr>
        <w:t xml:space="preserve">функциональном назначении </w:t>
      </w:r>
      <w:r>
        <w:rPr>
          <w:rFonts w:ascii="Times New Roman" w:hAnsi="Times New Roman"/>
          <w:sz w:val="28"/>
          <w:szCs w:val="28"/>
        </w:rPr>
        <w:t>закупаемого товара;</w:t>
      </w:r>
    </w:p>
    <w:p w14:paraId="4974D5AC" w14:textId="77777777" w:rsidR="00AC02F6" w:rsidRDefault="00AC02F6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осуществить поиск товара с подходящими </w:t>
      </w:r>
      <w:r w:rsidR="008574CB">
        <w:rPr>
          <w:rFonts w:ascii="Times New Roman" w:hAnsi="Times New Roman"/>
          <w:sz w:val="28"/>
          <w:szCs w:val="28"/>
        </w:rPr>
        <w:t xml:space="preserve">или функционально близкими </w:t>
      </w:r>
      <w:r>
        <w:rPr>
          <w:rFonts w:ascii="Times New Roman" w:hAnsi="Times New Roman"/>
          <w:sz w:val="28"/>
          <w:szCs w:val="28"/>
        </w:rPr>
        <w:t>характеристиками в реестре;</w:t>
      </w:r>
    </w:p>
    <w:p w14:paraId="2235F3C3" w14:textId="581D8E45" w:rsidR="00C35C8C" w:rsidRDefault="00AC02F6" w:rsidP="00570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направить запросы ценовой информации производителям </w:t>
      </w:r>
      <w:r w:rsidR="00973FBD">
        <w:rPr>
          <w:rFonts w:ascii="Times New Roman" w:hAnsi="Times New Roman"/>
          <w:sz w:val="28"/>
          <w:szCs w:val="28"/>
        </w:rPr>
        <w:t xml:space="preserve">однотипных </w:t>
      </w:r>
      <w:r>
        <w:rPr>
          <w:rFonts w:ascii="Times New Roman" w:hAnsi="Times New Roman"/>
          <w:sz w:val="28"/>
          <w:szCs w:val="28"/>
        </w:rPr>
        <w:t>товар</w:t>
      </w:r>
      <w:r w:rsidR="008574CB">
        <w:rPr>
          <w:rFonts w:ascii="Times New Roman" w:hAnsi="Times New Roman"/>
          <w:sz w:val="28"/>
          <w:szCs w:val="28"/>
        </w:rPr>
        <w:t>ов</w:t>
      </w:r>
      <w:r w:rsidR="00132266">
        <w:rPr>
          <w:rFonts w:ascii="Times New Roman" w:hAnsi="Times New Roman"/>
          <w:sz w:val="28"/>
          <w:szCs w:val="28"/>
        </w:rPr>
        <w:t>, информация о которых включена в реестр</w:t>
      </w:r>
      <w:r>
        <w:rPr>
          <w:rFonts w:ascii="Times New Roman" w:hAnsi="Times New Roman"/>
          <w:sz w:val="28"/>
          <w:szCs w:val="28"/>
        </w:rPr>
        <w:t xml:space="preserve">. Под </w:t>
      </w:r>
      <w:r w:rsidR="00C35C8C">
        <w:rPr>
          <w:rFonts w:ascii="Times New Roman" w:hAnsi="Times New Roman"/>
          <w:sz w:val="28"/>
          <w:szCs w:val="28"/>
        </w:rPr>
        <w:t xml:space="preserve">однотипными </w:t>
      </w:r>
      <w:r>
        <w:rPr>
          <w:rFonts w:ascii="Times New Roman" w:hAnsi="Times New Roman"/>
          <w:sz w:val="28"/>
          <w:szCs w:val="28"/>
        </w:rPr>
        <w:t>товарами</w:t>
      </w:r>
      <w:r w:rsidR="00857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понимаются товары, относящиеся к тому же ОКПД 2, что и </w:t>
      </w:r>
      <w:r w:rsidR="008574CB">
        <w:rPr>
          <w:rFonts w:ascii="Times New Roman" w:hAnsi="Times New Roman"/>
          <w:sz w:val="28"/>
          <w:szCs w:val="28"/>
        </w:rPr>
        <w:t xml:space="preserve">планируемый к закупке </w:t>
      </w:r>
      <w:r w:rsidR="009637F5">
        <w:rPr>
          <w:rFonts w:ascii="Times New Roman" w:hAnsi="Times New Roman"/>
          <w:sz w:val="28"/>
          <w:szCs w:val="28"/>
        </w:rPr>
        <w:t>товар, обладающие одинаковым функциональным назначением.</w:t>
      </w:r>
      <w:r w:rsidR="00570B62">
        <w:rPr>
          <w:rFonts w:ascii="Times New Roman" w:hAnsi="Times New Roman"/>
          <w:sz w:val="28"/>
          <w:szCs w:val="28"/>
        </w:rPr>
        <w:t xml:space="preserve"> Запросы должны быть направлены всем производителям</w:t>
      </w:r>
      <w:r w:rsidR="00C35C8C">
        <w:rPr>
          <w:rFonts w:ascii="Times New Roman" w:hAnsi="Times New Roman"/>
          <w:sz w:val="28"/>
          <w:szCs w:val="28"/>
        </w:rPr>
        <w:t xml:space="preserve"> однотипных</w:t>
      </w:r>
      <w:r w:rsidR="00570B62">
        <w:rPr>
          <w:rFonts w:ascii="Times New Roman" w:hAnsi="Times New Roman"/>
          <w:sz w:val="28"/>
          <w:szCs w:val="28"/>
        </w:rPr>
        <w:t xml:space="preserve"> товаров, информация о которых содержится в реестре. </w:t>
      </w:r>
      <w:r w:rsidR="00C35C8C">
        <w:rPr>
          <w:rFonts w:ascii="Times New Roman" w:hAnsi="Times New Roman"/>
          <w:sz w:val="28"/>
          <w:szCs w:val="28"/>
        </w:rPr>
        <w:t>Расчет осуществляется на основании цен о товарах, сведения о которых находятся в реестре.</w:t>
      </w:r>
    </w:p>
    <w:p w14:paraId="0AD5563C" w14:textId="6A421E58" w:rsidR="00570B62" w:rsidRPr="00570B62" w:rsidRDefault="00570B62" w:rsidP="00570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случае, если в реестре содержится </w:t>
      </w:r>
      <w:r w:rsidR="008574CB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только</w:t>
      </w:r>
      <w:r w:rsidR="008574CB">
        <w:rPr>
          <w:rFonts w:ascii="Times New Roman" w:hAnsi="Times New Roman"/>
          <w:sz w:val="28"/>
          <w:szCs w:val="28"/>
        </w:rPr>
        <w:t xml:space="preserve"> об одном товаре</w:t>
      </w:r>
      <w:r>
        <w:rPr>
          <w:rFonts w:ascii="Times New Roman" w:hAnsi="Times New Roman"/>
          <w:sz w:val="28"/>
          <w:szCs w:val="28"/>
        </w:rPr>
        <w:t>,</w:t>
      </w:r>
      <w:r w:rsidR="008574CB">
        <w:rPr>
          <w:rFonts w:ascii="Times New Roman" w:hAnsi="Times New Roman"/>
          <w:sz w:val="28"/>
          <w:szCs w:val="28"/>
        </w:rPr>
        <w:t xml:space="preserve"> подходящего функционального назначения,</w:t>
      </w:r>
      <w:r>
        <w:rPr>
          <w:rFonts w:ascii="Times New Roman" w:hAnsi="Times New Roman"/>
          <w:sz w:val="28"/>
          <w:szCs w:val="28"/>
        </w:rPr>
        <w:t xml:space="preserve"> заказчик </w:t>
      </w:r>
      <w:r w:rsidR="00C35C8C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 xml:space="preserve">направляет не менее одного запроса ценовой информации </w:t>
      </w:r>
      <w:r w:rsidR="00C35C8C">
        <w:rPr>
          <w:rFonts w:ascii="Times New Roman" w:hAnsi="Times New Roman"/>
          <w:sz w:val="28"/>
          <w:szCs w:val="28"/>
        </w:rPr>
        <w:t>поставщикам однотипных товаров</w:t>
      </w:r>
      <w:r>
        <w:rPr>
          <w:rFonts w:ascii="Times New Roman" w:hAnsi="Times New Roman"/>
          <w:sz w:val="28"/>
          <w:szCs w:val="28"/>
        </w:rPr>
        <w:t xml:space="preserve">, информация о которых не содержится в реестре. </w:t>
      </w:r>
    </w:p>
    <w:p w14:paraId="3559FFD5" w14:textId="77777777" w:rsidR="009637F5" w:rsidRDefault="009637F5" w:rsidP="00963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Запрос ценовой информации должен в себе содержать:</w:t>
      </w:r>
    </w:p>
    <w:p w14:paraId="58B86585" w14:textId="72DE14A9" w:rsidR="009637F5" w:rsidRDefault="009637F5" w:rsidP="00963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товара в соответствии с</w:t>
      </w:r>
      <w:r w:rsidR="00C35C8C">
        <w:rPr>
          <w:rFonts w:ascii="Times New Roman" w:hAnsi="Times New Roman"/>
          <w:sz w:val="28"/>
          <w:szCs w:val="28"/>
        </w:rPr>
        <w:t xml:space="preserve"> указанным в</w:t>
      </w:r>
      <w:r>
        <w:rPr>
          <w:rFonts w:ascii="Times New Roman" w:hAnsi="Times New Roman"/>
          <w:sz w:val="28"/>
          <w:szCs w:val="28"/>
        </w:rPr>
        <w:t xml:space="preserve"> реестр</w:t>
      </w:r>
      <w:r w:rsidR="00C35C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а при направлении запроса производителю аналогичного товара – технические характеристики </w:t>
      </w:r>
      <w:r w:rsidR="00C35C8C">
        <w:rPr>
          <w:rFonts w:ascii="Times New Roman" w:hAnsi="Times New Roman"/>
          <w:sz w:val="28"/>
          <w:szCs w:val="28"/>
        </w:rPr>
        <w:t xml:space="preserve">планируемого к </w:t>
      </w:r>
      <w:r>
        <w:rPr>
          <w:rFonts w:ascii="Times New Roman" w:hAnsi="Times New Roman"/>
          <w:sz w:val="28"/>
          <w:szCs w:val="28"/>
        </w:rPr>
        <w:t>закуп</w:t>
      </w:r>
      <w:r w:rsidR="00C35C8C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 xml:space="preserve"> товара;</w:t>
      </w:r>
    </w:p>
    <w:p w14:paraId="351B82AC" w14:textId="77777777" w:rsidR="009637F5" w:rsidRDefault="009637F5" w:rsidP="00963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планируемые сроки осуществления закупки;</w:t>
      </w:r>
    </w:p>
    <w:p w14:paraId="7B70D4C7" w14:textId="77777777" w:rsidR="009637F5" w:rsidRDefault="009637F5" w:rsidP="00963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сроки поставки радиоэлектронной продукции;</w:t>
      </w:r>
    </w:p>
    <w:p w14:paraId="329FBD65" w14:textId="77777777" w:rsidR="009637F5" w:rsidRPr="00A80248" w:rsidRDefault="009637F5" w:rsidP="00963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80248">
        <w:rPr>
          <w:rFonts w:ascii="Times New Roman" w:hAnsi="Times New Roman"/>
          <w:sz w:val="28"/>
          <w:szCs w:val="28"/>
        </w:rPr>
        <w:t>) размер аванса;</w:t>
      </w:r>
    </w:p>
    <w:p w14:paraId="3531A322" w14:textId="77777777" w:rsidR="009637F5" w:rsidRPr="00A80248" w:rsidRDefault="009637F5" w:rsidP="00963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80248">
        <w:rPr>
          <w:rFonts w:ascii="Times New Roman" w:hAnsi="Times New Roman"/>
          <w:sz w:val="28"/>
          <w:szCs w:val="28"/>
        </w:rPr>
        <w:t>) размер обеспечения контракта.</w:t>
      </w:r>
    </w:p>
    <w:p w14:paraId="4C4C2837" w14:textId="77777777" w:rsidR="00570B62" w:rsidRDefault="00570B62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определения однородности совокупности значений полученной ценовой информации, заказчик определяет коэффициент вариации. Коэффициент вариации определяется по формуле:</w:t>
      </w:r>
    </w:p>
    <w:p w14:paraId="20AFB028" w14:textId="77777777" w:rsidR="00570B62" w:rsidRDefault="00570B62" w:rsidP="00570B6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&lt;ц&gt;</m:t>
            </m:r>
          </m:den>
        </m:f>
        <m:r>
          <w:rPr>
            <w:rFonts w:ascii="Cambria Math" w:hAnsi="Cambria Math"/>
            <w:sz w:val="28"/>
            <w:szCs w:val="28"/>
          </w:rPr>
          <m:t>*100</m:t>
        </m:r>
      </m:oMath>
      <w:r>
        <w:rPr>
          <w:rFonts w:ascii="Times New Roman" w:hAnsi="Times New Roman"/>
          <w:i/>
          <w:sz w:val="28"/>
          <w:szCs w:val="28"/>
        </w:rPr>
        <w:t>,</w:t>
      </w:r>
    </w:p>
    <w:p w14:paraId="0F05B0C5" w14:textId="77777777" w:rsidR="00570B62" w:rsidRDefault="00570B62" w:rsidP="00570B6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где:</w:t>
      </w:r>
    </w:p>
    <w:p w14:paraId="685B3EEB" w14:textId="77777777" w:rsidR="00570B62" w:rsidRDefault="00570B62" w:rsidP="00570B6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V</w:t>
      </w:r>
      <w:r w:rsidRPr="007E41FD">
        <w:rPr>
          <w:rFonts w:ascii="Times New Roman" w:hAnsi="Times New Roman"/>
          <w:sz w:val="24"/>
          <w:szCs w:val="28"/>
        </w:rPr>
        <w:t xml:space="preserve"> – </w:t>
      </w:r>
      <w:r>
        <w:rPr>
          <w:rFonts w:ascii="Times New Roman" w:hAnsi="Times New Roman"/>
          <w:sz w:val="24"/>
          <w:szCs w:val="28"/>
        </w:rPr>
        <w:t>коэффициент вариации;</w:t>
      </w:r>
    </w:p>
    <w:p w14:paraId="0F89B6E8" w14:textId="30B45584" w:rsidR="00570B62" w:rsidRDefault="00570B62" w:rsidP="007E41FD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>σ=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*</m:t>
                        </m:r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-&lt;ц&gt;)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4"/>
                    <w:szCs w:val="28"/>
                  </w:rPr>
                  <m:t>n-1</m:t>
                </m:r>
              </m:den>
            </m:f>
          </m:e>
        </m:rad>
      </m:oMath>
      <w:r w:rsidR="007E41FD" w:rsidRPr="007E41FD">
        <w:rPr>
          <w:rFonts w:ascii="Times New Roman" w:hAnsi="Times New Roman"/>
          <w:sz w:val="24"/>
          <w:szCs w:val="28"/>
        </w:rPr>
        <w:t xml:space="preserve"> </w:t>
      </w:r>
      <w:r w:rsidR="007E41FD">
        <w:rPr>
          <w:rFonts w:ascii="Times New Roman" w:hAnsi="Times New Roman"/>
          <w:sz w:val="24"/>
          <w:szCs w:val="28"/>
        </w:rPr>
        <w:t>–</w:t>
      </w:r>
      <w:r w:rsidR="007E41FD" w:rsidRPr="007E41FD">
        <w:rPr>
          <w:rFonts w:ascii="Times New Roman" w:hAnsi="Times New Roman"/>
          <w:sz w:val="24"/>
          <w:szCs w:val="28"/>
        </w:rPr>
        <w:t xml:space="preserve"> </w:t>
      </w:r>
      <w:r w:rsidR="007E41FD">
        <w:rPr>
          <w:rFonts w:ascii="Times New Roman" w:hAnsi="Times New Roman"/>
          <w:sz w:val="24"/>
          <w:szCs w:val="28"/>
        </w:rPr>
        <w:t>среднее квадратичное отклонение;</w:t>
      </w:r>
    </w:p>
    <w:p w14:paraId="11417037" w14:textId="44575E64" w:rsidR="00B7223F" w:rsidRDefault="00B7223F" w:rsidP="00B7223F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>&lt;ц</m:t>
        </m:r>
        <m:r>
          <w:rPr>
            <w:rFonts w:ascii="Cambria Math" w:hAnsi="Cambria Math"/>
            <w:sz w:val="24"/>
            <w:szCs w:val="28"/>
          </w:rPr>
          <m:t xml:space="preserve">&gt; =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</w:rPr>
                  <m:t>*</m:t>
                </m:r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k</m:t>
                </m:r>
              </m:e>
            </m:nary>
          </m:num>
          <m:den>
            <m:r>
              <w:rPr>
                <w:rFonts w:ascii="Cambria Math" w:hAnsi="Cambria Math"/>
                <w:sz w:val="24"/>
                <w:szCs w:val="28"/>
                <w:lang w:val="en-US"/>
              </w:rPr>
              <m:t>n</m:t>
            </m:r>
          </m:den>
        </m:f>
      </m:oMath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– среднее арифметическое ценовых предложений;</w:t>
      </w:r>
    </w:p>
    <w:p w14:paraId="313AAD96" w14:textId="3AF80375" w:rsidR="007E41FD" w:rsidRDefault="007E41FD" w:rsidP="007E41FD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</w:t>
      </w:r>
      <w:r w:rsidRPr="007E41FD">
        <w:rPr>
          <w:rFonts w:ascii="Times New Roman" w:hAnsi="Times New Roman"/>
          <w:i/>
          <w:sz w:val="24"/>
          <w:szCs w:val="28"/>
          <w:lang w:val="en-US"/>
        </w:rPr>
        <w:t>i</w:t>
      </w:r>
      <w:r w:rsidRPr="007E41FD">
        <w:rPr>
          <w:rFonts w:ascii="Times New Roman" w:hAnsi="Times New Roman"/>
          <w:i/>
          <w:sz w:val="24"/>
          <w:szCs w:val="28"/>
        </w:rPr>
        <w:t xml:space="preserve"> – </w:t>
      </w:r>
      <w:r>
        <w:rPr>
          <w:rFonts w:ascii="Times New Roman" w:hAnsi="Times New Roman"/>
          <w:sz w:val="24"/>
          <w:szCs w:val="28"/>
        </w:rPr>
        <w:t xml:space="preserve">ценовое предложение </w:t>
      </w:r>
      <w:r>
        <w:rPr>
          <w:rFonts w:ascii="Times New Roman" w:hAnsi="Times New Roman"/>
          <w:i/>
          <w:sz w:val="24"/>
          <w:szCs w:val="28"/>
          <w:lang w:val="en-US"/>
        </w:rPr>
        <w:t>i</w:t>
      </w:r>
      <w:r>
        <w:rPr>
          <w:rFonts w:ascii="Times New Roman" w:hAnsi="Times New Roman"/>
          <w:sz w:val="24"/>
          <w:szCs w:val="28"/>
        </w:rPr>
        <w:t>-го производителя товара</w:t>
      </w:r>
      <w:r w:rsidR="00C35C8C">
        <w:rPr>
          <w:rFonts w:ascii="Times New Roman" w:hAnsi="Times New Roman"/>
          <w:sz w:val="24"/>
          <w:szCs w:val="28"/>
        </w:rPr>
        <w:t xml:space="preserve">. </w:t>
      </w:r>
    </w:p>
    <w:p w14:paraId="57A97CDD" w14:textId="54EA4F68" w:rsidR="00117405" w:rsidRPr="00117405" w:rsidRDefault="00117405" w:rsidP="007E41FD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k</w:t>
      </w:r>
      <w:r w:rsidRPr="00117405">
        <w:rPr>
          <w:rFonts w:ascii="Times New Roman" w:hAnsi="Times New Roman"/>
          <w:sz w:val="24"/>
          <w:szCs w:val="28"/>
        </w:rPr>
        <w:t xml:space="preserve"> – </w:t>
      </w:r>
      <w:r>
        <w:rPr>
          <w:rFonts w:ascii="Times New Roman" w:hAnsi="Times New Roman"/>
          <w:sz w:val="24"/>
          <w:szCs w:val="28"/>
        </w:rPr>
        <w:t xml:space="preserve">коэффициент, учитывающий размер преференции при осуществлении закупки. Для российский товаров </w:t>
      </w:r>
      <w:r>
        <w:rPr>
          <w:rFonts w:ascii="Times New Roman" w:hAnsi="Times New Roman"/>
          <w:sz w:val="24"/>
          <w:szCs w:val="28"/>
          <w:lang w:val="en-US"/>
        </w:rPr>
        <w:t>k</w:t>
      </w:r>
      <w:r w:rsidRPr="00B7223F">
        <w:rPr>
          <w:rFonts w:ascii="Times New Roman" w:hAnsi="Times New Roman"/>
          <w:sz w:val="24"/>
          <w:szCs w:val="28"/>
        </w:rPr>
        <w:t>=1</w:t>
      </w:r>
      <w:r>
        <w:rPr>
          <w:rFonts w:ascii="Times New Roman" w:hAnsi="Times New Roman"/>
          <w:sz w:val="24"/>
          <w:szCs w:val="28"/>
        </w:rPr>
        <w:t xml:space="preserve">, для иностранных товаров </w:t>
      </w:r>
      <w:r>
        <w:rPr>
          <w:rFonts w:ascii="Times New Roman" w:hAnsi="Times New Roman"/>
          <w:sz w:val="24"/>
          <w:szCs w:val="28"/>
          <w:lang w:val="en-US"/>
        </w:rPr>
        <w:t>k</w:t>
      </w:r>
      <w:r w:rsidRPr="00B7223F">
        <w:rPr>
          <w:rFonts w:ascii="Times New Roman" w:hAnsi="Times New Roman"/>
          <w:sz w:val="24"/>
          <w:szCs w:val="28"/>
        </w:rPr>
        <w:t>=1</w:t>
      </w:r>
      <w:r>
        <w:rPr>
          <w:rFonts w:ascii="Times New Roman" w:hAnsi="Times New Roman"/>
          <w:sz w:val="24"/>
          <w:szCs w:val="28"/>
        </w:rPr>
        <w:t>,3</w:t>
      </w:r>
    </w:p>
    <w:p w14:paraId="3E99E56D" w14:textId="77777777" w:rsidR="007E41FD" w:rsidRDefault="007E41FD" w:rsidP="007E41FD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n</w:t>
      </w:r>
      <w:r w:rsidRPr="007E41FD">
        <w:rPr>
          <w:rFonts w:ascii="Times New Roman" w:hAnsi="Times New Roman"/>
          <w:sz w:val="24"/>
          <w:szCs w:val="28"/>
        </w:rPr>
        <w:t xml:space="preserve"> – </w:t>
      </w:r>
      <w:r>
        <w:rPr>
          <w:rFonts w:ascii="Times New Roman" w:hAnsi="Times New Roman"/>
          <w:sz w:val="24"/>
          <w:szCs w:val="28"/>
        </w:rPr>
        <w:t>количество значений, используемых в расчете.</w:t>
      </w:r>
    </w:p>
    <w:p w14:paraId="310358DF" w14:textId="35E603F9" w:rsidR="007E41FD" w:rsidRPr="007E41FD" w:rsidRDefault="007E41FD" w:rsidP="007E41F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коэффициент вариации превышает </w:t>
      </w:r>
      <w:r w:rsidR="00C35C8C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%, заказчику необходимо направить дополнительные запросы ценовой информации, при этом информация, поступившая от производителей, информация о которых включена в реестр, является приоритетной и не подлежит исключению из расчета.</w:t>
      </w:r>
    </w:p>
    <w:p w14:paraId="6875276B" w14:textId="77777777" w:rsidR="0094355D" w:rsidRDefault="00570B62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4688">
        <w:rPr>
          <w:rFonts w:ascii="Times New Roman" w:hAnsi="Times New Roman"/>
          <w:sz w:val="28"/>
          <w:szCs w:val="28"/>
        </w:rPr>
        <w:t>. </w:t>
      </w:r>
      <w:r w:rsidR="0094355D">
        <w:rPr>
          <w:rFonts w:ascii="Times New Roman" w:hAnsi="Times New Roman"/>
          <w:sz w:val="28"/>
          <w:szCs w:val="28"/>
        </w:rPr>
        <w:t>Расчет НМЦК осуществляется по формуле:</w:t>
      </w:r>
    </w:p>
    <w:p w14:paraId="71762DDA" w14:textId="77777777" w:rsidR="004A76B1" w:rsidRDefault="004A76B1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C9F94F" w14:textId="77777777" w:rsidR="009978BE" w:rsidRPr="00CE60B8" w:rsidRDefault="003F1083" w:rsidP="00997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НМЦК=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Ц</m:t>
            </m:r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>×</m:t>
            </m:r>
            <m:r>
              <w:rPr>
                <w:rFonts w:ascii="Cambria Math"/>
                <w:sz w:val="24"/>
                <w:szCs w:val="24"/>
                <w:vertAlign w:val="subscript"/>
                <w:lang w:val="en-US"/>
              </w:rPr>
              <m:t>Vi</m:t>
            </m:r>
          </m:e>
        </m:nary>
      </m:oMath>
      <w:r w:rsidR="00AD7C11">
        <w:rPr>
          <w:rFonts w:ascii="Times New Roman" w:hAnsi="Times New Roman"/>
          <w:sz w:val="28"/>
        </w:rPr>
        <w:t xml:space="preserve"> </w:t>
      </w:r>
      <w:r w:rsidR="00AD7C11" w:rsidRPr="00CE60B8">
        <w:rPr>
          <w:rFonts w:ascii="Times New Roman" w:hAnsi="Times New Roman"/>
          <w:sz w:val="28"/>
        </w:rPr>
        <w:t>,</w:t>
      </w:r>
    </w:p>
    <w:p w14:paraId="286E21F2" w14:textId="77777777" w:rsidR="00317276" w:rsidRPr="00CE60B8" w:rsidRDefault="00AD7C11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17276">
        <w:rPr>
          <w:rFonts w:ascii="Times New Roman" w:hAnsi="Times New Roman"/>
          <w:sz w:val="24"/>
          <w:szCs w:val="24"/>
        </w:rPr>
        <w:t>де</w:t>
      </w:r>
      <w:r w:rsidRPr="00CE60B8">
        <w:rPr>
          <w:rFonts w:ascii="Times New Roman" w:hAnsi="Times New Roman"/>
          <w:sz w:val="24"/>
          <w:szCs w:val="24"/>
        </w:rPr>
        <w:t>:</w:t>
      </w:r>
      <w:r w:rsidR="004317AC">
        <w:rPr>
          <w:rFonts w:ascii="Times New Roman" w:hAnsi="Times New Roman"/>
          <w:sz w:val="24"/>
          <w:szCs w:val="24"/>
        </w:rPr>
        <w:t xml:space="preserve"> </w:t>
      </w:r>
    </w:p>
    <w:p w14:paraId="2418F704" w14:textId="77777777" w:rsidR="00C3169E" w:rsidRPr="00C3169E" w:rsidRDefault="00C3169E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9E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3169E">
        <w:rPr>
          <w:rFonts w:ascii="Times New Roman" w:hAnsi="Times New Roman"/>
          <w:i/>
          <w:sz w:val="24"/>
          <w:szCs w:val="24"/>
        </w:rPr>
        <w:t xml:space="preserve"> </w:t>
      </w:r>
      <w:r w:rsidRPr="00C3169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коли</w:t>
      </w:r>
      <w:r w:rsidR="007350B2">
        <w:rPr>
          <w:rFonts w:ascii="Times New Roman" w:hAnsi="Times New Roman"/>
          <w:sz w:val="24"/>
          <w:szCs w:val="24"/>
        </w:rPr>
        <w:t xml:space="preserve">чество </w:t>
      </w:r>
      <w:r w:rsidR="00E52040"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>;</w:t>
      </w:r>
    </w:p>
    <w:p w14:paraId="6CC90D79" w14:textId="77777777" w:rsidR="009978BE" w:rsidRPr="009978BE" w:rsidRDefault="009978BE" w:rsidP="003A6E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9E">
        <w:rPr>
          <w:rFonts w:ascii="Times New Roman" w:hAnsi="Times New Roman"/>
          <w:i/>
          <w:sz w:val="24"/>
          <w:szCs w:val="24"/>
        </w:rPr>
        <w:t>Ц</w:t>
      </w:r>
      <w:r w:rsidR="00C3169E" w:rsidRPr="00C3169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3169E">
        <w:rPr>
          <w:rFonts w:ascii="Times New Roman" w:hAnsi="Times New Roman"/>
          <w:sz w:val="24"/>
          <w:szCs w:val="24"/>
        </w:rPr>
        <w:t xml:space="preserve"> </w:t>
      </w:r>
      <w:r w:rsidRPr="009978BE">
        <w:rPr>
          <w:rFonts w:ascii="Times New Roman" w:hAnsi="Times New Roman"/>
          <w:sz w:val="24"/>
          <w:szCs w:val="24"/>
        </w:rPr>
        <w:t xml:space="preserve">– </w:t>
      </w:r>
      <w:r w:rsidR="00C3169E">
        <w:rPr>
          <w:rFonts w:ascii="Times New Roman" w:hAnsi="Times New Roman"/>
          <w:sz w:val="24"/>
          <w:szCs w:val="24"/>
        </w:rPr>
        <w:t>цена</w:t>
      </w:r>
      <w:r w:rsidRPr="009978BE">
        <w:rPr>
          <w:rFonts w:ascii="Times New Roman" w:hAnsi="Times New Roman"/>
          <w:sz w:val="24"/>
          <w:szCs w:val="24"/>
        </w:rPr>
        <w:t xml:space="preserve"> единицы планируем</w:t>
      </w:r>
      <w:r w:rsidR="00E52040">
        <w:rPr>
          <w:rFonts w:ascii="Times New Roman" w:hAnsi="Times New Roman"/>
          <w:sz w:val="24"/>
          <w:szCs w:val="24"/>
        </w:rPr>
        <w:t>ого</w:t>
      </w:r>
      <w:r w:rsidRPr="009978BE">
        <w:rPr>
          <w:rFonts w:ascii="Times New Roman" w:hAnsi="Times New Roman"/>
          <w:sz w:val="24"/>
          <w:szCs w:val="24"/>
        </w:rPr>
        <w:t xml:space="preserve"> к закупке </w:t>
      </w:r>
      <w:r w:rsidR="00C3169E" w:rsidRPr="00C3169E">
        <w:rPr>
          <w:rFonts w:ascii="Times New Roman" w:hAnsi="Times New Roman"/>
          <w:i/>
          <w:sz w:val="24"/>
          <w:szCs w:val="24"/>
          <w:lang w:val="en-US"/>
        </w:rPr>
        <w:t>i</w:t>
      </w:r>
      <w:r w:rsidR="00C3169E" w:rsidRPr="00C3169E">
        <w:rPr>
          <w:rFonts w:ascii="Times New Roman" w:hAnsi="Times New Roman"/>
          <w:sz w:val="24"/>
          <w:szCs w:val="24"/>
        </w:rPr>
        <w:t>-</w:t>
      </w:r>
      <w:r w:rsidR="003A6EBA">
        <w:rPr>
          <w:rFonts w:ascii="Times New Roman" w:hAnsi="Times New Roman"/>
          <w:sz w:val="24"/>
          <w:szCs w:val="24"/>
        </w:rPr>
        <w:t xml:space="preserve">ого </w:t>
      </w:r>
      <w:r w:rsidR="00E52040">
        <w:rPr>
          <w:rFonts w:ascii="Times New Roman" w:hAnsi="Times New Roman"/>
          <w:sz w:val="24"/>
          <w:szCs w:val="24"/>
        </w:rPr>
        <w:t>товара</w:t>
      </w:r>
      <w:r w:rsidR="0094355D">
        <w:rPr>
          <w:rFonts w:ascii="Times New Roman" w:hAnsi="Times New Roman"/>
          <w:sz w:val="24"/>
          <w:szCs w:val="24"/>
        </w:rPr>
        <w:t xml:space="preserve"> с учетом</w:t>
      </w:r>
      <w:r w:rsidR="007E41FD">
        <w:rPr>
          <w:rFonts w:ascii="Times New Roman" w:hAnsi="Times New Roman"/>
          <w:sz w:val="24"/>
          <w:szCs w:val="24"/>
        </w:rPr>
        <w:t xml:space="preserve"> нал</w:t>
      </w:r>
      <w:r w:rsidR="00E52040">
        <w:rPr>
          <w:rFonts w:ascii="Times New Roman" w:hAnsi="Times New Roman"/>
          <w:sz w:val="24"/>
          <w:szCs w:val="24"/>
        </w:rPr>
        <w:t>огов, сборов и иных обязательных платежей</w:t>
      </w:r>
      <w:r w:rsidRPr="009978BE">
        <w:rPr>
          <w:rFonts w:ascii="Times New Roman" w:hAnsi="Times New Roman"/>
          <w:sz w:val="24"/>
          <w:szCs w:val="24"/>
        </w:rPr>
        <w:t>;</w:t>
      </w:r>
    </w:p>
    <w:p w14:paraId="7816BD8F" w14:textId="77777777" w:rsidR="009978BE" w:rsidRDefault="009978BE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69E">
        <w:rPr>
          <w:rFonts w:ascii="Times New Roman" w:hAnsi="Times New Roman"/>
          <w:i/>
          <w:sz w:val="24"/>
          <w:szCs w:val="24"/>
          <w:lang w:val="en-US"/>
        </w:rPr>
        <w:t>V</w:t>
      </w:r>
      <w:r w:rsidR="00C3169E" w:rsidRPr="00C3169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3169E">
        <w:rPr>
          <w:rFonts w:ascii="Times New Roman" w:hAnsi="Times New Roman"/>
          <w:sz w:val="24"/>
          <w:szCs w:val="24"/>
        </w:rPr>
        <w:t xml:space="preserve"> </w:t>
      </w:r>
      <w:r w:rsidRPr="009978BE">
        <w:rPr>
          <w:rFonts w:ascii="Times New Roman" w:hAnsi="Times New Roman"/>
          <w:sz w:val="24"/>
          <w:szCs w:val="24"/>
        </w:rPr>
        <w:t xml:space="preserve">– объем поставки </w:t>
      </w:r>
      <w:r w:rsidR="00C3169E" w:rsidRPr="00C3169E">
        <w:rPr>
          <w:rFonts w:ascii="Times New Roman" w:hAnsi="Times New Roman"/>
          <w:i/>
          <w:sz w:val="24"/>
          <w:szCs w:val="24"/>
          <w:lang w:val="en-US"/>
        </w:rPr>
        <w:t>i</w:t>
      </w:r>
      <w:r w:rsidR="00C3169E" w:rsidRPr="00C3169E">
        <w:rPr>
          <w:rFonts w:ascii="Times New Roman" w:hAnsi="Times New Roman"/>
          <w:sz w:val="24"/>
          <w:szCs w:val="24"/>
        </w:rPr>
        <w:t>-</w:t>
      </w:r>
      <w:r w:rsidR="003A6EBA">
        <w:rPr>
          <w:rFonts w:ascii="Times New Roman" w:hAnsi="Times New Roman"/>
          <w:sz w:val="24"/>
          <w:szCs w:val="24"/>
        </w:rPr>
        <w:t>го</w:t>
      </w:r>
      <w:r w:rsidR="00C3169E">
        <w:rPr>
          <w:rFonts w:ascii="Times New Roman" w:hAnsi="Times New Roman"/>
          <w:sz w:val="24"/>
          <w:szCs w:val="24"/>
        </w:rPr>
        <w:t xml:space="preserve"> </w:t>
      </w:r>
      <w:r w:rsidR="003A6EBA">
        <w:rPr>
          <w:rFonts w:ascii="Times New Roman" w:hAnsi="Times New Roman"/>
          <w:sz w:val="24"/>
          <w:szCs w:val="24"/>
        </w:rPr>
        <w:t>наименования радиоэлектронной продукции</w:t>
      </w:r>
      <w:r w:rsidRPr="009978BE">
        <w:rPr>
          <w:rFonts w:ascii="Times New Roman" w:hAnsi="Times New Roman"/>
          <w:sz w:val="24"/>
          <w:szCs w:val="24"/>
        </w:rPr>
        <w:t>.</w:t>
      </w:r>
    </w:p>
    <w:p w14:paraId="1B7318A7" w14:textId="77777777" w:rsidR="009A449E" w:rsidRDefault="00E52040" w:rsidP="00B37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 единицы </w:t>
      </w:r>
      <w:r w:rsidRPr="00E52040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товара рассчитывается по следующей формуле:</w:t>
      </w:r>
    </w:p>
    <w:p w14:paraId="29858254" w14:textId="66DBA9BC" w:rsidR="00E52040" w:rsidRDefault="00E52040" w:rsidP="00E5204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Ц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Ц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>
        <w:rPr>
          <w:rFonts w:ascii="Times New Roman" w:hAnsi="Times New Roman"/>
          <w:i/>
          <w:sz w:val="28"/>
          <w:szCs w:val="28"/>
        </w:rPr>
        <w:t>,</w:t>
      </w:r>
    </w:p>
    <w:p w14:paraId="01E5AB2F" w14:textId="77777777" w:rsidR="00E52040" w:rsidRDefault="00E52040" w:rsidP="00E520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где:</w:t>
      </w:r>
    </w:p>
    <w:p w14:paraId="62E4D54E" w14:textId="36889392" w:rsidR="00E52040" w:rsidRDefault="00E52040" w:rsidP="00E520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</w:t>
      </w:r>
      <w:r w:rsidR="00B7223F">
        <w:rPr>
          <w:rFonts w:ascii="Times New Roman" w:hAnsi="Times New Roman"/>
          <w:i/>
          <w:sz w:val="24"/>
          <w:szCs w:val="28"/>
          <w:lang w:val="en-US"/>
        </w:rPr>
        <w:t>m</w:t>
      </w:r>
      <w:r w:rsidRPr="00E52040">
        <w:rPr>
          <w:rFonts w:ascii="Times New Roman" w:hAnsi="Times New Roman"/>
          <w:sz w:val="24"/>
          <w:szCs w:val="28"/>
        </w:rPr>
        <w:t xml:space="preserve"> - </w:t>
      </w:r>
      <w:r>
        <w:rPr>
          <w:rFonts w:ascii="Times New Roman" w:hAnsi="Times New Roman"/>
          <w:sz w:val="24"/>
          <w:szCs w:val="28"/>
        </w:rPr>
        <w:t>ценовые предложения, поступившие от производителей</w:t>
      </w:r>
      <w:r w:rsidR="00976D86">
        <w:rPr>
          <w:rFonts w:ascii="Times New Roman" w:hAnsi="Times New Roman"/>
          <w:sz w:val="24"/>
          <w:szCs w:val="28"/>
        </w:rPr>
        <w:t>.</w:t>
      </w:r>
    </w:p>
    <w:p w14:paraId="7FD80A1E" w14:textId="75AEB071" w:rsidR="00E52040" w:rsidRDefault="00E52040" w:rsidP="00E520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  <w:lang w:val="en-US"/>
        </w:rPr>
        <w:t>n</w:t>
      </w:r>
      <w:r w:rsidRPr="00E52040">
        <w:rPr>
          <w:rFonts w:ascii="Times New Roman" w:hAnsi="Times New Roman"/>
          <w:sz w:val="24"/>
          <w:szCs w:val="28"/>
        </w:rPr>
        <w:t xml:space="preserve"> – </w:t>
      </w:r>
      <w:r>
        <w:rPr>
          <w:rFonts w:ascii="Times New Roman" w:hAnsi="Times New Roman"/>
          <w:sz w:val="24"/>
          <w:szCs w:val="28"/>
        </w:rPr>
        <w:t>количество использованных ценовых предложений.</w:t>
      </w:r>
    </w:p>
    <w:p w14:paraId="16EC4FE1" w14:textId="77777777" w:rsidR="00B7223F" w:rsidRPr="00117405" w:rsidRDefault="00B7223F" w:rsidP="00B7223F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k</w:t>
      </w:r>
      <w:r w:rsidRPr="00117405">
        <w:rPr>
          <w:rFonts w:ascii="Times New Roman" w:hAnsi="Times New Roman"/>
          <w:sz w:val="24"/>
          <w:szCs w:val="28"/>
        </w:rPr>
        <w:t xml:space="preserve"> – </w:t>
      </w:r>
      <w:r>
        <w:rPr>
          <w:rFonts w:ascii="Times New Roman" w:hAnsi="Times New Roman"/>
          <w:sz w:val="24"/>
          <w:szCs w:val="28"/>
        </w:rPr>
        <w:t xml:space="preserve">коэффициент, учитывающий размер преференции при осуществлении закупки. Для российский товаров </w:t>
      </w:r>
      <w:r>
        <w:rPr>
          <w:rFonts w:ascii="Times New Roman" w:hAnsi="Times New Roman"/>
          <w:sz w:val="24"/>
          <w:szCs w:val="28"/>
          <w:lang w:val="en-US"/>
        </w:rPr>
        <w:t>k</w:t>
      </w:r>
      <w:r w:rsidRPr="00B7223F">
        <w:rPr>
          <w:rFonts w:ascii="Times New Roman" w:hAnsi="Times New Roman"/>
          <w:sz w:val="24"/>
          <w:szCs w:val="28"/>
        </w:rPr>
        <w:t>=1</w:t>
      </w:r>
      <w:r>
        <w:rPr>
          <w:rFonts w:ascii="Times New Roman" w:hAnsi="Times New Roman"/>
          <w:sz w:val="24"/>
          <w:szCs w:val="28"/>
        </w:rPr>
        <w:t xml:space="preserve">, для иностранных товаров </w:t>
      </w:r>
      <w:r>
        <w:rPr>
          <w:rFonts w:ascii="Times New Roman" w:hAnsi="Times New Roman"/>
          <w:sz w:val="24"/>
          <w:szCs w:val="28"/>
          <w:lang w:val="en-US"/>
        </w:rPr>
        <w:t>k</w:t>
      </w:r>
      <w:r w:rsidRPr="00B7223F">
        <w:rPr>
          <w:rFonts w:ascii="Times New Roman" w:hAnsi="Times New Roman"/>
          <w:sz w:val="24"/>
          <w:szCs w:val="28"/>
        </w:rPr>
        <w:t>=1</w:t>
      </w:r>
      <w:r>
        <w:rPr>
          <w:rFonts w:ascii="Times New Roman" w:hAnsi="Times New Roman"/>
          <w:sz w:val="24"/>
          <w:szCs w:val="28"/>
        </w:rPr>
        <w:t>,3</w:t>
      </w:r>
    </w:p>
    <w:p w14:paraId="49B3D86F" w14:textId="77777777" w:rsidR="00B7223F" w:rsidRDefault="00B7223F" w:rsidP="00E520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8"/>
        </w:rPr>
      </w:pPr>
      <w:bookmarkStart w:id="1" w:name="_GoBack"/>
      <w:bookmarkEnd w:id="1"/>
    </w:p>
    <w:sectPr w:rsidR="00B7223F" w:rsidSect="00776C0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DE50" w14:textId="77777777" w:rsidR="00621A3B" w:rsidRDefault="00621A3B" w:rsidP="002B52AD">
      <w:pPr>
        <w:spacing w:after="0" w:line="240" w:lineRule="auto"/>
      </w:pPr>
      <w:r>
        <w:separator/>
      </w:r>
    </w:p>
  </w:endnote>
  <w:endnote w:type="continuationSeparator" w:id="0">
    <w:p w14:paraId="089F8E37" w14:textId="77777777" w:rsidR="00621A3B" w:rsidRDefault="00621A3B" w:rsidP="002B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344A" w14:textId="77777777" w:rsidR="004837B5" w:rsidRPr="00A95E95" w:rsidRDefault="004837B5" w:rsidP="001F2816">
    <w:pPr>
      <w:pStyle w:val="a8"/>
      <w:spacing w:after="0" w:line="240" w:lineRule="auto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EE0E" w14:textId="77777777" w:rsidR="00621A3B" w:rsidRDefault="00621A3B" w:rsidP="002B52AD">
      <w:pPr>
        <w:spacing w:after="0" w:line="240" w:lineRule="auto"/>
      </w:pPr>
      <w:r>
        <w:separator/>
      </w:r>
    </w:p>
  </w:footnote>
  <w:footnote w:type="continuationSeparator" w:id="0">
    <w:p w14:paraId="1D5CD205" w14:textId="77777777" w:rsidR="00621A3B" w:rsidRDefault="00621A3B" w:rsidP="002B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0056" w14:textId="4891DEF4" w:rsidR="004837B5" w:rsidRPr="00CE60B8" w:rsidRDefault="006C41C4" w:rsidP="001F2816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E60B8">
      <w:rPr>
        <w:rFonts w:ascii="Times New Roman" w:hAnsi="Times New Roman"/>
        <w:sz w:val="24"/>
        <w:szCs w:val="24"/>
      </w:rPr>
      <w:fldChar w:fldCharType="begin"/>
    </w:r>
    <w:r w:rsidR="004837B5" w:rsidRPr="00CE60B8">
      <w:rPr>
        <w:rFonts w:ascii="Times New Roman" w:hAnsi="Times New Roman"/>
        <w:sz w:val="24"/>
        <w:szCs w:val="24"/>
      </w:rPr>
      <w:instrText xml:space="preserve"> PAGE   \* MERGEFORMAT </w:instrText>
    </w:r>
    <w:r w:rsidRPr="00CE60B8">
      <w:rPr>
        <w:rFonts w:ascii="Times New Roman" w:hAnsi="Times New Roman"/>
        <w:sz w:val="24"/>
        <w:szCs w:val="24"/>
      </w:rPr>
      <w:fldChar w:fldCharType="separate"/>
    </w:r>
    <w:r w:rsidR="00B7223F">
      <w:rPr>
        <w:rFonts w:ascii="Times New Roman" w:hAnsi="Times New Roman"/>
        <w:noProof/>
        <w:sz w:val="24"/>
        <w:szCs w:val="24"/>
      </w:rPr>
      <w:t>2</w:t>
    </w:r>
    <w:r w:rsidRPr="00CE60B8">
      <w:rPr>
        <w:rFonts w:ascii="Times New Roman" w:hAnsi="Times New Roman"/>
        <w:sz w:val="24"/>
        <w:szCs w:val="24"/>
      </w:rPr>
      <w:fldChar w:fldCharType="end"/>
    </w:r>
  </w:p>
  <w:p w14:paraId="6A4DABFF" w14:textId="77777777" w:rsidR="004837B5" w:rsidRPr="00A95E95" w:rsidRDefault="004837B5" w:rsidP="001F2816">
    <w:pPr>
      <w:pStyle w:val="a8"/>
      <w:spacing w:after="0" w:line="240" w:lineRule="auto"/>
      <w:jc w:val="both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8FC"/>
    <w:multiLevelType w:val="multilevel"/>
    <w:tmpl w:val="AF722F06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68"/>
    <w:rsid w:val="000052AD"/>
    <w:rsid w:val="00016EBA"/>
    <w:rsid w:val="0002096C"/>
    <w:rsid w:val="00020E1F"/>
    <w:rsid w:val="00030D4D"/>
    <w:rsid w:val="00037E19"/>
    <w:rsid w:val="00045CBD"/>
    <w:rsid w:val="0005187F"/>
    <w:rsid w:val="00054986"/>
    <w:rsid w:val="00057901"/>
    <w:rsid w:val="00062768"/>
    <w:rsid w:val="00073105"/>
    <w:rsid w:val="00076DE3"/>
    <w:rsid w:val="00081530"/>
    <w:rsid w:val="000863F6"/>
    <w:rsid w:val="000925BB"/>
    <w:rsid w:val="000A3AF1"/>
    <w:rsid w:val="000A6E71"/>
    <w:rsid w:val="000B71C9"/>
    <w:rsid w:val="000C08C0"/>
    <w:rsid w:val="000C53E7"/>
    <w:rsid w:val="000C5AD2"/>
    <w:rsid w:val="000D15FA"/>
    <w:rsid w:val="000D6A59"/>
    <w:rsid w:val="000F58B7"/>
    <w:rsid w:val="000F6EC2"/>
    <w:rsid w:val="00106EE2"/>
    <w:rsid w:val="00110DFB"/>
    <w:rsid w:val="00117405"/>
    <w:rsid w:val="00124FEC"/>
    <w:rsid w:val="00132266"/>
    <w:rsid w:val="00134E4A"/>
    <w:rsid w:val="00144816"/>
    <w:rsid w:val="001457FD"/>
    <w:rsid w:val="00154C45"/>
    <w:rsid w:val="001629A9"/>
    <w:rsid w:val="00162F35"/>
    <w:rsid w:val="0016356A"/>
    <w:rsid w:val="00165F1B"/>
    <w:rsid w:val="0017129E"/>
    <w:rsid w:val="001724B8"/>
    <w:rsid w:val="00180FA5"/>
    <w:rsid w:val="001859EC"/>
    <w:rsid w:val="00185F80"/>
    <w:rsid w:val="00192532"/>
    <w:rsid w:val="001929B5"/>
    <w:rsid w:val="00197547"/>
    <w:rsid w:val="001A26D1"/>
    <w:rsid w:val="001B2233"/>
    <w:rsid w:val="001D02C5"/>
    <w:rsid w:val="001D2926"/>
    <w:rsid w:val="001E077D"/>
    <w:rsid w:val="001E3380"/>
    <w:rsid w:val="001E4567"/>
    <w:rsid w:val="001F2816"/>
    <w:rsid w:val="0021032D"/>
    <w:rsid w:val="00213FB2"/>
    <w:rsid w:val="002145B8"/>
    <w:rsid w:val="00215895"/>
    <w:rsid w:val="00215DF2"/>
    <w:rsid w:val="002347C3"/>
    <w:rsid w:val="00236377"/>
    <w:rsid w:val="002446F2"/>
    <w:rsid w:val="00245E96"/>
    <w:rsid w:val="00246F62"/>
    <w:rsid w:val="00252D90"/>
    <w:rsid w:val="0025312C"/>
    <w:rsid w:val="002571E6"/>
    <w:rsid w:val="00260202"/>
    <w:rsid w:val="00266D70"/>
    <w:rsid w:val="0027185D"/>
    <w:rsid w:val="002803B6"/>
    <w:rsid w:val="002833C6"/>
    <w:rsid w:val="00293EAF"/>
    <w:rsid w:val="00295E27"/>
    <w:rsid w:val="002B52AD"/>
    <w:rsid w:val="002C2B3A"/>
    <w:rsid w:val="002C35F6"/>
    <w:rsid w:val="002D0AAB"/>
    <w:rsid w:val="002D620F"/>
    <w:rsid w:val="002E0E25"/>
    <w:rsid w:val="002F1C8A"/>
    <w:rsid w:val="002F23CE"/>
    <w:rsid w:val="00306C48"/>
    <w:rsid w:val="00314597"/>
    <w:rsid w:val="00314CA8"/>
    <w:rsid w:val="00316502"/>
    <w:rsid w:val="00317066"/>
    <w:rsid w:val="00317276"/>
    <w:rsid w:val="00322451"/>
    <w:rsid w:val="003224E2"/>
    <w:rsid w:val="0032557F"/>
    <w:rsid w:val="00333570"/>
    <w:rsid w:val="00334196"/>
    <w:rsid w:val="00336AC8"/>
    <w:rsid w:val="00337B0C"/>
    <w:rsid w:val="003432F2"/>
    <w:rsid w:val="00353378"/>
    <w:rsid w:val="0036109E"/>
    <w:rsid w:val="00364817"/>
    <w:rsid w:val="0036516E"/>
    <w:rsid w:val="00374FE1"/>
    <w:rsid w:val="003758B5"/>
    <w:rsid w:val="0038238D"/>
    <w:rsid w:val="00384CAF"/>
    <w:rsid w:val="00394467"/>
    <w:rsid w:val="003A64CE"/>
    <w:rsid w:val="003A6E12"/>
    <w:rsid w:val="003A6EBA"/>
    <w:rsid w:val="003C19D4"/>
    <w:rsid w:val="003C457C"/>
    <w:rsid w:val="003C6384"/>
    <w:rsid w:val="003D7B4E"/>
    <w:rsid w:val="003E4EE6"/>
    <w:rsid w:val="003F1083"/>
    <w:rsid w:val="003F2549"/>
    <w:rsid w:val="003F3BBC"/>
    <w:rsid w:val="0040304D"/>
    <w:rsid w:val="0040506E"/>
    <w:rsid w:val="004111AF"/>
    <w:rsid w:val="004127FF"/>
    <w:rsid w:val="00414C24"/>
    <w:rsid w:val="00422AB1"/>
    <w:rsid w:val="00425EFB"/>
    <w:rsid w:val="004267F6"/>
    <w:rsid w:val="004317AC"/>
    <w:rsid w:val="004334A9"/>
    <w:rsid w:val="004477DD"/>
    <w:rsid w:val="00465702"/>
    <w:rsid w:val="004837B5"/>
    <w:rsid w:val="00491442"/>
    <w:rsid w:val="004920C2"/>
    <w:rsid w:val="004A76B1"/>
    <w:rsid w:val="004B326B"/>
    <w:rsid w:val="004B5B22"/>
    <w:rsid w:val="004B6555"/>
    <w:rsid w:val="004C5311"/>
    <w:rsid w:val="004C577D"/>
    <w:rsid w:val="004C65FC"/>
    <w:rsid w:val="004D07CF"/>
    <w:rsid w:val="004D154A"/>
    <w:rsid w:val="004D5DD3"/>
    <w:rsid w:val="004E23E7"/>
    <w:rsid w:val="004E47B4"/>
    <w:rsid w:val="00504D7E"/>
    <w:rsid w:val="00505367"/>
    <w:rsid w:val="00506CFA"/>
    <w:rsid w:val="00511BB8"/>
    <w:rsid w:val="00513B53"/>
    <w:rsid w:val="00521D61"/>
    <w:rsid w:val="00533D98"/>
    <w:rsid w:val="00533F9F"/>
    <w:rsid w:val="00541BD6"/>
    <w:rsid w:val="005459C9"/>
    <w:rsid w:val="005510C4"/>
    <w:rsid w:val="00570B62"/>
    <w:rsid w:val="00574046"/>
    <w:rsid w:val="005763B3"/>
    <w:rsid w:val="0058715D"/>
    <w:rsid w:val="005875DE"/>
    <w:rsid w:val="005A2696"/>
    <w:rsid w:val="005A7A30"/>
    <w:rsid w:val="005C31F8"/>
    <w:rsid w:val="005C4EBF"/>
    <w:rsid w:val="005C7B87"/>
    <w:rsid w:val="005D4364"/>
    <w:rsid w:val="005F2738"/>
    <w:rsid w:val="005F6E8B"/>
    <w:rsid w:val="005F737E"/>
    <w:rsid w:val="00601315"/>
    <w:rsid w:val="00612070"/>
    <w:rsid w:val="006171A0"/>
    <w:rsid w:val="00621A3B"/>
    <w:rsid w:val="00626C9B"/>
    <w:rsid w:val="00630F23"/>
    <w:rsid w:val="00661D19"/>
    <w:rsid w:val="00662B7D"/>
    <w:rsid w:val="00673270"/>
    <w:rsid w:val="00686914"/>
    <w:rsid w:val="00687F0C"/>
    <w:rsid w:val="00691491"/>
    <w:rsid w:val="0069215F"/>
    <w:rsid w:val="006965EE"/>
    <w:rsid w:val="006A7679"/>
    <w:rsid w:val="006B2BB3"/>
    <w:rsid w:val="006C41C4"/>
    <w:rsid w:val="006D3231"/>
    <w:rsid w:val="006E2436"/>
    <w:rsid w:val="006E413B"/>
    <w:rsid w:val="006F2269"/>
    <w:rsid w:val="006F4189"/>
    <w:rsid w:val="00701B65"/>
    <w:rsid w:val="00714369"/>
    <w:rsid w:val="00724D82"/>
    <w:rsid w:val="007350B2"/>
    <w:rsid w:val="00743DA1"/>
    <w:rsid w:val="00752068"/>
    <w:rsid w:val="007749BB"/>
    <w:rsid w:val="00776C0C"/>
    <w:rsid w:val="0078260B"/>
    <w:rsid w:val="007828B8"/>
    <w:rsid w:val="007858D4"/>
    <w:rsid w:val="00792E13"/>
    <w:rsid w:val="00795792"/>
    <w:rsid w:val="007B4AB8"/>
    <w:rsid w:val="007C0950"/>
    <w:rsid w:val="007C5832"/>
    <w:rsid w:val="007D1AD3"/>
    <w:rsid w:val="007D7FF9"/>
    <w:rsid w:val="007E35F5"/>
    <w:rsid w:val="007E41FD"/>
    <w:rsid w:val="007E4B4F"/>
    <w:rsid w:val="007E634B"/>
    <w:rsid w:val="007E75FB"/>
    <w:rsid w:val="007F2A8C"/>
    <w:rsid w:val="007F64C7"/>
    <w:rsid w:val="007F6F38"/>
    <w:rsid w:val="008052FD"/>
    <w:rsid w:val="00816905"/>
    <w:rsid w:val="00817533"/>
    <w:rsid w:val="008278FE"/>
    <w:rsid w:val="008327C3"/>
    <w:rsid w:val="00837E7E"/>
    <w:rsid w:val="00840BF6"/>
    <w:rsid w:val="008574CB"/>
    <w:rsid w:val="00865E76"/>
    <w:rsid w:val="00867D39"/>
    <w:rsid w:val="008745FC"/>
    <w:rsid w:val="00880887"/>
    <w:rsid w:val="00883B08"/>
    <w:rsid w:val="0089135C"/>
    <w:rsid w:val="008921B0"/>
    <w:rsid w:val="00894740"/>
    <w:rsid w:val="008A0669"/>
    <w:rsid w:val="008B048F"/>
    <w:rsid w:val="008B1BE4"/>
    <w:rsid w:val="008D3C58"/>
    <w:rsid w:val="00905B1A"/>
    <w:rsid w:val="00906C77"/>
    <w:rsid w:val="00912546"/>
    <w:rsid w:val="00913B95"/>
    <w:rsid w:val="0091504C"/>
    <w:rsid w:val="0092525E"/>
    <w:rsid w:val="00927D09"/>
    <w:rsid w:val="009311DA"/>
    <w:rsid w:val="00931A67"/>
    <w:rsid w:val="009331A1"/>
    <w:rsid w:val="0094355D"/>
    <w:rsid w:val="00961E10"/>
    <w:rsid w:val="00962C91"/>
    <w:rsid w:val="0096374F"/>
    <w:rsid w:val="009637F5"/>
    <w:rsid w:val="00964B7B"/>
    <w:rsid w:val="00967DBF"/>
    <w:rsid w:val="00973FBD"/>
    <w:rsid w:val="00976D86"/>
    <w:rsid w:val="00977041"/>
    <w:rsid w:val="0098244C"/>
    <w:rsid w:val="009912D4"/>
    <w:rsid w:val="0099331D"/>
    <w:rsid w:val="009978BE"/>
    <w:rsid w:val="009A22B6"/>
    <w:rsid w:val="009A449E"/>
    <w:rsid w:val="009A462E"/>
    <w:rsid w:val="009B0C9D"/>
    <w:rsid w:val="009C6188"/>
    <w:rsid w:val="009D319D"/>
    <w:rsid w:val="009E4FA1"/>
    <w:rsid w:val="009F03F0"/>
    <w:rsid w:val="009F3916"/>
    <w:rsid w:val="009F4AE5"/>
    <w:rsid w:val="00A00A3E"/>
    <w:rsid w:val="00A1347F"/>
    <w:rsid w:val="00A24A15"/>
    <w:rsid w:val="00A25D16"/>
    <w:rsid w:val="00A34688"/>
    <w:rsid w:val="00A3616A"/>
    <w:rsid w:val="00A368F7"/>
    <w:rsid w:val="00A46B7F"/>
    <w:rsid w:val="00A5390D"/>
    <w:rsid w:val="00A57E4C"/>
    <w:rsid w:val="00A6237E"/>
    <w:rsid w:val="00A67666"/>
    <w:rsid w:val="00A80248"/>
    <w:rsid w:val="00A87706"/>
    <w:rsid w:val="00A95E95"/>
    <w:rsid w:val="00A961D5"/>
    <w:rsid w:val="00AA69C9"/>
    <w:rsid w:val="00AB7364"/>
    <w:rsid w:val="00AC02F6"/>
    <w:rsid w:val="00AC490C"/>
    <w:rsid w:val="00AD3C70"/>
    <w:rsid w:val="00AD421C"/>
    <w:rsid w:val="00AD7C11"/>
    <w:rsid w:val="00AE7E66"/>
    <w:rsid w:val="00AF3075"/>
    <w:rsid w:val="00B00E0F"/>
    <w:rsid w:val="00B03E2B"/>
    <w:rsid w:val="00B070CC"/>
    <w:rsid w:val="00B07BA1"/>
    <w:rsid w:val="00B122E7"/>
    <w:rsid w:val="00B140D9"/>
    <w:rsid w:val="00B17512"/>
    <w:rsid w:val="00B2589B"/>
    <w:rsid w:val="00B3030D"/>
    <w:rsid w:val="00B31A34"/>
    <w:rsid w:val="00B37FFA"/>
    <w:rsid w:val="00B43EE4"/>
    <w:rsid w:val="00B51A63"/>
    <w:rsid w:val="00B51B88"/>
    <w:rsid w:val="00B71A45"/>
    <w:rsid w:val="00B7223F"/>
    <w:rsid w:val="00B7224A"/>
    <w:rsid w:val="00B763AA"/>
    <w:rsid w:val="00B77E55"/>
    <w:rsid w:val="00B80BFE"/>
    <w:rsid w:val="00B81481"/>
    <w:rsid w:val="00B96AFD"/>
    <w:rsid w:val="00BA3197"/>
    <w:rsid w:val="00BA4D09"/>
    <w:rsid w:val="00BA5416"/>
    <w:rsid w:val="00BB03E7"/>
    <w:rsid w:val="00BB4D40"/>
    <w:rsid w:val="00BC2371"/>
    <w:rsid w:val="00BC5B51"/>
    <w:rsid w:val="00BD7AFB"/>
    <w:rsid w:val="00BE01CD"/>
    <w:rsid w:val="00BE3579"/>
    <w:rsid w:val="00BE6E67"/>
    <w:rsid w:val="00BE73B2"/>
    <w:rsid w:val="00BF0FC1"/>
    <w:rsid w:val="00C05B03"/>
    <w:rsid w:val="00C21279"/>
    <w:rsid w:val="00C23DE7"/>
    <w:rsid w:val="00C245E6"/>
    <w:rsid w:val="00C3051D"/>
    <w:rsid w:val="00C3169E"/>
    <w:rsid w:val="00C35C8C"/>
    <w:rsid w:val="00C51F86"/>
    <w:rsid w:val="00C63B90"/>
    <w:rsid w:val="00C72C36"/>
    <w:rsid w:val="00C74947"/>
    <w:rsid w:val="00C90CBA"/>
    <w:rsid w:val="00CA27F5"/>
    <w:rsid w:val="00CB5F81"/>
    <w:rsid w:val="00CC4727"/>
    <w:rsid w:val="00CC635E"/>
    <w:rsid w:val="00CD0B43"/>
    <w:rsid w:val="00CE28E5"/>
    <w:rsid w:val="00CE327E"/>
    <w:rsid w:val="00CE3D2E"/>
    <w:rsid w:val="00CE51E4"/>
    <w:rsid w:val="00CE60B8"/>
    <w:rsid w:val="00CE7BD5"/>
    <w:rsid w:val="00CF04FB"/>
    <w:rsid w:val="00CF67C5"/>
    <w:rsid w:val="00D01791"/>
    <w:rsid w:val="00D12AB3"/>
    <w:rsid w:val="00D174EB"/>
    <w:rsid w:val="00D2112D"/>
    <w:rsid w:val="00D30130"/>
    <w:rsid w:val="00D32FD1"/>
    <w:rsid w:val="00D4547F"/>
    <w:rsid w:val="00D472FE"/>
    <w:rsid w:val="00D52178"/>
    <w:rsid w:val="00D56A35"/>
    <w:rsid w:val="00D61C50"/>
    <w:rsid w:val="00D63804"/>
    <w:rsid w:val="00D72F49"/>
    <w:rsid w:val="00D778CA"/>
    <w:rsid w:val="00D86FA2"/>
    <w:rsid w:val="00D90535"/>
    <w:rsid w:val="00D94E02"/>
    <w:rsid w:val="00DA0E43"/>
    <w:rsid w:val="00DA5C54"/>
    <w:rsid w:val="00DC04F3"/>
    <w:rsid w:val="00DC5997"/>
    <w:rsid w:val="00DD036E"/>
    <w:rsid w:val="00DE0C98"/>
    <w:rsid w:val="00DE1568"/>
    <w:rsid w:val="00DE4DD3"/>
    <w:rsid w:val="00DE74EF"/>
    <w:rsid w:val="00DF6A01"/>
    <w:rsid w:val="00E014EE"/>
    <w:rsid w:val="00E052B8"/>
    <w:rsid w:val="00E1220D"/>
    <w:rsid w:val="00E215BE"/>
    <w:rsid w:val="00E24486"/>
    <w:rsid w:val="00E26E66"/>
    <w:rsid w:val="00E27FC2"/>
    <w:rsid w:val="00E4226C"/>
    <w:rsid w:val="00E461F7"/>
    <w:rsid w:val="00E4654F"/>
    <w:rsid w:val="00E47917"/>
    <w:rsid w:val="00E52040"/>
    <w:rsid w:val="00E57163"/>
    <w:rsid w:val="00E6011C"/>
    <w:rsid w:val="00E66BB7"/>
    <w:rsid w:val="00E67845"/>
    <w:rsid w:val="00E76E05"/>
    <w:rsid w:val="00E83F0D"/>
    <w:rsid w:val="00E86AF0"/>
    <w:rsid w:val="00E94EB6"/>
    <w:rsid w:val="00E95BDE"/>
    <w:rsid w:val="00E95E36"/>
    <w:rsid w:val="00EA4E7F"/>
    <w:rsid w:val="00EA7710"/>
    <w:rsid w:val="00EB2E50"/>
    <w:rsid w:val="00EB4FD5"/>
    <w:rsid w:val="00EB5E99"/>
    <w:rsid w:val="00EB6C78"/>
    <w:rsid w:val="00ED23BE"/>
    <w:rsid w:val="00ED4DA9"/>
    <w:rsid w:val="00ED6250"/>
    <w:rsid w:val="00ED69A1"/>
    <w:rsid w:val="00ED6E1C"/>
    <w:rsid w:val="00EF1696"/>
    <w:rsid w:val="00F01C0C"/>
    <w:rsid w:val="00F06190"/>
    <w:rsid w:val="00F112CE"/>
    <w:rsid w:val="00F130E8"/>
    <w:rsid w:val="00F16507"/>
    <w:rsid w:val="00F210CD"/>
    <w:rsid w:val="00F25A08"/>
    <w:rsid w:val="00F314B5"/>
    <w:rsid w:val="00F34B54"/>
    <w:rsid w:val="00F42BC5"/>
    <w:rsid w:val="00F431E0"/>
    <w:rsid w:val="00F44566"/>
    <w:rsid w:val="00F5479B"/>
    <w:rsid w:val="00F740AC"/>
    <w:rsid w:val="00F77583"/>
    <w:rsid w:val="00F77A62"/>
    <w:rsid w:val="00F77C1F"/>
    <w:rsid w:val="00F87F80"/>
    <w:rsid w:val="00F971F8"/>
    <w:rsid w:val="00FA2788"/>
    <w:rsid w:val="00FA4353"/>
    <w:rsid w:val="00FC0A84"/>
    <w:rsid w:val="00FD272F"/>
    <w:rsid w:val="00FD780A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6C3C"/>
  <w15:docId w15:val="{CD72BDE7-5520-42CB-A6E0-315156A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68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413B"/>
    <w:pPr>
      <w:keepNext/>
      <w:keepLines/>
      <w:numPr>
        <w:numId w:val="1"/>
      </w:numPr>
      <w:spacing w:before="120" w:after="120" w:line="259" w:lineRule="auto"/>
      <w:jc w:val="center"/>
      <w:outlineLvl w:val="0"/>
    </w:pPr>
    <w:rPr>
      <w:rFonts w:ascii="Times New Roman" w:hAnsi="Times New Roman"/>
      <w:b/>
      <w:color w:val="00000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6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unhideWhenUsed/>
    <w:rsid w:val="002B52A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2B52AD"/>
    <w:rPr>
      <w:lang w:eastAsia="en-US"/>
    </w:rPr>
  </w:style>
  <w:style w:type="character" w:styleId="a5">
    <w:name w:val="footnote reference"/>
    <w:uiPriority w:val="99"/>
    <w:semiHidden/>
    <w:unhideWhenUsed/>
    <w:rsid w:val="002B52A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9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78BE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086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863F6"/>
    <w:rPr>
      <w:rFonts w:ascii="Calibri" w:eastAsia="Times New Roman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86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863F6"/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E413B"/>
    <w:rPr>
      <w:rFonts w:eastAsia="Times New Roman"/>
      <w:b/>
      <w:color w:val="000000"/>
      <w:sz w:val="24"/>
      <w:szCs w:val="32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1A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1A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1AD3"/>
    <w:rPr>
      <w:rFonts w:ascii="Calibri" w:eastAsia="Times New Roman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1A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1AD3"/>
    <w:rPr>
      <w:rFonts w:ascii="Calibri" w:eastAsia="Times New Roman" w:hAnsi="Calibri"/>
      <w:b/>
      <w:bCs/>
      <w:lang w:eastAsia="en-US"/>
    </w:rPr>
  </w:style>
  <w:style w:type="table" w:styleId="af1">
    <w:name w:val="Table Grid"/>
    <w:basedOn w:val="a1"/>
    <w:uiPriority w:val="59"/>
    <w:rsid w:val="001F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5E9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5E95"/>
    <w:rPr>
      <w:rFonts w:ascii="Calibri" w:eastAsia="Times New Roman" w:hAnsi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A95E95"/>
    <w:rPr>
      <w:vertAlign w:val="superscript"/>
    </w:rPr>
  </w:style>
  <w:style w:type="character" w:styleId="af5">
    <w:name w:val="Placeholder Text"/>
    <w:basedOn w:val="a0"/>
    <w:uiPriority w:val="99"/>
    <w:semiHidden/>
    <w:rsid w:val="00D86FA2"/>
    <w:rPr>
      <w:color w:val="808080"/>
    </w:rPr>
  </w:style>
  <w:style w:type="paragraph" w:styleId="af6">
    <w:name w:val="List Paragraph"/>
    <w:basedOn w:val="a"/>
    <w:uiPriority w:val="34"/>
    <w:qFormat/>
    <w:rsid w:val="00AC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1024F-B5FF-424B-9D0B-BF5C6128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SemechevaSV</dc:creator>
  <cp:lastModifiedBy>user</cp:lastModifiedBy>
  <cp:revision>2</cp:revision>
  <cp:lastPrinted>2019-09-06T14:02:00Z</cp:lastPrinted>
  <dcterms:created xsi:type="dcterms:W3CDTF">2019-10-09T14:39:00Z</dcterms:created>
  <dcterms:modified xsi:type="dcterms:W3CDTF">2019-10-09T14:39:00Z</dcterms:modified>
</cp:coreProperties>
</file>