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B0" w:rsidRPr="00EF7AB0" w:rsidRDefault="00EF7AB0" w:rsidP="00EF7AB0">
      <w:pPr>
        <w:jc w:val="center"/>
      </w:pPr>
      <w:r w:rsidRPr="00EF7AB0">
        <w:t>ДОПОЛНИТЕЛЬНОЕ СОГЛАШЕНИЕ № ___</w:t>
      </w:r>
      <w:r w:rsidRPr="00EF7AB0">
        <w:br/>
        <w:t>к договору № ______ от «__» _________20__ г.</w:t>
      </w:r>
    </w:p>
    <w:p w:rsidR="00EF7AB0" w:rsidRPr="00EF7AB0" w:rsidRDefault="00EF7AB0" w:rsidP="00EF7AB0">
      <w:r w:rsidRPr="00EF7AB0">
        <w:t> </w:t>
      </w:r>
    </w:p>
    <w:p w:rsidR="00EF7AB0" w:rsidRPr="00EF7AB0" w:rsidRDefault="00EF7AB0" w:rsidP="00EF7AB0">
      <w:r w:rsidRPr="00EF7AB0">
        <w:t xml:space="preserve">г. ___________ </w:t>
      </w:r>
      <w:r>
        <w:t xml:space="preserve">                                                       </w:t>
      </w:r>
      <w:proofErr w:type="gramStart"/>
      <w:r>
        <w:t xml:space="preserve">   </w:t>
      </w:r>
      <w:r w:rsidRPr="00EF7AB0">
        <w:t>«</w:t>
      </w:r>
      <w:proofErr w:type="gramEnd"/>
      <w:r w:rsidRPr="00EF7AB0">
        <w:t>___» ________ 20___ г.</w:t>
      </w:r>
    </w:p>
    <w:p w:rsidR="00EF7AB0" w:rsidRPr="00EF7AB0" w:rsidRDefault="00EF7AB0" w:rsidP="00EF7AB0">
      <w:r w:rsidRPr="00EF7AB0">
        <w:t xml:space="preserve">________________________, в лице ________________________, действующего на основании __________, </w:t>
      </w:r>
      <w:r>
        <w:t xml:space="preserve">с одной стороны, </w:t>
      </w:r>
      <w:r w:rsidRPr="00EF7AB0">
        <w:t xml:space="preserve">и _____________________________, в лице __________________ ________________________________, действующего на основании ________________________________, с другой стороны, далее </w:t>
      </w:r>
      <w:r>
        <w:t xml:space="preserve">именуемые </w:t>
      </w:r>
      <w:r w:rsidRPr="00EF7AB0">
        <w:t>«Стороны», заключили настоящее дополнительное соглашение № ___ (далее – Соглашение), о нижеследующем:</w:t>
      </w:r>
    </w:p>
    <w:p w:rsidR="00EF7AB0" w:rsidRPr="00EF7AB0" w:rsidRDefault="00EF7AB0" w:rsidP="00EF7AB0">
      <w:r w:rsidRPr="00EF7AB0">
        <w:t>1. В связи со сменой Генерального директора</w:t>
      </w:r>
      <w:r>
        <w:t xml:space="preserve">_______________________, что подтверждается выпиской из ЕГРЮЛ от </w:t>
      </w:r>
      <w:r w:rsidRPr="00EF7AB0">
        <w:t>«___»_________20___ г.</w:t>
      </w:r>
      <w:r>
        <w:t xml:space="preserve"> , являющейся</w:t>
      </w:r>
      <w:r w:rsidRPr="00EF7AB0">
        <w:t xml:space="preserve"> Приложени</w:t>
      </w:r>
      <w:r>
        <w:t xml:space="preserve">ем </w:t>
      </w:r>
      <w:r w:rsidRPr="00EF7AB0">
        <w:t>к настоящему соглашению, внести изменения в преамбулу договора № ___________ от __________ г. и считать Генеральным директором _</w:t>
      </w:r>
      <w:r>
        <w:t>__________________________</w:t>
      </w:r>
      <w:r w:rsidRPr="00EF7AB0">
        <w:t xml:space="preserve"> </w:t>
      </w:r>
      <w:r>
        <w:t xml:space="preserve">  </w:t>
      </w:r>
      <w:bookmarkStart w:id="0" w:name="_GoBack"/>
      <w:bookmarkEnd w:id="0"/>
      <w:r w:rsidRPr="00EF7AB0">
        <w:t>_________________________</w:t>
      </w:r>
      <w:r>
        <w:t>________</w:t>
      </w:r>
      <w:r w:rsidRPr="00EF7AB0">
        <w:t>___.</w:t>
      </w:r>
      <w:r w:rsidRPr="00EF7AB0">
        <w:br/>
        <w:t xml:space="preserve">2. Настоящее Соглашение является неотъемлемой частью договора № ____ от </w:t>
      </w:r>
      <w:r>
        <w:t>«___»</w:t>
      </w:r>
      <w:r w:rsidRPr="00EF7AB0">
        <w:t>_________</w:t>
      </w:r>
      <w:r>
        <w:t>20___</w:t>
      </w:r>
      <w:r w:rsidRPr="00EF7AB0">
        <w:t xml:space="preserve"> г.</w:t>
      </w:r>
      <w:r w:rsidRPr="00EF7AB0">
        <w:br/>
        <w:t xml:space="preserve">3. Во всем остальном, что не оговорено настоящим Соглашением, стороны руководствуются положениями договора № _____от </w:t>
      </w:r>
      <w:r>
        <w:t>«___»</w:t>
      </w:r>
      <w:r w:rsidRPr="00EF7AB0">
        <w:t>_________</w:t>
      </w:r>
      <w:r>
        <w:t>20___</w:t>
      </w:r>
      <w:r w:rsidRPr="00EF7AB0">
        <w:t xml:space="preserve"> г.</w:t>
      </w:r>
      <w:r w:rsidRPr="00EF7AB0">
        <w:br/>
        <w:t>4. Настоящее Соглашение составлено в двух экземплярах, имеющих равную юридическую силу, по одному для каждой из сторон.</w:t>
      </w:r>
      <w:r w:rsidRPr="00EF7AB0">
        <w:br/>
        <w:t>5. Подписи сторон:</w:t>
      </w:r>
    </w:p>
    <w:p w:rsidR="006B4A0C" w:rsidRDefault="006B4A0C"/>
    <w:sectPr w:rsidR="006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0"/>
    <w:rsid w:val="006B4A0C"/>
    <w:rsid w:val="00E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C639"/>
  <w15:chartTrackingRefBased/>
  <w15:docId w15:val="{F643783B-EB33-42C1-889D-9E721EE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1135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2018-09-16T18:35:00Z</dcterms:created>
  <dcterms:modified xsi:type="dcterms:W3CDTF">2018-09-16T18:42:00Z</dcterms:modified>
</cp:coreProperties>
</file>