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A7" w:rsidRDefault="00777CA7" w:rsidP="00777CA7">
      <w:pPr>
        <w:spacing w:line="480" w:lineRule="auto"/>
        <w:jc w:val="both"/>
        <w:rPr>
          <w:rFonts w:ascii="Times New Roman" w:hAnsi="Times New Roman" w:cs="Times New Roman"/>
          <w:sz w:val="28"/>
          <w:szCs w:val="28"/>
        </w:rPr>
      </w:pPr>
      <w:bookmarkStart w:id="0" w:name="_GoBack"/>
      <w:bookmarkEnd w:id="0"/>
    </w:p>
    <w:p w:rsidR="00777CA7" w:rsidRPr="003B5DBD" w:rsidRDefault="00E276EF" w:rsidP="00E276EF">
      <w:pPr>
        <w:spacing w:after="0" w:line="240" w:lineRule="auto"/>
        <w:ind w:left="5670"/>
        <w:jc w:val="center"/>
        <w:rPr>
          <w:rFonts w:ascii="Times New Roman" w:hAnsi="Times New Roman" w:cs="Times New Roman"/>
          <w:sz w:val="28"/>
          <w:szCs w:val="28"/>
        </w:rPr>
      </w:pPr>
      <w:r w:rsidRPr="003B5DBD">
        <w:rPr>
          <w:rFonts w:ascii="Times New Roman" w:hAnsi="Times New Roman" w:cs="Times New Roman"/>
          <w:sz w:val="28"/>
          <w:szCs w:val="28"/>
        </w:rPr>
        <w:t xml:space="preserve">Приложение № 1 </w:t>
      </w:r>
    </w:p>
    <w:p w:rsidR="00777CA7" w:rsidRPr="003B5DBD" w:rsidRDefault="00777CA7" w:rsidP="00446D43">
      <w:pPr>
        <w:kinsoku w:val="0"/>
        <w:overflowPunct w:val="0"/>
        <w:autoSpaceDE w:val="0"/>
        <w:autoSpaceDN w:val="0"/>
        <w:adjustRightInd w:val="0"/>
        <w:spacing w:before="168" w:after="0" w:line="240" w:lineRule="auto"/>
        <w:ind w:left="5670"/>
        <w:jc w:val="center"/>
        <w:outlineLvl w:val="0"/>
        <w:rPr>
          <w:rFonts w:ascii="Times New Roman" w:hAnsi="Times New Roman" w:cs="Times New Roman"/>
          <w:bCs/>
          <w:sz w:val="28"/>
          <w:szCs w:val="28"/>
        </w:rPr>
      </w:pPr>
      <w:r w:rsidRPr="003B5DBD">
        <w:rPr>
          <w:rFonts w:ascii="Times New Roman" w:hAnsi="Times New Roman" w:cs="Times New Roman"/>
          <w:bCs/>
          <w:sz w:val="28"/>
          <w:szCs w:val="28"/>
        </w:rPr>
        <w:t>Р</w:t>
      </w:r>
      <w:r w:rsidR="00446D43" w:rsidRPr="003B5DBD">
        <w:rPr>
          <w:rFonts w:ascii="Times New Roman" w:hAnsi="Times New Roman" w:cs="Times New Roman"/>
          <w:bCs/>
          <w:sz w:val="28"/>
          <w:szCs w:val="28"/>
        </w:rPr>
        <w:t>екомендуемая форма</w:t>
      </w:r>
    </w:p>
    <w:p w:rsidR="00777CA7" w:rsidRPr="003B5DBD" w:rsidRDefault="00777CA7" w:rsidP="00777CA7">
      <w:pPr>
        <w:kinsoku w:val="0"/>
        <w:overflowPunct w:val="0"/>
        <w:autoSpaceDE w:val="0"/>
        <w:autoSpaceDN w:val="0"/>
        <w:adjustRightInd w:val="0"/>
        <w:spacing w:before="168" w:after="0" w:line="240" w:lineRule="auto"/>
        <w:ind w:firstLine="820"/>
        <w:jc w:val="center"/>
        <w:outlineLvl w:val="0"/>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after="0" w:line="240" w:lineRule="auto"/>
        <w:ind w:firstLine="820"/>
        <w:rPr>
          <w:rFonts w:ascii="Times New Roman" w:hAnsi="Times New Roman" w:cs="Times New Roman"/>
          <w:b/>
          <w:bCs/>
          <w:sz w:val="24"/>
          <w:szCs w:val="24"/>
        </w:rPr>
      </w:pPr>
    </w:p>
    <w:p w:rsidR="00777CA7" w:rsidRPr="003B5DBD" w:rsidRDefault="007C3679" w:rsidP="00777CA7">
      <w:pPr>
        <w:kinsoku w:val="0"/>
        <w:overflowPunct w:val="0"/>
        <w:autoSpaceDE w:val="0"/>
        <w:autoSpaceDN w:val="0"/>
        <w:adjustRightInd w:val="0"/>
        <w:spacing w:before="174" w:after="0" w:line="240" w:lineRule="auto"/>
        <w:ind w:firstLine="820"/>
        <w:jc w:val="center"/>
        <w:rPr>
          <w:rFonts w:ascii="Times New Roman" w:hAnsi="Times New Roman" w:cs="Times New Roman"/>
          <w:sz w:val="24"/>
          <w:szCs w:val="24"/>
        </w:rPr>
      </w:pPr>
      <w:proofErr w:type="spellStart"/>
      <w:r w:rsidRPr="003B5DBD">
        <w:rPr>
          <w:rFonts w:ascii="Times New Roman" w:hAnsi="Times New Roman" w:cs="Times New Roman"/>
          <w:sz w:val="24"/>
          <w:szCs w:val="24"/>
        </w:rPr>
        <w:t>Энергосервисный</w:t>
      </w:r>
      <w:proofErr w:type="spellEnd"/>
      <w:r w:rsidRPr="003B5DBD">
        <w:rPr>
          <w:rFonts w:ascii="Times New Roman" w:hAnsi="Times New Roman" w:cs="Times New Roman"/>
          <w:sz w:val="24"/>
          <w:szCs w:val="24"/>
        </w:rPr>
        <w:t xml:space="preserve"> договор (контракт), направленный на энергосбережение и повышение энергетической эффективности систем внутреннего освещения зданий</w:t>
      </w:r>
      <w:r>
        <w:rPr>
          <w:rFonts w:ascii="Times New Roman" w:hAnsi="Times New Roman" w:cs="Times New Roman"/>
          <w:sz w:val="24"/>
          <w:szCs w:val="24"/>
        </w:rPr>
        <w:t xml:space="preserve"> в жилом секторе и организациях коммунального комплекса</w:t>
      </w:r>
      <w:r w:rsidR="00777CA7" w:rsidRPr="003B5DBD">
        <w:rPr>
          <w:rFonts w:ascii="Times New Roman" w:hAnsi="Times New Roman" w:cs="Times New Roman"/>
          <w:spacing w:val="65"/>
          <w:sz w:val="24"/>
          <w:szCs w:val="24"/>
        </w:rPr>
        <w:t xml:space="preserve"> </w:t>
      </w:r>
      <w:r w:rsidR="00777CA7" w:rsidRPr="003B5DBD">
        <w:rPr>
          <w:rFonts w:ascii="Times New Roman" w:hAnsi="Times New Roman" w:cs="Times New Roman"/>
          <w:sz w:val="24"/>
          <w:szCs w:val="24"/>
        </w:rPr>
        <w:t>№________________</w:t>
      </w:r>
    </w:p>
    <w:p w:rsidR="00777CA7" w:rsidRPr="003B5DBD" w:rsidRDefault="00777CA7" w:rsidP="00EC685F">
      <w:pPr>
        <w:kinsoku w:val="0"/>
        <w:overflowPunct w:val="0"/>
        <w:autoSpaceDE w:val="0"/>
        <w:autoSpaceDN w:val="0"/>
        <w:adjustRightInd w:val="0"/>
        <w:spacing w:after="0" w:line="240" w:lineRule="auto"/>
        <w:rPr>
          <w:rFonts w:ascii="Times New Roman" w:hAnsi="Times New Roman" w:cs="Times New Roman"/>
          <w:sz w:val="24"/>
          <w:szCs w:val="24"/>
        </w:rPr>
      </w:pPr>
    </w:p>
    <w:p w:rsidR="00777CA7" w:rsidRPr="003B5DBD" w:rsidRDefault="00777CA7" w:rsidP="00777CA7">
      <w:pPr>
        <w:spacing w:after="0" w:line="240" w:lineRule="auto"/>
        <w:jc w:val="center"/>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«____» ___________ 20__ г.                                                                                      ___________</w:t>
      </w:r>
    </w:p>
    <w:p w:rsidR="00777CA7" w:rsidRPr="003B5DBD" w:rsidRDefault="00777CA7" w:rsidP="00B80D7D">
      <w:pPr>
        <w:spacing w:after="0" w:line="240" w:lineRule="auto"/>
        <w:jc w:val="both"/>
        <w:rPr>
          <w:rFonts w:ascii="Times New Roman" w:eastAsia="Times New Roman" w:hAnsi="Times New Roman" w:cs="Times New Roman"/>
          <w:sz w:val="24"/>
          <w:szCs w:val="24"/>
          <w:lang w:eastAsia="ru-RU"/>
        </w:rPr>
      </w:pPr>
    </w:p>
    <w:p w:rsidR="00777CA7" w:rsidRPr="003B5DBD" w:rsidRDefault="00777CA7" w:rsidP="00777CA7">
      <w:pPr>
        <w:spacing w:after="0" w:line="240" w:lineRule="auto"/>
        <w:ind w:firstLine="820"/>
        <w:jc w:val="both"/>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 xml:space="preserve">Настоящий </w:t>
      </w:r>
      <w:proofErr w:type="spellStart"/>
      <w:r w:rsidRPr="003B5DBD">
        <w:rPr>
          <w:rFonts w:ascii="Times New Roman" w:eastAsia="Times New Roman" w:hAnsi="Times New Roman" w:cs="Times New Roman"/>
          <w:sz w:val="24"/>
          <w:szCs w:val="24"/>
          <w:lang w:eastAsia="ru-RU"/>
        </w:rPr>
        <w:t>энергосервисный</w:t>
      </w:r>
      <w:proofErr w:type="spellEnd"/>
      <w:r w:rsidRPr="003B5DBD">
        <w:rPr>
          <w:rFonts w:ascii="Times New Roman" w:eastAsia="Times New Roman" w:hAnsi="Times New Roman" w:cs="Times New Roman"/>
          <w:sz w:val="24"/>
          <w:szCs w:val="24"/>
          <w:lang w:eastAsia="ru-RU"/>
        </w:rPr>
        <w:t xml:space="preserve"> договор (контракт) (далее – Договор), заключен между _________________________________________ именуем_ в дальнейшем Заказчик</w:t>
      </w:r>
      <w:r w:rsidR="00B03066">
        <w:rPr>
          <w:rStyle w:val="a7"/>
          <w:rFonts w:ascii="Times New Roman" w:eastAsia="Times New Roman" w:hAnsi="Times New Roman" w:cs="Times New Roman"/>
          <w:sz w:val="24"/>
          <w:szCs w:val="24"/>
          <w:lang w:eastAsia="ru-RU"/>
        </w:rPr>
        <w:footnoteReference w:id="1"/>
      </w:r>
      <w:r w:rsidRPr="003B5DBD">
        <w:rPr>
          <w:rFonts w:ascii="Times New Roman" w:eastAsia="Times New Roman" w:hAnsi="Times New Roman" w:cs="Times New Roman"/>
          <w:sz w:val="24"/>
          <w:szCs w:val="24"/>
          <w:lang w:eastAsia="ru-RU"/>
        </w:rPr>
        <w:t>,</w:t>
      </w:r>
    </w:p>
    <w:p w:rsidR="00777CA7" w:rsidRPr="003B5DBD" w:rsidRDefault="00777CA7" w:rsidP="00777CA7">
      <w:pPr>
        <w:spacing w:after="0" w:line="240" w:lineRule="auto"/>
        <w:ind w:firstLine="820"/>
        <w:jc w:val="both"/>
        <w:rPr>
          <w:rFonts w:ascii="Times New Roman" w:eastAsia="Times New Roman" w:hAnsi="Times New Roman" w:cs="Times New Roman"/>
          <w:sz w:val="20"/>
          <w:szCs w:val="20"/>
          <w:lang w:eastAsia="ru-RU"/>
        </w:rPr>
      </w:pPr>
      <w:r w:rsidRPr="003B5DBD">
        <w:rPr>
          <w:rFonts w:ascii="Times New Roman" w:eastAsia="Times New Roman" w:hAnsi="Times New Roman" w:cs="Times New Roman"/>
          <w:sz w:val="24"/>
          <w:szCs w:val="24"/>
          <w:lang w:eastAsia="ru-RU"/>
        </w:rPr>
        <w:t xml:space="preserve">             </w:t>
      </w:r>
      <w:r w:rsidRPr="003B5DBD">
        <w:rPr>
          <w:rFonts w:ascii="Times New Roman" w:eastAsia="Times New Roman" w:hAnsi="Times New Roman" w:cs="Times New Roman"/>
          <w:sz w:val="20"/>
          <w:szCs w:val="20"/>
          <w:lang w:eastAsia="ru-RU"/>
        </w:rPr>
        <w:t>(наименование юридического лица)</w:t>
      </w:r>
    </w:p>
    <w:p w:rsidR="00777CA7" w:rsidRPr="003B5DBD" w:rsidRDefault="00777CA7" w:rsidP="00777CA7">
      <w:pPr>
        <w:spacing w:after="0" w:line="240" w:lineRule="auto"/>
        <w:jc w:val="both"/>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 xml:space="preserve"> в лице _________________________________, с одной стороны, и _________________________________________, именуем_ в дальнейшем Исполнитель, </w:t>
      </w:r>
      <w:proofErr w:type="gramStart"/>
      <w:r w:rsidRPr="003B5DBD">
        <w:rPr>
          <w:rFonts w:ascii="Times New Roman" w:eastAsia="Times New Roman" w:hAnsi="Times New Roman" w:cs="Times New Roman"/>
          <w:sz w:val="24"/>
          <w:szCs w:val="24"/>
          <w:lang w:eastAsia="ru-RU"/>
        </w:rPr>
        <w:t>в</w:t>
      </w:r>
      <w:proofErr w:type="gramEnd"/>
    </w:p>
    <w:p w:rsidR="00777CA7" w:rsidRPr="003B5DBD" w:rsidRDefault="00777CA7" w:rsidP="00777CA7">
      <w:pPr>
        <w:spacing w:after="0" w:line="240" w:lineRule="auto"/>
        <w:jc w:val="both"/>
        <w:rPr>
          <w:rFonts w:ascii="Times New Roman" w:eastAsia="Times New Roman" w:hAnsi="Times New Roman" w:cs="Times New Roman"/>
          <w:sz w:val="20"/>
          <w:szCs w:val="20"/>
          <w:lang w:eastAsia="ru-RU"/>
        </w:rPr>
      </w:pPr>
      <w:r w:rsidRPr="003B5DBD">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777CA7" w:rsidRPr="003B5DBD" w:rsidRDefault="00777CA7" w:rsidP="009006F7">
      <w:pPr>
        <w:spacing w:after="0" w:line="240" w:lineRule="auto"/>
        <w:jc w:val="both"/>
        <w:rPr>
          <w:rFonts w:ascii="Times New Roman" w:hAnsi="Times New Roman" w:cs="Times New Roman"/>
          <w:sz w:val="24"/>
          <w:szCs w:val="24"/>
        </w:rPr>
      </w:pPr>
      <w:r w:rsidRPr="003B5DBD">
        <w:rPr>
          <w:rFonts w:ascii="Times New Roman" w:eastAsia="Times New Roman" w:hAnsi="Times New Roman" w:cs="Times New Roman"/>
          <w:sz w:val="24"/>
          <w:szCs w:val="24"/>
          <w:lang w:eastAsia="ru-RU"/>
        </w:rPr>
        <w:t xml:space="preserve"> лице _____________, действующего на основании____________, с другой стороны, совместно именуемые «Стороны», и каждый в отдельности – «Сторона», </w:t>
      </w:r>
      <w:r w:rsidRPr="003B5DBD">
        <w:rPr>
          <w:rFonts w:ascii="Times New Roman" w:hAnsi="Times New Roman" w:cs="Times New Roman"/>
          <w:sz w:val="24"/>
          <w:szCs w:val="24"/>
        </w:rPr>
        <w:t xml:space="preserve">в целях реализации положений Федерального закона от 23 ноября 2009 г. № 261-ФЗ </w:t>
      </w:r>
      <w:r w:rsidR="00883E0A" w:rsidRPr="003B5DBD">
        <w:rPr>
          <w:rFonts w:ascii="Times New Roman" w:hAnsi="Times New Roman" w:cs="Times New Roman"/>
          <w:sz w:val="24"/>
          <w:szCs w:val="24"/>
        </w:rPr>
        <w:br/>
      </w:r>
      <w:r w:rsidRPr="003B5DBD">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энергетических ресурсов при эксплуатации внутреннего освещения здания, расположенного по адресу _______________________________, заключили настоящий Договор (Контракт) о нижеследующем:</w:t>
      </w: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1.ИСПОЛЬЗУЕМЫЕ ПОНЯТИЯ</w:t>
      </w: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4"/>
          <w:szCs w:val="24"/>
        </w:rPr>
        <w:t>В рамках настоящего Договора (Контракта) используются следующие термины и их</w:t>
      </w:r>
      <w:r w:rsidRPr="003B5DBD">
        <w:rPr>
          <w:rFonts w:ascii="Times New Roman" w:hAnsi="Times New Roman" w:cs="Times New Roman"/>
          <w:spacing w:val="-7"/>
          <w:sz w:val="24"/>
          <w:szCs w:val="24"/>
        </w:rPr>
        <w:t xml:space="preserve"> </w:t>
      </w:r>
      <w:r w:rsidRPr="003B5DBD">
        <w:rPr>
          <w:rFonts w:ascii="Times New Roman" w:hAnsi="Times New Roman" w:cs="Times New Roman"/>
          <w:sz w:val="24"/>
          <w:szCs w:val="24"/>
        </w:rPr>
        <w:t>определения:</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 xml:space="preserve">Объект </w:t>
      </w:r>
      <w:r w:rsidRPr="003B5DBD">
        <w:rPr>
          <w:rFonts w:ascii="Times New Roman" w:hAnsi="Times New Roman" w:cs="Times New Roman"/>
          <w:b/>
          <w:spacing w:val="-1"/>
          <w:sz w:val="24"/>
          <w:szCs w:val="24"/>
        </w:rPr>
        <w:t>энергосервиса</w:t>
      </w:r>
      <w:r w:rsidRPr="003B5DBD">
        <w:rPr>
          <w:rFonts w:ascii="Times New Roman" w:hAnsi="Times New Roman" w:cs="Times New Roman"/>
          <w:sz w:val="24"/>
          <w:szCs w:val="24"/>
        </w:rPr>
        <w:t xml:space="preserve"> - комплекс установок внутреннего освещения, расположенных в здании по адресу ____________________, в отношении которых проводятся энергосберегающие мероприятия</w:t>
      </w:r>
      <w:r w:rsidR="0020349A">
        <w:rPr>
          <w:rStyle w:val="a7"/>
          <w:rFonts w:ascii="Times New Roman" w:hAnsi="Times New Roman" w:cs="Times New Roman"/>
          <w:sz w:val="24"/>
          <w:szCs w:val="24"/>
        </w:rPr>
        <w:footnoteReference w:id="2"/>
      </w:r>
      <w:r w:rsidRPr="003B5DBD">
        <w:rPr>
          <w:rFonts w:ascii="Times New Roman" w:hAnsi="Times New Roman" w:cs="Times New Roman"/>
          <w:sz w:val="24"/>
          <w:szCs w:val="24"/>
        </w:rPr>
        <w:t>;</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pacing w:val="-1"/>
          <w:sz w:val="24"/>
          <w:szCs w:val="24"/>
        </w:rPr>
        <w:t>Энергосберегающие</w:t>
      </w:r>
      <w:r w:rsidRPr="003B5DBD">
        <w:rPr>
          <w:rFonts w:ascii="Times New Roman" w:hAnsi="Times New Roman" w:cs="Times New Roman"/>
          <w:b/>
          <w:sz w:val="24"/>
          <w:szCs w:val="24"/>
        </w:rPr>
        <w:t xml:space="preserve"> мероприятия</w:t>
      </w:r>
      <w:r w:rsidRPr="003B5DBD">
        <w:rPr>
          <w:rFonts w:ascii="Times New Roman" w:hAnsi="Times New Roman" w:cs="Times New Roman"/>
          <w:sz w:val="24"/>
          <w:szCs w:val="24"/>
        </w:rPr>
        <w:t xml:space="preserve"> - действия </w:t>
      </w:r>
      <w:r w:rsidRPr="003B5DBD">
        <w:rPr>
          <w:rFonts w:ascii="Times New Roman" w:hAnsi="Times New Roman" w:cs="Times New Roman"/>
          <w:spacing w:val="2"/>
          <w:sz w:val="24"/>
          <w:szCs w:val="24"/>
        </w:rPr>
        <w:t xml:space="preserve">(организационные </w:t>
      </w:r>
      <w:r w:rsidRPr="003B5DBD">
        <w:rPr>
          <w:rFonts w:ascii="Times New Roman" w:hAnsi="Times New Roman" w:cs="Times New Roman"/>
          <w:sz w:val="24"/>
          <w:szCs w:val="24"/>
        </w:rPr>
        <w:t xml:space="preserve">и </w:t>
      </w:r>
      <w:r w:rsidRPr="003B5DBD">
        <w:rPr>
          <w:rFonts w:ascii="Times New Roman" w:hAnsi="Times New Roman" w:cs="Times New Roman"/>
          <w:spacing w:val="3"/>
          <w:sz w:val="24"/>
          <w:szCs w:val="24"/>
        </w:rPr>
        <w:t xml:space="preserve">технические мероприятия), </w:t>
      </w:r>
      <w:r w:rsidRPr="003B5DBD">
        <w:rPr>
          <w:rFonts w:ascii="Times New Roman" w:hAnsi="Times New Roman" w:cs="Times New Roman"/>
          <w:sz w:val="24"/>
          <w:szCs w:val="24"/>
        </w:rPr>
        <w:t>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электрической энергии при сохранении полезного эффекта от его</w:t>
      </w:r>
      <w:r w:rsidRPr="003B5DBD">
        <w:rPr>
          <w:rFonts w:ascii="Times New Roman" w:hAnsi="Times New Roman" w:cs="Times New Roman"/>
          <w:spacing w:val="-13"/>
          <w:sz w:val="24"/>
          <w:szCs w:val="24"/>
        </w:rPr>
        <w:t xml:space="preserve"> </w:t>
      </w:r>
      <w:r w:rsidRPr="003B5DBD">
        <w:rPr>
          <w:rFonts w:ascii="Times New Roman" w:hAnsi="Times New Roman" w:cs="Times New Roman"/>
          <w:sz w:val="24"/>
          <w:szCs w:val="24"/>
        </w:rPr>
        <w:t>использования);</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Базовый</w:t>
      </w:r>
      <w:r w:rsidRPr="003B5DBD">
        <w:rPr>
          <w:rFonts w:ascii="Times New Roman" w:hAnsi="Times New Roman" w:cs="Times New Roman"/>
          <w:b/>
          <w:spacing w:val="24"/>
          <w:sz w:val="24"/>
          <w:szCs w:val="24"/>
        </w:rPr>
        <w:t xml:space="preserve"> </w:t>
      </w:r>
      <w:r w:rsidRPr="003B5DBD">
        <w:rPr>
          <w:rFonts w:ascii="Times New Roman" w:hAnsi="Times New Roman" w:cs="Times New Roman"/>
          <w:b/>
          <w:sz w:val="24"/>
          <w:szCs w:val="24"/>
        </w:rPr>
        <w:t>уровень потребления</w:t>
      </w:r>
      <w:r w:rsidRPr="003B5DBD">
        <w:rPr>
          <w:rFonts w:ascii="Times New Roman" w:hAnsi="Times New Roman" w:cs="Times New Roman"/>
          <w:sz w:val="24"/>
          <w:szCs w:val="24"/>
        </w:rPr>
        <w:t xml:space="preserve"> - показатель потребления электрической энергии</w:t>
      </w:r>
      <w:r w:rsidRPr="003B5DBD">
        <w:rPr>
          <w:rFonts w:ascii="Times New Roman" w:hAnsi="Times New Roman" w:cs="Times New Roman"/>
          <w:spacing w:val="62"/>
          <w:sz w:val="24"/>
          <w:szCs w:val="24"/>
        </w:rPr>
        <w:t xml:space="preserve"> </w:t>
      </w:r>
      <w:r w:rsidRPr="003B5DBD">
        <w:rPr>
          <w:rFonts w:ascii="Times New Roman" w:hAnsi="Times New Roman" w:cs="Times New Roman"/>
          <w:sz w:val="24"/>
          <w:szCs w:val="24"/>
        </w:rPr>
        <w:t>в натуральном выражении в базовый период функционирования Объекта энергосервиса;</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Базовый</w:t>
      </w:r>
      <w:r w:rsidRPr="003B5DBD">
        <w:rPr>
          <w:rFonts w:ascii="Times New Roman" w:hAnsi="Times New Roman" w:cs="Times New Roman"/>
          <w:b/>
          <w:spacing w:val="-1"/>
          <w:sz w:val="24"/>
          <w:szCs w:val="24"/>
        </w:rPr>
        <w:t xml:space="preserve"> </w:t>
      </w:r>
      <w:r w:rsidRPr="003B5DBD">
        <w:rPr>
          <w:rFonts w:ascii="Times New Roman" w:hAnsi="Times New Roman" w:cs="Times New Roman"/>
          <w:b/>
          <w:sz w:val="24"/>
          <w:szCs w:val="24"/>
        </w:rPr>
        <w:t>период</w:t>
      </w:r>
      <w:r w:rsidRPr="003B5DBD">
        <w:rPr>
          <w:rFonts w:ascii="Times New Roman" w:hAnsi="Times New Roman" w:cs="Times New Roman"/>
          <w:sz w:val="24"/>
          <w:szCs w:val="24"/>
        </w:rPr>
        <w:t xml:space="preserve"> - 12 последовательных месяцев, начиная с _____ 20__ г.;</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lastRenderedPageBreak/>
        <w:t>Отчетный</w:t>
      </w:r>
      <w:r w:rsidRPr="003B5DBD">
        <w:rPr>
          <w:rFonts w:ascii="Times New Roman" w:hAnsi="Times New Roman" w:cs="Times New Roman"/>
          <w:b/>
          <w:spacing w:val="-1"/>
          <w:sz w:val="24"/>
          <w:szCs w:val="24"/>
        </w:rPr>
        <w:t xml:space="preserve"> </w:t>
      </w:r>
      <w:r w:rsidRPr="003B5DBD">
        <w:rPr>
          <w:rFonts w:ascii="Times New Roman" w:hAnsi="Times New Roman" w:cs="Times New Roman"/>
          <w:b/>
          <w:sz w:val="24"/>
          <w:szCs w:val="24"/>
        </w:rPr>
        <w:t>период</w:t>
      </w:r>
      <w:r w:rsidRPr="003B5DBD">
        <w:rPr>
          <w:rFonts w:ascii="Times New Roman" w:hAnsi="Times New Roman" w:cs="Times New Roman"/>
          <w:sz w:val="24"/>
          <w:szCs w:val="24"/>
        </w:rPr>
        <w:t xml:space="preserve"> - период, за который определяется доля размера экономии электрической энергии;</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Независимая организация (эксперт)</w:t>
      </w:r>
      <w:r w:rsidRPr="003B5DBD">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 xml:space="preserve">Экономия </w:t>
      </w:r>
      <w:r w:rsidRPr="003B5DBD">
        <w:rPr>
          <w:rFonts w:ascii="Times New Roman" w:hAnsi="Times New Roman" w:cs="Times New Roman"/>
          <w:b/>
          <w:spacing w:val="-1"/>
          <w:sz w:val="24"/>
          <w:szCs w:val="24"/>
        </w:rPr>
        <w:t>электрической энергии</w:t>
      </w:r>
      <w:r w:rsidRPr="003B5DBD">
        <w:rPr>
          <w:rFonts w:ascii="Times New Roman" w:hAnsi="Times New Roman" w:cs="Times New Roman"/>
          <w:sz w:val="24"/>
          <w:szCs w:val="24"/>
        </w:rPr>
        <w:t xml:space="preserve"> - сокращение потребления электрической энергии в натуральном выражении в результате реализации энергосберегающих мероприятий с учетом факторов, влияющих на объем потребления электрической энергии;</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Плановый показатель экономии электрической энергии</w:t>
      </w:r>
      <w:r w:rsidRPr="003B5DBD">
        <w:rPr>
          <w:rFonts w:ascii="Times New Roman" w:hAnsi="Times New Roman" w:cs="Times New Roman"/>
          <w:sz w:val="24"/>
          <w:szCs w:val="24"/>
        </w:rPr>
        <w:t xml:space="preserve"> - объем экономии электрической энергии в натуральном выражении, которы</w:t>
      </w:r>
      <w:r w:rsidR="0059686C" w:rsidRPr="003B5DBD">
        <w:rPr>
          <w:rFonts w:ascii="Times New Roman" w:hAnsi="Times New Roman" w:cs="Times New Roman"/>
          <w:sz w:val="24"/>
          <w:szCs w:val="24"/>
        </w:rPr>
        <w:t>й должен обеспечить Исполнитель</w:t>
      </w:r>
      <w:r w:rsidRPr="003B5DBD">
        <w:rPr>
          <w:rFonts w:ascii="Times New Roman" w:hAnsi="Times New Roman" w:cs="Times New Roman"/>
          <w:sz w:val="24"/>
          <w:szCs w:val="24"/>
        </w:rPr>
        <w:t xml:space="preserve">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sidRPr="003B5DBD">
        <w:rPr>
          <w:rFonts w:ascii="Times New Roman" w:hAnsi="Times New Roman" w:cs="Times New Roman"/>
          <w:spacing w:val="-8"/>
          <w:sz w:val="24"/>
          <w:szCs w:val="24"/>
        </w:rPr>
        <w:t xml:space="preserve"> </w:t>
      </w:r>
      <w:r w:rsidRPr="003B5DBD">
        <w:rPr>
          <w:rFonts w:ascii="Times New Roman" w:hAnsi="Times New Roman" w:cs="Times New Roman"/>
          <w:sz w:val="24"/>
          <w:szCs w:val="24"/>
        </w:rPr>
        <w:t>(Контрактом);</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rPr>
        <w:t>Приборы учета</w:t>
      </w:r>
      <w:r w:rsidRPr="003B5DBD">
        <w:rPr>
          <w:rFonts w:ascii="Times New Roman" w:hAnsi="Times New Roman" w:cs="Times New Roman"/>
        </w:rPr>
        <w:t xml:space="preserve"> </w:t>
      </w:r>
      <w:r w:rsidRPr="003B5DBD">
        <w:rPr>
          <w:rFonts w:ascii="Times New Roman" w:hAnsi="Times New Roman" w:cs="Times New Roman"/>
          <w:sz w:val="24"/>
          <w:szCs w:val="24"/>
        </w:rPr>
        <w:t xml:space="preserve">- </w:t>
      </w:r>
      <w:r w:rsidRPr="003B5DBD">
        <w:rPr>
          <w:rFonts w:ascii="Times New Roman" w:hAnsi="Times New Roman" w:cs="Times New Roman"/>
        </w:rPr>
        <w:t>оборудование (комплекс оборудования), предназначенное для учета потребления электроэнергии и управления системой освещения;</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Фактическая величина</w:t>
      </w:r>
      <w:r w:rsidRPr="003B5DBD">
        <w:rPr>
          <w:rFonts w:ascii="Times New Roman" w:hAnsi="Times New Roman" w:cs="Times New Roman"/>
          <w:b/>
          <w:spacing w:val="-5"/>
          <w:sz w:val="24"/>
          <w:szCs w:val="24"/>
        </w:rPr>
        <w:t xml:space="preserve"> </w:t>
      </w:r>
      <w:r w:rsidRPr="003B5DBD">
        <w:rPr>
          <w:rFonts w:ascii="Times New Roman" w:hAnsi="Times New Roman" w:cs="Times New Roman"/>
          <w:b/>
          <w:sz w:val="24"/>
          <w:szCs w:val="24"/>
        </w:rPr>
        <w:t>экономии</w:t>
      </w:r>
      <w:r w:rsidRPr="003B5DBD">
        <w:rPr>
          <w:rFonts w:ascii="Times New Roman" w:hAnsi="Times New Roman" w:cs="Times New Roman"/>
          <w:sz w:val="24"/>
          <w:szCs w:val="24"/>
        </w:rPr>
        <w:t xml:space="preserve"> - размер экономии электрической энергии (доли размера экономии), определенный как разница базового уровня потребления электрической энергии, приведенного к сопоставимым условиям отчетного периода, и фактического потребления электрической энергии в отчетный</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период;</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Приведение к сопоставимым условиям</w:t>
      </w:r>
      <w:r w:rsidRPr="003B5DBD">
        <w:rPr>
          <w:rFonts w:ascii="Times New Roman" w:hAnsi="Times New Roman" w:cs="Times New Roman"/>
          <w:sz w:val="24"/>
          <w:szCs w:val="24"/>
        </w:rPr>
        <w:t xml:space="preserve"> - пересчет значений потребления электрической энергии в базовом периоде к условиям отчетного периода путем учета факторов, влияющих на объем потребления электрической</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энергии;</w:t>
      </w:r>
    </w:p>
    <w:p w:rsidR="0059686C"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Факторы, влияющие на</w:t>
      </w:r>
      <w:r w:rsidRPr="003B5DBD">
        <w:rPr>
          <w:rFonts w:ascii="Times New Roman" w:hAnsi="Times New Roman" w:cs="Times New Roman"/>
          <w:b/>
          <w:spacing w:val="1"/>
          <w:sz w:val="24"/>
          <w:szCs w:val="24"/>
        </w:rPr>
        <w:t xml:space="preserve"> </w:t>
      </w:r>
      <w:r w:rsidRPr="003B5DBD">
        <w:rPr>
          <w:rFonts w:ascii="Times New Roman" w:hAnsi="Times New Roman" w:cs="Times New Roman"/>
          <w:b/>
          <w:sz w:val="24"/>
          <w:szCs w:val="24"/>
        </w:rPr>
        <w:t xml:space="preserve">объем потребления </w:t>
      </w:r>
      <w:r w:rsidRPr="003B5DBD">
        <w:rPr>
          <w:rFonts w:ascii="Times New Roman" w:hAnsi="Times New Roman" w:cs="Times New Roman"/>
          <w:b/>
          <w:spacing w:val="-1"/>
          <w:sz w:val="24"/>
          <w:szCs w:val="24"/>
        </w:rPr>
        <w:t>электрической</w:t>
      </w:r>
      <w:r w:rsidRPr="003B5DBD">
        <w:rPr>
          <w:rFonts w:ascii="Times New Roman" w:hAnsi="Times New Roman" w:cs="Times New Roman"/>
          <w:b/>
          <w:sz w:val="24"/>
          <w:szCs w:val="24"/>
        </w:rPr>
        <w:t xml:space="preserve"> энергии</w:t>
      </w:r>
      <w:r w:rsidRPr="003B5DBD">
        <w:rPr>
          <w:rFonts w:ascii="Times New Roman" w:hAnsi="Times New Roman" w:cs="Times New Roman"/>
          <w:sz w:val="24"/>
          <w:szCs w:val="24"/>
        </w:rPr>
        <w:t xml:space="preserve"> - не зависящие от Исполнителя факторы, влияющие на объем потребления электрической энергии и учитываемые при определении экономии электрической энергии в соответствии с н</w:t>
      </w:r>
      <w:r w:rsidR="0059686C" w:rsidRPr="003B5DBD">
        <w:rPr>
          <w:rFonts w:ascii="Times New Roman" w:hAnsi="Times New Roman" w:cs="Times New Roman"/>
          <w:sz w:val="24"/>
          <w:szCs w:val="24"/>
        </w:rPr>
        <w:t>астоящим Договором (Контрактом).</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w:t>
      </w:r>
      <w:r w:rsidR="0059686C" w:rsidRPr="003B5DBD">
        <w:rPr>
          <w:rFonts w:ascii="Times New Roman" w:hAnsi="Times New Roman" w:cs="Times New Roman"/>
          <w:sz w:val="24"/>
          <w:szCs w:val="24"/>
        </w:rPr>
        <w:t>ные акты Российской Федерации»</w:t>
      </w:r>
      <w:r w:rsidRPr="003B5DBD">
        <w:rPr>
          <w:rFonts w:ascii="Times New Roman" w:hAnsi="Times New Roman" w:cs="Times New Roman"/>
          <w:sz w:val="24"/>
          <w:szCs w:val="24"/>
        </w:rPr>
        <w:t>, иными федеральными законами и нормативными правовыми актами Российской</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Федерации.</w:t>
      </w:r>
    </w:p>
    <w:p w:rsidR="00777CA7" w:rsidRPr="003B5DBD" w:rsidRDefault="00777CA7" w:rsidP="00777CA7">
      <w:pPr>
        <w:kinsoku w:val="0"/>
        <w:overflowPunct w:val="0"/>
        <w:autoSpaceDE w:val="0"/>
        <w:autoSpaceDN w:val="0"/>
        <w:adjustRightInd w:val="0"/>
        <w:spacing w:after="0" w:line="240" w:lineRule="auto"/>
        <w:ind w:firstLine="822"/>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2. ПРЕДМЕТ</w:t>
      </w:r>
      <w:r w:rsidRPr="003B5DBD">
        <w:rPr>
          <w:rFonts w:ascii="Times New Roman" w:hAnsi="Times New Roman" w:cs="Times New Roman"/>
          <w:b/>
          <w:bCs/>
          <w:spacing w:val="-2"/>
          <w:sz w:val="24"/>
          <w:szCs w:val="24"/>
        </w:rPr>
        <w:t xml:space="preserve"> </w:t>
      </w:r>
      <w:r w:rsidRPr="003B5DBD">
        <w:rPr>
          <w:rFonts w:ascii="Times New Roman" w:hAnsi="Times New Roman" w:cs="Times New Roman"/>
          <w:b/>
          <w:bCs/>
          <w:sz w:val="24"/>
          <w:szCs w:val="24"/>
        </w:rPr>
        <w:t>ДОГОВОРА (КОНТРАКТА)</w:t>
      </w: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115"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2.1. 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электрической энергии на Объекте энергосервиса </w:t>
      </w:r>
      <w:r w:rsidR="00883E0A" w:rsidRPr="003B5DBD">
        <w:rPr>
          <w:rFonts w:ascii="Times New Roman" w:hAnsi="Times New Roman" w:cs="Times New Roman"/>
          <w:sz w:val="24"/>
          <w:szCs w:val="24"/>
        </w:rPr>
        <w:br/>
      </w:r>
      <w:r w:rsidRPr="003B5DBD">
        <w:rPr>
          <w:rFonts w:ascii="Times New Roman" w:hAnsi="Times New Roman" w:cs="Times New Roman"/>
          <w:sz w:val="24"/>
          <w:szCs w:val="24"/>
        </w:rPr>
        <w:t xml:space="preserve">(далее - энергосберегающие мероприятия) с целью достижения </w:t>
      </w:r>
      <w:r w:rsidR="0041088B" w:rsidRPr="003B5DBD">
        <w:rPr>
          <w:rFonts w:ascii="Times New Roman" w:hAnsi="Times New Roman" w:cs="Times New Roman"/>
          <w:sz w:val="24"/>
          <w:szCs w:val="24"/>
        </w:rPr>
        <w:t>согласованного размера экономии,</w:t>
      </w:r>
      <w:r w:rsidRPr="003B5DBD">
        <w:rPr>
          <w:rFonts w:ascii="Times New Roman" w:hAnsi="Times New Roman" w:cs="Times New Roman"/>
          <w:sz w:val="24"/>
          <w:szCs w:val="24"/>
        </w:rPr>
        <w:t xml:space="preserve"> которые оплачиваются Заказчиком исходя из размера экономии электрической энергии, возникающей в результате осуществления Исполнителем энергосберегающих мероприятий, на условиях и в порядке, предусмотренных настоящим Договором (Контрактом).</w:t>
      </w:r>
    </w:p>
    <w:p w:rsidR="00521F31" w:rsidRDefault="00521F31" w:rsidP="00777CA7">
      <w:pPr>
        <w:tabs>
          <w:tab w:val="left" w:pos="1315"/>
        </w:tabs>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B80D7D" w:rsidRDefault="00B80D7D" w:rsidP="00777CA7">
      <w:pPr>
        <w:tabs>
          <w:tab w:val="left" w:pos="1315"/>
        </w:tabs>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B80D7D" w:rsidRDefault="00B80D7D" w:rsidP="00777CA7">
      <w:pPr>
        <w:tabs>
          <w:tab w:val="left" w:pos="1315"/>
        </w:tabs>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B80D7D" w:rsidRPr="003B5DBD" w:rsidRDefault="00B80D7D" w:rsidP="00777CA7">
      <w:pPr>
        <w:tabs>
          <w:tab w:val="left" w:pos="1315"/>
        </w:tabs>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777CA7" w:rsidRPr="003B5DBD" w:rsidRDefault="00777CA7" w:rsidP="00777CA7">
      <w:pPr>
        <w:pStyle w:val="a3"/>
        <w:numPr>
          <w:ilvl w:val="0"/>
          <w:numId w:val="25"/>
        </w:numPr>
        <w:tabs>
          <w:tab w:val="left" w:pos="1315"/>
        </w:tabs>
        <w:kinsoku w:val="0"/>
        <w:overflowPunct w:val="0"/>
        <w:spacing w:before="244"/>
        <w:jc w:val="center"/>
        <w:outlineLvl w:val="0"/>
        <w:rPr>
          <w:b/>
          <w:bCs/>
        </w:rPr>
      </w:pPr>
      <w:r w:rsidRPr="003B5DBD">
        <w:rPr>
          <w:b/>
          <w:bCs/>
        </w:rPr>
        <w:lastRenderedPageBreak/>
        <w:t>СРОКИ ОКАЗАНИЯ УСЛУГ И ДЕЙСТВИЯ ДОГОВОРА (КОНТРАКТА)</w:t>
      </w:r>
    </w:p>
    <w:p w:rsidR="00777CA7" w:rsidRPr="003B5DBD" w:rsidRDefault="00777CA7" w:rsidP="00777CA7">
      <w:pPr>
        <w:pStyle w:val="a3"/>
        <w:tabs>
          <w:tab w:val="left" w:pos="1315"/>
        </w:tabs>
        <w:kinsoku w:val="0"/>
        <w:overflowPunct w:val="0"/>
        <w:spacing w:before="244"/>
        <w:ind w:left="112"/>
        <w:outlineLvl w:val="0"/>
      </w:pPr>
    </w:p>
    <w:p w:rsidR="00777CA7" w:rsidRPr="003B5DBD" w:rsidRDefault="00777CA7" w:rsidP="00777CA7">
      <w:pPr>
        <w:numPr>
          <w:ilvl w:val="1"/>
          <w:numId w:val="25"/>
        </w:numPr>
        <w:tabs>
          <w:tab w:val="left" w:pos="142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_______ полных календарных месяцев с момента его</w:t>
      </w:r>
      <w:r w:rsidRPr="003B5DBD">
        <w:rPr>
          <w:rFonts w:ascii="Times New Roman" w:hAnsi="Times New Roman" w:cs="Times New Roman"/>
          <w:spacing w:val="-4"/>
          <w:sz w:val="24"/>
          <w:szCs w:val="24"/>
        </w:rPr>
        <w:t xml:space="preserve"> </w:t>
      </w:r>
      <w:r w:rsidRPr="003B5DBD">
        <w:rPr>
          <w:rFonts w:ascii="Times New Roman" w:hAnsi="Times New Roman" w:cs="Times New Roman"/>
          <w:sz w:val="24"/>
          <w:szCs w:val="24"/>
        </w:rPr>
        <w:t>подписания.</w:t>
      </w:r>
    </w:p>
    <w:p w:rsidR="00777CA7" w:rsidRPr="003B5DBD" w:rsidRDefault="00777CA7" w:rsidP="00777CA7">
      <w:pPr>
        <w:numPr>
          <w:ilvl w:val="1"/>
          <w:numId w:val="25"/>
        </w:numPr>
        <w:tabs>
          <w:tab w:val="left" w:pos="13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 xml:space="preserve">Срок выполнения энергосберегающих мероприятий составляет ______________ месяцев с даты подписания Договора (Контракта) обеими Сторонами. </w:t>
      </w:r>
    </w:p>
    <w:p w:rsidR="00777CA7" w:rsidRPr="003B5DBD" w:rsidRDefault="00777CA7" w:rsidP="00777CA7">
      <w:pPr>
        <w:numPr>
          <w:ilvl w:val="1"/>
          <w:numId w:val="25"/>
        </w:numPr>
        <w:tabs>
          <w:tab w:val="left" w:pos="13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sidRPr="003B5DBD">
        <w:rPr>
          <w:rFonts w:ascii="Times New Roman" w:hAnsi="Times New Roman" w:cs="Times New Roman"/>
          <w:spacing w:val="-11"/>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tabs>
          <w:tab w:val="left" w:pos="13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777CA7" w:rsidRPr="003B5DBD" w:rsidRDefault="00777CA7" w:rsidP="00777CA7">
      <w:pPr>
        <w:pStyle w:val="a3"/>
        <w:numPr>
          <w:ilvl w:val="0"/>
          <w:numId w:val="25"/>
        </w:numPr>
        <w:kinsoku w:val="0"/>
        <w:overflowPunct w:val="0"/>
        <w:spacing w:before="244"/>
        <w:jc w:val="center"/>
        <w:outlineLvl w:val="0"/>
        <w:rPr>
          <w:b/>
          <w:bCs/>
        </w:rPr>
      </w:pPr>
      <w:r w:rsidRPr="003B5DBD">
        <w:rPr>
          <w:b/>
          <w:bCs/>
        </w:rPr>
        <w:t>ОБЪЕКТ</w:t>
      </w:r>
      <w:r w:rsidRPr="003B5DBD">
        <w:rPr>
          <w:b/>
          <w:bCs/>
          <w:spacing w:val="-2"/>
        </w:rPr>
        <w:t xml:space="preserve"> </w:t>
      </w:r>
      <w:r w:rsidRPr="003B5DBD">
        <w:rPr>
          <w:b/>
          <w:bCs/>
        </w:rPr>
        <w:t>ЭНЕРГОСЕРВИСА</w:t>
      </w:r>
    </w:p>
    <w:p w:rsidR="00777CA7" w:rsidRPr="003B5DBD" w:rsidRDefault="00777CA7" w:rsidP="00777CA7">
      <w:pPr>
        <w:pStyle w:val="a3"/>
        <w:kinsoku w:val="0"/>
        <w:overflowPunct w:val="0"/>
        <w:spacing w:before="244"/>
        <w:ind w:left="112"/>
        <w:outlineLvl w:val="0"/>
      </w:pPr>
    </w:p>
    <w:p w:rsidR="00777CA7" w:rsidRPr="003B5DBD" w:rsidRDefault="00777CA7" w:rsidP="00777CA7">
      <w:pPr>
        <w:numPr>
          <w:ilvl w:val="1"/>
          <w:numId w:val="24"/>
        </w:numPr>
        <w:tabs>
          <w:tab w:val="left" w:pos="152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777CA7" w:rsidRPr="003B5DBD" w:rsidRDefault="00777CA7" w:rsidP="00777CA7">
      <w:pPr>
        <w:numPr>
          <w:ilvl w:val="1"/>
          <w:numId w:val="24"/>
        </w:numPr>
        <w:tabs>
          <w:tab w:val="left" w:pos="134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Объект энергосервиса включает в себя комплекс установок внутреннего освещения.</w:t>
      </w:r>
    </w:p>
    <w:p w:rsidR="00777CA7" w:rsidRPr="003B5DBD" w:rsidRDefault="00777CA7" w:rsidP="00777CA7">
      <w:pPr>
        <w:numPr>
          <w:ilvl w:val="1"/>
          <w:numId w:val="24"/>
        </w:numPr>
        <w:tabs>
          <w:tab w:val="left" w:pos="134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pacing w:val="-3"/>
          <w:sz w:val="24"/>
          <w:szCs w:val="24"/>
        </w:rPr>
        <w:t xml:space="preserve">Заказчик гарантирует, </w:t>
      </w:r>
      <w:r w:rsidRPr="003B5DBD">
        <w:rPr>
          <w:rFonts w:ascii="Times New Roman" w:hAnsi="Times New Roman" w:cs="Times New Roman"/>
          <w:sz w:val="24"/>
          <w:szCs w:val="24"/>
        </w:rPr>
        <w:t xml:space="preserve">что в </w:t>
      </w:r>
      <w:r w:rsidRPr="003B5DBD">
        <w:rPr>
          <w:rFonts w:ascii="Times New Roman" w:hAnsi="Times New Roman" w:cs="Times New Roman"/>
          <w:spacing w:val="-3"/>
          <w:sz w:val="24"/>
          <w:szCs w:val="24"/>
        </w:rPr>
        <w:t xml:space="preserve">отношении Объекта энергосервиса </w:t>
      </w:r>
      <w:r w:rsidRPr="003B5DBD">
        <w:rPr>
          <w:rFonts w:ascii="Times New Roman" w:hAnsi="Times New Roman" w:cs="Times New Roman"/>
          <w:sz w:val="24"/>
          <w:szCs w:val="24"/>
        </w:rPr>
        <w:t>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энергосервиса с учетом функционального назначения.</w:t>
      </w:r>
    </w:p>
    <w:p w:rsidR="00777CA7" w:rsidRPr="003B5DBD" w:rsidRDefault="00777CA7" w:rsidP="00777CA7">
      <w:pPr>
        <w:numPr>
          <w:ilvl w:val="1"/>
          <w:numId w:val="24"/>
        </w:numPr>
        <w:tabs>
          <w:tab w:val="left" w:pos="1318"/>
        </w:tabs>
        <w:kinsoku w:val="0"/>
        <w:overflowPunct w:val="0"/>
        <w:autoSpaceDE w:val="0"/>
        <w:autoSpaceDN w:val="0"/>
        <w:adjustRightInd w:val="0"/>
        <w:spacing w:after="0" w:line="240" w:lineRule="auto"/>
        <w:ind w:left="0" w:firstLine="822"/>
        <w:jc w:val="both"/>
        <w:rPr>
          <w:rFonts w:ascii="Times New Roman" w:hAnsi="Times New Roman" w:cs="Times New Roman"/>
          <w:color w:val="000000"/>
          <w:sz w:val="24"/>
          <w:szCs w:val="24"/>
        </w:rPr>
      </w:pPr>
      <w:r w:rsidRPr="003B5DBD">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777CA7" w:rsidRPr="003B5DBD" w:rsidRDefault="00777CA7" w:rsidP="00777CA7">
      <w:pPr>
        <w:numPr>
          <w:ilvl w:val="1"/>
          <w:numId w:val="2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электрической энергии. Указанное уведомление производится, не менее чем за 30 (</w:t>
      </w:r>
      <w:r w:rsidR="00F95504" w:rsidRPr="003B5DBD">
        <w:rPr>
          <w:rFonts w:ascii="Times New Roman" w:hAnsi="Times New Roman" w:cs="Times New Roman"/>
          <w:sz w:val="24"/>
          <w:szCs w:val="24"/>
        </w:rPr>
        <w:t>т</w:t>
      </w:r>
      <w:r w:rsidRPr="003B5DBD">
        <w:rPr>
          <w:rFonts w:ascii="Times New Roman" w:hAnsi="Times New Roman" w:cs="Times New Roman"/>
          <w:sz w:val="24"/>
          <w:szCs w:val="24"/>
        </w:rPr>
        <w:t>ридцать) календарных дней до начала осуществления таких изменений, когда это возможно, а в исключительных случаях немедленно перед ними и должно содержать, в том числе сведения о планируемых изменениях, связанных с режимом функционирования Объекта энергосервиса, режимом потребления электрической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энергосервиса.</w:t>
      </w:r>
    </w:p>
    <w:p w:rsidR="00777CA7" w:rsidRPr="003B5DBD" w:rsidRDefault="00777CA7" w:rsidP="00777CA7">
      <w:pPr>
        <w:numPr>
          <w:ilvl w:val="1"/>
          <w:numId w:val="2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 xml:space="preserve">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 </w:t>
      </w:r>
    </w:p>
    <w:p w:rsidR="00777CA7" w:rsidRPr="003B5DBD" w:rsidRDefault="00777CA7" w:rsidP="00777CA7">
      <w:pPr>
        <w:numPr>
          <w:ilvl w:val="1"/>
          <w:numId w:val="2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777CA7" w:rsidRPr="003B5DBD" w:rsidRDefault="00777CA7" w:rsidP="00777CA7">
      <w:pPr>
        <w:numPr>
          <w:ilvl w:val="1"/>
          <w:numId w:val="2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sidRPr="003B5DBD">
        <w:rPr>
          <w:rFonts w:ascii="Times New Roman" w:hAnsi="Times New Roman" w:cs="Times New Roman"/>
          <w:spacing w:val="-9"/>
          <w:sz w:val="24"/>
          <w:szCs w:val="24"/>
        </w:rPr>
        <w:t xml:space="preserve"> </w:t>
      </w:r>
      <w:r w:rsidRPr="003B5DBD">
        <w:rPr>
          <w:rFonts w:ascii="Times New Roman" w:hAnsi="Times New Roman" w:cs="Times New Roman"/>
          <w:sz w:val="24"/>
          <w:szCs w:val="24"/>
        </w:rPr>
        <w:t>выполнять.</w:t>
      </w:r>
    </w:p>
    <w:p w:rsidR="00777CA7" w:rsidRPr="003B5DBD" w:rsidRDefault="00777CA7" w:rsidP="00777CA7">
      <w:pPr>
        <w:numPr>
          <w:ilvl w:val="1"/>
          <w:numId w:val="2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 xml:space="preserve">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w:t>
      </w:r>
      <w:r w:rsidRPr="003B5DBD">
        <w:rPr>
          <w:rFonts w:ascii="Times New Roman" w:hAnsi="Times New Roman" w:cs="Times New Roman"/>
          <w:sz w:val="24"/>
          <w:szCs w:val="24"/>
        </w:rPr>
        <w:lastRenderedPageBreak/>
        <w:t>для предотвращения или ликвидации любого аварийного состояния, вызванного оборудованием, устройствами, приборами, установленными</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Исполнителем.</w:t>
      </w:r>
    </w:p>
    <w:p w:rsidR="00777CA7" w:rsidRPr="003B5DBD" w:rsidRDefault="00777CA7" w:rsidP="00777CA7">
      <w:pPr>
        <w:numPr>
          <w:ilvl w:val="1"/>
          <w:numId w:val="2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В случае, если реализация энергосберегающих мероприятий и (или) дальнейшая техническая эксплуатация установленного оборудования, устройств, приборов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777CA7" w:rsidRPr="003B5DBD" w:rsidRDefault="00777CA7" w:rsidP="00777CA7">
      <w:pPr>
        <w:numPr>
          <w:ilvl w:val="0"/>
          <w:numId w:val="23"/>
        </w:numPr>
        <w:kinsoku w:val="0"/>
        <w:overflowPunct w:val="0"/>
        <w:autoSpaceDE w:val="0"/>
        <w:autoSpaceDN w:val="0"/>
        <w:adjustRightInd w:val="0"/>
        <w:spacing w:before="244" w:after="0" w:line="240" w:lineRule="auto"/>
        <w:ind w:left="0" w:firstLine="820"/>
        <w:jc w:val="center"/>
        <w:outlineLvl w:val="0"/>
        <w:rPr>
          <w:rFonts w:ascii="Times New Roman" w:hAnsi="Times New Roman" w:cs="Times New Roman"/>
          <w:sz w:val="24"/>
          <w:szCs w:val="24"/>
        </w:rPr>
      </w:pPr>
      <w:r w:rsidRPr="003B5DBD">
        <w:rPr>
          <w:rFonts w:ascii="Times New Roman" w:hAnsi="Times New Roman" w:cs="Times New Roman"/>
          <w:b/>
          <w:bCs/>
          <w:sz w:val="24"/>
          <w:szCs w:val="24"/>
        </w:rPr>
        <w:t>БАЗОВЫЙ ПЕРИОД, БАЗОВЫЙ УРОВЕНЬ ПОТРЕБЛЕНИЯ, ПОКАЗАТЕЛИ ЭКОНОМИИ ЭЛЕКТРИЧЕСКОЙ ЭНЕРГИИ И ОТЧЕТНЫЙ ПЕРИОД</w:t>
      </w:r>
    </w:p>
    <w:p w:rsidR="00777CA7" w:rsidRPr="003B5DBD" w:rsidRDefault="00777CA7" w:rsidP="00777CA7">
      <w:pPr>
        <w:kinsoku w:val="0"/>
        <w:overflowPunct w:val="0"/>
        <w:autoSpaceDE w:val="0"/>
        <w:autoSpaceDN w:val="0"/>
        <w:adjustRightInd w:val="0"/>
        <w:spacing w:before="244" w:after="0" w:line="240" w:lineRule="auto"/>
        <w:ind w:left="820"/>
        <w:outlineLvl w:val="0"/>
        <w:rPr>
          <w:rFonts w:ascii="Times New Roman" w:hAnsi="Times New Roman" w:cs="Times New Roman"/>
          <w:sz w:val="24"/>
          <w:szCs w:val="24"/>
        </w:rPr>
      </w:pPr>
    </w:p>
    <w:p w:rsidR="00777CA7" w:rsidRPr="003B5DBD" w:rsidRDefault="00777CA7" w:rsidP="00777CA7">
      <w:pPr>
        <w:numPr>
          <w:ilvl w:val="1"/>
          <w:numId w:val="23"/>
        </w:numPr>
        <w:tabs>
          <w:tab w:val="left" w:pos="1381"/>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sidRPr="003B5DBD">
        <w:rPr>
          <w:rFonts w:ascii="Times New Roman" w:hAnsi="Times New Roman" w:cs="Times New Roman"/>
          <w:sz w:val="24"/>
          <w:szCs w:val="24"/>
        </w:rPr>
        <w:t>Базовым периодом по настоящему Договору (Контракту)</w:t>
      </w:r>
      <w:r w:rsidRPr="003B5DBD">
        <w:rPr>
          <w:rFonts w:ascii="Times New Roman" w:hAnsi="Times New Roman" w:cs="Times New Roman"/>
          <w:spacing w:val="34"/>
          <w:sz w:val="24"/>
          <w:szCs w:val="24"/>
        </w:rPr>
        <w:t xml:space="preserve"> </w:t>
      </w:r>
      <w:r w:rsidRPr="003B5DBD">
        <w:rPr>
          <w:rFonts w:ascii="Times New Roman" w:hAnsi="Times New Roman" w:cs="Times New Roman"/>
          <w:sz w:val="24"/>
          <w:szCs w:val="24"/>
        </w:rPr>
        <w:t>является период с</w:t>
      </w:r>
      <w:r w:rsidR="00883E0A" w:rsidRPr="003B5DBD">
        <w:rPr>
          <w:rFonts w:ascii="Times New Roman" w:hAnsi="Times New Roman" w:cs="Times New Roman"/>
          <w:sz w:val="24"/>
          <w:szCs w:val="24"/>
        </w:rPr>
        <w:t>______________</w:t>
      </w:r>
      <w:r w:rsidRPr="003B5DBD">
        <w:rPr>
          <w:rFonts w:ascii="Times New Roman" w:hAnsi="Times New Roman" w:cs="Times New Roman"/>
          <w:sz w:val="24"/>
          <w:szCs w:val="24"/>
        </w:rPr>
        <w:t>20__ года по</w:t>
      </w:r>
      <w:r w:rsidR="00883E0A" w:rsidRPr="003B5DBD">
        <w:rPr>
          <w:rFonts w:ascii="Times New Roman" w:hAnsi="Times New Roman" w:cs="Times New Roman"/>
          <w:sz w:val="24"/>
          <w:szCs w:val="24"/>
        </w:rPr>
        <w:t>__________________</w:t>
      </w:r>
      <w:r w:rsidRPr="003B5DBD">
        <w:rPr>
          <w:rFonts w:ascii="Times New Roman" w:hAnsi="Times New Roman" w:cs="Times New Roman"/>
          <w:sz w:val="24"/>
          <w:szCs w:val="24"/>
        </w:rPr>
        <w:t>20__</w:t>
      </w:r>
      <w:r w:rsidRPr="003B5DBD">
        <w:rPr>
          <w:rFonts w:ascii="Times New Roman" w:hAnsi="Times New Roman" w:cs="Times New Roman"/>
          <w:spacing w:val="53"/>
          <w:sz w:val="24"/>
          <w:szCs w:val="24"/>
        </w:rPr>
        <w:t xml:space="preserve"> </w:t>
      </w:r>
      <w:r w:rsidRPr="003B5DBD">
        <w:rPr>
          <w:rFonts w:ascii="Times New Roman" w:hAnsi="Times New Roman" w:cs="Times New Roman"/>
          <w:sz w:val="24"/>
          <w:szCs w:val="24"/>
        </w:rPr>
        <w:t>года.</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5.2.</w:t>
      </w:r>
      <w:r w:rsidRPr="003B5DBD">
        <w:rPr>
          <w:rFonts w:ascii="Times New Roman" w:hAnsi="Times New Roman" w:cs="Times New Roman"/>
          <w:sz w:val="24"/>
          <w:szCs w:val="24"/>
        </w:rPr>
        <w:t xml:space="preserve"> Базовый уровень потребления электрической энергии устанавливается на основании показаний приборов учета электрической энергии за базовый период в целом и по каждому месяцу базового периода в отдельности. Показатели базового уровня потребления электрической энергии приведены в Приложении к настоящему Договору (Контракту).</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sz w:val="24"/>
          <w:szCs w:val="24"/>
        </w:rPr>
        <w:t xml:space="preserve">В случае отсутствия отдельных приборов учета электрической энергии на внутреннее освещение объем потребления электрической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w:t>
      </w:r>
      <w:r w:rsidRPr="003B5DBD">
        <w:rPr>
          <w:rFonts w:ascii="Times New Roman" w:hAnsi="Times New Roman"/>
          <w:sz w:val="24"/>
          <w:szCs w:val="24"/>
        </w:rPr>
        <w:br/>
        <w:t>от 4 февраля 2016 г. № 67 (зарегистрирован в Минюсте России 25 марта 2016 г.</w:t>
      </w:r>
      <w:r w:rsidR="00EE4835" w:rsidRPr="003B5DBD">
        <w:rPr>
          <w:rFonts w:ascii="Times New Roman" w:hAnsi="Times New Roman"/>
          <w:sz w:val="24"/>
          <w:szCs w:val="24"/>
        </w:rPr>
        <w:t>, регистрационный №</w:t>
      </w:r>
      <w:r w:rsidRPr="003B5DBD">
        <w:rPr>
          <w:rFonts w:ascii="Times New Roman" w:hAnsi="Times New Roman"/>
          <w:sz w:val="24"/>
          <w:szCs w:val="24"/>
        </w:rPr>
        <w:t xml:space="preserve"> 41575).</w:t>
      </w:r>
    </w:p>
    <w:p w:rsidR="00777CA7" w:rsidRPr="003B5DBD" w:rsidRDefault="00777CA7" w:rsidP="00777CA7">
      <w:pPr>
        <w:numPr>
          <w:ilvl w:val="1"/>
          <w:numId w:val="22"/>
        </w:numPr>
        <w:tabs>
          <w:tab w:val="left" w:pos="134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Размер экономии электрической энергии в натуральном выражении</w:t>
      </w:r>
      <w:r w:rsidR="00254CB7" w:rsidRPr="003B5DBD">
        <w:rPr>
          <w:rFonts w:ascii="Times New Roman" w:hAnsi="Times New Roman" w:cs="Times New Roman"/>
          <w:sz w:val="24"/>
          <w:szCs w:val="24"/>
        </w:rPr>
        <w:t>, который должен быть достигнут</w:t>
      </w:r>
      <w:r w:rsidRPr="003B5DBD">
        <w:rPr>
          <w:rFonts w:ascii="Times New Roman" w:hAnsi="Times New Roman" w:cs="Times New Roman"/>
          <w:sz w:val="24"/>
          <w:szCs w:val="24"/>
        </w:rPr>
        <w:t>,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 показатели экономии электрической энергии).</w:t>
      </w:r>
    </w:p>
    <w:p w:rsidR="00777CA7" w:rsidRPr="003B5DBD" w:rsidRDefault="00777CA7" w:rsidP="00777CA7">
      <w:pPr>
        <w:numPr>
          <w:ilvl w:val="1"/>
          <w:numId w:val="2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За отчетный период (период достижения доли размера экономии) по настоящему Договору (Контракту) принимается полный календарный месяц.</w:t>
      </w:r>
    </w:p>
    <w:p w:rsidR="00777CA7" w:rsidRPr="003B5DBD" w:rsidRDefault="00777CA7" w:rsidP="00777CA7">
      <w:pPr>
        <w:numPr>
          <w:ilvl w:val="1"/>
          <w:numId w:val="21"/>
        </w:numPr>
        <w:tabs>
          <w:tab w:val="left" w:pos="150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мероприятия), осуществленного Исполнителем в соответствии с</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Приложением к настоящему Договору</w:t>
      </w:r>
      <w:r w:rsidRPr="003B5DBD">
        <w:rPr>
          <w:rFonts w:ascii="Times New Roman" w:hAnsi="Times New Roman" w:cs="Times New Roman"/>
          <w:spacing w:val="-8"/>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5.6.</w:t>
      </w:r>
      <w:r w:rsidRPr="003B5DBD">
        <w:rPr>
          <w:rFonts w:ascii="Times New Roman" w:hAnsi="Times New Roman" w:cs="Times New Roman"/>
          <w:sz w:val="24"/>
          <w:szCs w:val="24"/>
        </w:rPr>
        <w:t xml:space="preserve"> Конечным сроком достижения экономии, предусмотренной настоящим Договором (Контрактом), является срок окончания действия Договора (Контракта).</w:t>
      </w:r>
    </w:p>
    <w:p w:rsidR="00777CA7" w:rsidRPr="003B5DBD" w:rsidRDefault="00777CA7" w:rsidP="00777CA7">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777CA7" w:rsidRPr="003B5DBD" w:rsidRDefault="00777CA7" w:rsidP="00777CA7">
      <w:pPr>
        <w:pStyle w:val="a3"/>
        <w:numPr>
          <w:ilvl w:val="0"/>
          <w:numId w:val="23"/>
        </w:numPr>
        <w:kinsoku w:val="0"/>
        <w:overflowPunct w:val="0"/>
        <w:spacing w:before="244"/>
        <w:jc w:val="center"/>
        <w:outlineLvl w:val="0"/>
        <w:rPr>
          <w:b/>
          <w:bCs/>
        </w:rPr>
      </w:pPr>
      <w:r w:rsidRPr="003B5DBD">
        <w:rPr>
          <w:b/>
          <w:bCs/>
        </w:rPr>
        <w:t>ЭНЕРГОСБЕРЕГАЮЩИЕ</w:t>
      </w:r>
      <w:r w:rsidRPr="003B5DBD">
        <w:rPr>
          <w:b/>
          <w:bCs/>
          <w:spacing w:val="-2"/>
        </w:rPr>
        <w:t xml:space="preserve"> </w:t>
      </w:r>
      <w:r w:rsidRPr="003B5DBD">
        <w:rPr>
          <w:b/>
          <w:bCs/>
        </w:rPr>
        <w:t>МЕРОПРИЯТИЯ</w:t>
      </w:r>
    </w:p>
    <w:p w:rsidR="00777CA7" w:rsidRPr="003B5DBD" w:rsidRDefault="00777CA7" w:rsidP="00777CA7">
      <w:pPr>
        <w:pStyle w:val="a3"/>
        <w:kinsoku w:val="0"/>
        <w:overflowPunct w:val="0"/>
        <w:spacing w:before="244"/>
        <w:ind w:left="112"/>
        <w:outlineLvl w:val="0"/>
      </w:pPr>
    </w:p>
    <w:p w:rsidR="00777CA7" w:rsidRPr="003B5DBD" w:rsidRDefault="00777CA7" w:rsidP="00777CA7">
      <w:pPr>
        <w:numPr>
          <w:ilvl w:val="1"/>
          <w:numId w:val="20"/>
        </w:numPr>
        <w:tabs>
          <w:tab w:val="left" w:pos="133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sidRPr="003B5DBD">
        <w:rPr>
          <w:rFonts w:ascii="Times New Roman" w:hAnsi="Times New Roman" w:cs="Times New Roman"/>
          <w:spacing w:val="-7"/>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numPr>
          <w:ilvl w:val="1"/>
          <w:numId w:val="20"/>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lastRenderedPageBreak/>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777CA7" w:rsidRPr="003B5DBD" w:rsidRDefault="00777CA7" w:rsidP="00777CA7">
      <w:pPr>
        <w:numPr>
          <w:ilvl w:val="1"/>
          <w:numId w:val="20"/>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sidRPr="003B5DBD">
        <w:rPr>
          <w:rFonts w:ascii="Times New Roman" w:hAnsi="Times New Roman" w:cs="Times New Roman"/>
          <w:spacing w:val="-6"/>
          <w:sz w:val="24"/>
          <w:szCs w:val="24"/>
        </w:rPr>
        <w:t xml:space="preserve"> </w:t>
      </w:r>
      <w:r w:rsidRPr="003B5DBD">
        <w:rPr>
          <w:rFonts w:ascii="Times New Roman" w:hAnsi="Times New Roman" w:cs="Times New Roman"/>
          <w:sz w:val="24"/>
          <w:szCs w:val="24"/>
        </w:rPr>
        <w:t>наличия</w:t>
      </w:r>
      <w:r w:rsidRPr="003B5DBD">
        <w:rPr>
          <w:rFonts w:ascii="Times New Roman" w:hAnsi="Times New Roman" w:cs="Times New Roman"/>
          <w:i/>
          <w:iCs/>
          <w:sz w:val="24"/>
          <w:szCs w:val="24"/>
        </w:rPr>
        <w:t>.</w:t>
      </w:r>
    </w:p>
    <w:p w:rsidR="00777CA7" w:rsidRPr="003B5DBD" w:rsidRDefault="00777CA7" w:rsidP="00777CA7">
      <w:pPr>
        <w:numPr>
          <w:ilvl w:val="1"/>
          <w:numId w:val="20"/>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w:t>
      </w:r>
      <w:r w:rsidR="00A45F37" w:rsidRPr="003B5DBD">
        <w:rPr>
          <w:rFonts w:ascii="Times New Roman" w:hAnsi="Times New Roman" w:cs="Times New Roman"/>
          <w:sz w:val="24"/>
          <w:szCs w:val="24"/>
        </w:rPr>
        <w:t>пяти</w:t>
      </w:r>
      <w:r w:rsidRPr="003B5DBD">
        <w:rPr>
          <w:rFonts w:ascii="Times New Roman" w:hAnsi="Times New Roman" w:cs="Times New Roman"/>
          <w:sz w:val="24"/>
          <w:szCs w:val="24"/>
        </w:rPr>
        <w:t xml:space="preserve">) </w:t>
      </w:r>
      <w:r w:rsidR="00A45F37" w:rsidRPr="003B5DBD">
        <w:rPr>
          <w:rFonts w:ascii="Times New Roman" w:hAnsi="Times New Roman" w:cs="Times New Roman"/>
          <w:sz w:val="24"/>
          <w:szCs w:val="24"/>
        </w:rPr>
        <w:t>календарных</w:t>
      </w:r>
      <w:r w:rsidRPr="003B5DBD">
        <w:rPr>
          <w:rFonts w:ascii="Times New Roman" w:hAnsi="Times New Roman" w:cs="Times New Roman"/>
          <w:sz w:val="24"/>
          <w:szCs w:val="24"/>
        </w:rPr>
        <w:t xml:space="preserve"> дней первоначальной даты</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приемки.</w:t>
      </w:r>
    </w:p>
    <w:p w:rsidR="00777CA7" w:rsidRPr="003B5DBD" w:rsidRDefault="00777CA7" w:rsidP="00777CA7">
      <w:pPr>
        <w:numPr>
          <w:ilvl w:val="1"/>
          <w:numId w:val="20"/>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с даты приемки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777CA7" w:rsidRPr="003B5DBD" w:rsidRDefault="00777CA7" w:rsidP="00777CA7">
      <w:pPr>
        <w:numPr>
          <w:ilvl w:val="1"/>
          <w:numId w:val="19"/>
        </w:numPr>
        <w:tabs>
          <w:tab w:val="left" w:pos="136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w:t>
      </w:r>
      <w:r w:rsidRPr="003B5DBD">
        <w:rPr>
          <w:rFonts w:ascii="Times New Roman" w:hAnsi="Times New Roman" w:cs="Times New Roman"/>
          <w:spacing w:val="-10"/>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numPr>
          <w:ilvl w:val="1"/>
          <w:numId w:val="19"/>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является датой окончания осуществления соответствующего мероприятия (или этапа мероприятия).</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6.8</w:t>
      </w:r>
      <w:r w:rsidR="00812514" w:rsidRPr="003B5DBD">
        <w:rPr>
          <w:rFonts w:ascii="Times New Roman" w:hAnsi="Times New Roman" w:cs="Times New Roman"/>
          <w:sz w:val="28"/>
          <w:szCs w:val="28"/>
        </w:rPr>
        <w:t>.</w:t>
      </w:r>
      <w:r w:rsidRPr="003B5DBD">
        <w:rPr>
          <w:rFonts w:ascii="Times New Roman" w:hAnsi="Times New Roman" w:cs="Times New Roman"/>
          <w:sz w:val="24"/>
          <w:szCs w:val="24"/>
        </w:rPr>
        <w:t xml:space="preserve"> По истечению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частей.</w:t>
      </w:r>
    </w:p>
    <w:p w:rsidR="00777CA7" w:rsidRPr="003B5DBD" w:rsidRDefault="00777CA7" w:rsidP="00777CA7">
      <w:pPr>
        <w:numPr>
          <w:ilvl w:val="1"/>
          <w:numId w:val="18"/>
        </w:numPr>
        <w:tabs>
          <w:tab w:val="left" w:pos="144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Исполнитель вправе предоставлять Заказчику рекомендации по дополнительным мероприятиям и мерам экономии электрической энергии на Объекте энергосервиса.</w:t>
      </w:r>
    </w:p>
    <w:p w:rsidR="00777CA7" w:rsidRPr="003B5DBD" w:rsidRDefault="00777CA7" w:rsidP="00777CA7">
      <w:pPr>
        <w:numPr>
          <w:ilvl w:val="1"/>
          <w:numId w:val="18"/>
        </w:numPr>
        <w:tabs>
          <w:tab w:val="left" w:pos="155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Исполнитель вправе по согласованию с Заказчиком выполнить дополнительные энергосберегающие мероприятия, не указанные в</w:t>
      </w:r>
      <w:r w:rsidRPr="003B5DBD">
        <w:rPr>
          <w:rFonts w:ascii="Times New Roman" w:hAnsi="Times New Roman" w:cs="Times New Roman"/>
          <w:spacing w:val="9"/>
          <w:sz w:val="24"/>
          <w:szCs w:val="24"/>
        </w:rPr>
        <w:t xml:space="preserve"> </w:t>
      </w:r>
      <w:r w:rsidRPr="003B5DBD">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sidRPr="003B5DBD">
        <w:rPr>
          <w:rFonts w:ascii="Times New Roman" w:hAnsi="Times New Roman" w:cs="Times New Roman"/>
          <w:spacing w:val="-10"/>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numPr>
          <w:ilvl w:val="1"/>
          <w:numId w:val="18"/>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 xml:space="preserve">При выполнении энергосберегающих мероприятий допускается отключение электрической энергии на Объекте энергосервиса или отдельных частях Объекта энергосервиса, в отношении которых осуществляются мероприятия, на срок в </w:t>
      </w:r>
      <w:r w:rsidRPr="003B5DBD">
        <w:rPr>
          <w:rFonts w:ascii="Times New Roman" w:hAnsi="Times New Roman" w:cs="Times New Roman"/>
          <w:sz w:val="24"/>
          <w:szCs w:val="24"/>
        </w:rPr>
        <w:lastRenderedPageBreak/>
        <w:t>соответствии графиком работы внутреннего освещения, согласованным</w:t>
      </w:r>
      <w:r w:rsidRPr="003B5DBD">
        <w:rPr>
          <w:rFonts w:ascii="Times New Roman" w:hAnsi="Times New Roman" w:cs="Times New Roman"/>
          <w:spacing w:val="-6"/>
          <w:sz w:val="24"/>
          <w:szCs w:val="24"/>
        </w:rPr>
        <w:t xml:space="preserve"> </w:t>
      </w:r>
      <w:r w:rsidRPr="003B5DBD">
        <w:rPr>
          <w:rFonts w:ascii="Times New Roman" w:hAnsi="Times New Roman" w:cs="Times New Roman"/>
          <w:sz w:val="24"/>
          <w:szCs w:val="24"/>
        </w:rPr>
        <w:t xml:space="preserve">Сторонами, являющимся </w:t>
      </w:r>
      <w:r w:rsidR="00DD5538" w:rsidRPr="003B5DBD">
        <w:rPr>
          <w:rFonts w:ascii="Times New Roman" w:hAnsi="Times New Roman" w:cs="Times New Roman"/>
          <w:sz w:val="24"/>
          <w:szCs w:val="24"/>
        </w:rPr>
        <w:t>П</w:t>
      </w:r>
      <w:r w:rsidRPr="003B5DBD">
        <w:rPr>
          <w:rFonts w:ascii="Times New Roman" w:hAnsi="Times New Roman" w:cs="Times New Roman"/>
          <w:sz w:val="24"/>
          <w:szCs w:val="24"/>
        </w:rPr>
        <w:t>риложением к настоящему Договору.</w:t>
      </w:r>
    </w:p>
    <w:p w:rsidR="00777CA7" w:rsidRPr="003B5DBD" w:rsidRDefault="00777CA7" w:rsidP="00777CA7">
      <w:pPr>
        <w:numPr>
          <w:ilvl w:val="1"/>
          <w:numId w:val="18"/>
        </w:numPr>
        <w:tabs>
          <w:tab w:val="left" w:pos="16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В случае, если реализация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9006F7" w:rsidRPr="003B5DBD" w:rsidRDefault="009006F7" w:rsidP="009006F7">
      <w:pPr>
        <w:tabs>
          <w:tab w:val="left" w:pos="16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r w:rsidRPr="003B5DBD">
        <w:rPr>
          <w:rFonts w:ascii="Times New Roman" w:hAnsi="Times New Roman" w:cs="Times New Roman"/>
          <w:b/>
          <w:bCs/>
          <w:sz w:val="24"/>
          <w:szCs w:val="24"/>
        </w:rPr>
        <w:t>7. ПОРЯДОК ОПРЕДЕЛЕНИЯ ФАКТИЧЕСКОЙ</w:t>
      </w:r>
      <w:r w:rsidRPr="003B5DBD">
        <w:rPr>
          <w:rFonts w:ascii="Times New Roman" w:hAnsi="Times New Roman" w:cs="Times New Roman"/>
          <w:b/>
          <w:bCs/>
          <w:spacing w:val="-4"/>
          <w:sz w:val="24"/>
          <w:szCs w:val="24"/>
        </w:rPr>
        <w:t xml:space="preserve"> </w:t>
      </w:r>
      <w:r w:rsidRPr="003B5DBD">
        <w:rPr>
          <w:rFonts w:ascii="Times New Roman" w:hAnsi="Times New Roman" w:cs="Times New Roman"/>
          <w:b/>
          <w:bCs/>
          <w:sz w:val="24"/>
          <w:szCs w:val="24"/>
        </w:rPr>
        <w:t>ВЕЛИЧИНЫ</w:t>
      </w:r>
    </w:p>
    <w:p w:rsidR="00777CA7" w:rsidRPr="003B5DBD" w:rsidRDefault="00777CA7" w:rsidP="00777CA7">
      <w:pPr>
        <w:kinsoku w:val="0"/>
        <w:overflowPunct w:val="0"/>
        <w:autoSpaceDE w:val="0"/>
        <w:autoSpaceDN w:val="0"/>
        <w:adjustRightInd w:val="0"/>
        <w:spacing w:after="0" w:line="240" w:lineRule="auto"/>
        <w:ind w:firstLine="820"/>
        <w:jc w:val="center"/>
        <w:rPr>
          <w:rFonts w:ascii="Times New Roman" w:hAnsi="Times New Roman" w:cs="Times New Roman"/>
          <w:b/>
          <w:bCs/>
          <w:sz w:val="24"/>
          <w:szCs w:val="24"/>
        </w:rPr>
      </w:pPr>
      <w:r w:rsidRPr="003B5DBD">
        <w:rPr>
          <w:rFonts w:ascii="Times New Roman" w:hAnsi="Times New Roman" w:cs="Times New Roman"/>
          <w:b/>
          <w:bCs/>
          <w:sz w:val="24"/>
          <w:szCs w:val="24"/>
        </w:rPr>
        <w:t>ЭКОНОМИИ</w:t>
      </w:r>
      <w:r w:rsidR="00A62B29">
        <w:rPr>
          <w:rStyle w:val="a7"/>
          <w:rFonts w:ascii="Times New Roman" w:hAnsi="Times New Roman" w:cs="Times New Roman"/>
          <w:b/>
          <w:bCs/>
          <w:sz w:val="24"/>
          <w:szCs w:val="24"/>
        </w:rPr>
        <w:footnoteReference w:id="3"/>
      </w:r>
    </w:p>
    <w:p w:rsidR="00777CA7" w:rsidRPr="003B5DBD" w:rsidRDefault="00777CA7" w:rsidP="00777CA7">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777CA7" w:rsidRPr="003B5DBD" w:rsidRDefault="00777CA7" w:rsidP="00777CA7">
      <w:pPr>
        <w:numPr>
          <w:ilvl w:val="1"/>
          <w:numId w:val="17"/>
        </w:numPr>
        <w:tabs>
          <w:tab w:val="left" w:pos="150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Определение фактической величины экономии электрической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электрической энергии за календарный период до начала реализации энергосберегающих мероприятий с учетом изменений факторов, оказывающих влияние на объемы потребления электрической</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энергии, и объемом потребления Заказчиком электрической энергии за одноименный календарный период после реализации энергосберегающих мероприятий.</w:t>
      </w:r>
    </w:p>
    <w:p w:rsidR="00777CA7" w:rsidRPr="003B5DBD" w:rsidRDefault="00777CA7" w:rsidP="00777CA7">
      <w:pPr>
        <w:numPr>
          <w:ilvl w:val="1"/>
          <w:numId w:val="17"/>
        </w:numPr>
        <w:tabs>
          <w:tab w:val="left" w:pos="142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 xml:space="preserve">Фактическое потребление электрической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электрической энергии, являющимся </w:t>
      </w:r>
      <w:r w:rsidR="00DD5538" w:rsidRPr="003B5DBD">
        <w:rPr>
          <w:rFonts w:ascii="Times New Roman" w:hAnsi="Times New Roman" w:cs="Times New Roman"/>
          <w:sz w:val="24"/>
          <w:szCs w:val="24"/>
        </w:rPr>
        <w:t>П</w:t>
      </w:r>
      <w:r w:rsidRPr="003B5DBD">
        <w:rPr>
          <w:rFonts w:ascii="Times New Roman" w:hAnsi="Times New Roman" w:cs="Times New Roman"/>
          <w:sz w:val="24"/>
          <w:szCs w:val="24"/>
        </w:rPr>
        <w:t xml:space="preserve">риложением к настоящему Договору (Контракту), который представляется Исполнителем Заказчику в течение 10 (десяти) </w:t>
      </w:r>
      <w:r w:rsidR="00A45F37"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дней по окончании отчетного периода вместе со счетом на</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оплату.</w:t>
      </w:r>
    </w:p>
    <w:p w:rsidR="00777CA7" w:rsidRPr="003B5DBD" w:rsidRDefault="00777CA7" w:rsidP="0067462D">
      <w:pPr>
        <w:tabs>
          <w:tab w:val="left" w:pos="1426"/>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4"/>
          <w:szCs w:val="24"/>
        </w:rPr>
        <w:t xml:space="preserve">В случае отсутствия отдельных приборов учета электрической энергии на внутреннее освещение фактическое потребление электрической энергии в натуральном выражении за отчетный период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w:t>
      </w:r>
      <w:r w:rsidRPr="003B5DBD">
        <w:rPr>
          <w:rFonts w:ascii="Times New Roman" w:hAnsi="Times New Roman"/>
          <w:sz w:val="24"/>
          <w:szCs w:val="24"/>
        </w:rPr>
        <w:t>(зарегистрирован в Минюсте России 25 марта 2016 г.</w:t>
      </w:r>
      <w:r w:rsidR="00EE4835" w:rsidRPr="003B5DBD">
        <w:rPr>
          <w:rFonts w:ascii="Times New Roman" w:hAnsi="Times New Roman"/>
          <w:sz w:val="24"/>
          <w:szCs w:val="24"/>
        </w:rPr>
        <w:t>, регистрационный №</w:t>
      </w:r>
      <w:r w:rsidRPr="003B5DBD">
        <w:rPr>
          <w:rFonts w:ascii="Times New Roman" w:hAnsi="Times New Roman"/>
          <w:sz w:val="24"/>
          <w:szCs w:val="24"/>
        </w:rPr>
        <w:t xml:space="preserve"> 41575)</w:t>
      </w:r>
      <w:r w:rsidRPr="003B5DBD">
        <w:rPr>
          <w:rFonts w:ascii="Times New Roman" w:hAnsi="Times New Roman" w:cs="Times New Roman"/>
          <w:sz w:val="24"/>
          <w:szCs w:val="24"/>
        </w:rPr>
        <w:t>.</w:t>
      </w:r>
    </w:p>
    <w:p w:rsidR="00777CA7" w:rsidRPr="003B5DBD" w:rsidRDefault="00777CA7" w:rsidP="00777CA7">
      <w:pPr>
        <w:numPr>
          <w:ilvl w:val="1"/>
          <w:numId w:val="17"/>
        </w:numPr>
        <w:tabs>
          <w:tab w:val="left" w:pos="137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777CA7" w:rsidRPr="003B5DBD" w:rsidRDefault="00777CA7" w:rsidP="00777CA7">
      <w:pPr>
        <w:numPr>
          <w:ilvl w:val="1"/>
          <w:numId w:val="17"/>
        </w:numPr>
        <w:tabs>
          <w:tab w:val="left" w:pos="138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В случае установления в отчетном периоде различий в значениях факторов, влияющих на объем потребления электрической энергии, в сравнении с тем же календарным периодом базового периода, Исполнитель осуществляет приведение значения объема потребления электрической энергии в базовом периоде к сопоставимым условиям отчетного</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периода.</w:t>
      </w:r>
    </w:p>
    <w:p w:rsidR="00777CA7" w:rsidRPr="003B5DBD" w:rsidRDefault="00777CA7" w:rsidP="00777CA7">
      <w:pPr>
        <w:numPr>
          <w:ilvl w:val="1"/>
          <w:numId w:val="17"/>
        </w:numPr>
        <w:tabs>
          <w:tab w:val="left" w:pos="1421"/>
        </w:tabs>
        <w:kinsoku w:val="0"/>
        <w:overflowPunct w:val="0"/>
        <w:autoSpaceDE w:val="0"/>
        <w:autoSpaceDN w:val="0"/>
        <w:adjustRightInd w:val="0"/>
        <w:spacing w:after="0" w:line="240" w:lineRule="auto"/>
        <w:ind w:firstLine="739"/>
        <w:jc w:val="both"/>
        <w:rPr>
          <w:rFonts w:ascii="Times New Roman" w:hAnsi="Times New Roman"/>
          <w:sz w:val="24"/>
          <w:szCs w:val="24"/>
        </w:rPr>
      </w:pPr>
      <w:r w:rsidRPr="003B5DBD">
        <w:rPr>
          <w:rFonts w:ascii="Times New Roman" w:hAnsi="Times New Roman" w:cs="Times New Roman"/>
          <w:sz w:val="24"/>
          <w:szCs w:val="24"/>
        </w:rPr>
        <w:t xml:space="preserve">Значения потребления базового периода приводятся к условиям потребления электрической энергии в отчетный период путем учета факторов, влияющих на объем потребления электрической энергии, </w:t>
      </w:r>
      <w:r w:rsidRPr="003B5DBD">
        <w:rPr>
          <w:rFonts w:ascii="Times New Roman" w:hAnsi="Times New Roman"/>
          <w:sz w:val="24"/>
          <w:szCs w:val="24"/>
        </w:rPr>
        <w:t xml:space="preserve">в соответствии с ГОСТ Р 56743-2015 «Измерение и верификация энергетической эффективности. Общие положения расчета экономии энергетических ресурсов» (утвержден и введен в действие Приказом </w:t>
      </w:r>
      <w:r w:rsidRPr="003B5DBD">
        <w:rPr>
          <w:rFonts w:ascii="Times New Roman" w:hAnsi="Times New Roman"/>
          <w:sz w:val="24"/>
          <w:szCs w:val="24"/>
        </w:rPr>
        <w:lastRenderedPageBreak/>
        <w:t>Федерального агентства по техническому регулированию и метрологии от 20 ноября 2015 г. № 1929-ст).</w:t>
      </w:r>
    </w:p>
    <w:p w:rsidR="00777CA7" w:rsidRPr="003B5DBD" w:rsidRDefault="00777CA7" w:rsidP="00777CA7">
      <w:pPr>
        <w:numPr>
          <w:ilvl w:val="1"/>
          <w:numId w:val="17"/>
        </w:numPr>
        <w:tabs>
          <w:tab w:val="left" w:pos="137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электрической энергии в базовый период, приведенного к сопоставимым условиям отчетного периода и потребления электрической энергии в отчетный</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период.</w:t>
      </w:r>
    </w:p>
    <w:p w:rsidR="00777CA7" w:rsidRPr="003B5DBD" w:rsidRDefault="00777CA7" w:rsidP="00777CA7">
      <w:pPr>
        <w:numPr>
          <w:ilvl w:val="2"/>
          <w:numId w:val="17"/>
        </w:numPr>
        <w:tabs>
          <w:tab w:val="left" w:pos="168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В качестве факторов, не влияющих на объем потребления электрической энергии, Стороны принимают случаи отключения устройств освещения или прекращения поставки электрической энергии, связанные в том числе с действиями поставщика электрической энергии, сетевой или</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эксплуатирующей организацией. Часы, в течение которых устройства освещения были отключены, считаются часами работы устройств освещения в соответствии Графиком работы внутреннего освещения.</w:t>
      </w:r>
    </w:p>
    <w:p w:rsidR="00777CA7" w:rsidRPr="003B5DBD" w:rsidRDefault="00777CA7" w:rsidP="00777CA7">
      <w:pPr>
        <w:numPr>
          <w:ilvl w:val="1"/>
          <w:numId w:val="16"/>
        </w:numPr>
        <w:tabs>
          <w:tab w:val="left" w:pos="131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В качестве факторов, влияющих на объем потребления электрической энергии, Стороны принимают в том</w:t>
      </w:r>
      <w:r w:rsidRPr="003B5DBD">
        <w:rPr>
          <w:rFonts w:ascii="Times New Roman" w:hAnsi="Times New Roman" w:cs="Times New Roman"/>
          <w:spacing w:val="-4"/>
          <w:sz w:val="24"/>
          <w:szCs w:val="24"/>
        </w:rPr>
        <w:t xml:space="preserve"> </w:t>
      </w:r>
      <w:r w:rsidRPr="003B5DBD">
        <w:rPr>
          <w:rFonts w:ascii="Times New Roman" w:hAnsi="Times New Roman" w:cs="Times New Roman"/>
          <w:sz w:val="24"/>
          <w:szCs w:val="24"/>
        </w:rPr>
        <w:t>числе:</w:t>
      </w:r>
    </w:p>
    <w:p w:rsidR="00777CA7" w:rsidRPr="003B5DBD" w:rsidRDefault="00777CA7" w:rsidP="0067462D">
      <w:pPr>
        <w:numPr>
          <w:ilvl w:val="2"/>
          <w:numId w:val="16"/>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изменение времени работы установок внутреннего освещения, связанное в том числе с изменением Графика работы внутреннего освещения;</w:t>
      </w:r>
    </w:p>
    <w:p w:rsidR="00777CA7" w:rsidRPr="003B5DBD" w:rsidRDefault="00777CA7" w:rsidP="00777CA7">
      <w:pPr>
        <w:numPr>
          <w:ilvl w:val="2"/>
          <w:numId w:val="16"/>
        </w:numPr>
        <w:tabs>
          <w:tab w:val="left" w:pos="152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 xml:space="preserve">изменения установленной мощности системы освещения, связанные с введением дополнительных энергопотребляющих устройств, не предусмотренных перечнем энергопотребляющих устройств, </w:t>
      </w:r>
      <w:proofErr w:type="gramStart"/>
      <w:r w:rsidRPr="003B5DBD">
        <w:rPr>
          <w:rFonts w:ascii="Times New Roman" w:hAnsi="Times New Roman" w:cs="Times New Roman"/>
          <w:sz w:val="24"/>
          <w:szCs w:val="24"/>
        </w:rPr>
        <w:t>являющемся</w:t>
      </w:r>
      <w:proofErr w:type="gramEnd"/>
      <w:r w:rsidRPr="003B5DBD">
        <w:rPr>
          <w:rFonts w:ascii="Times New Roman" w:hAnsi="Times New Roman" w:cs="Times New Roman"/>
          <w:sz w:val="24"/>
          <w:szCs w:val="24"/>
        </w:rPr>
        <w:t xml:space="preserve"> Приложением к настоящему Договору (Контракту);</w:t>
      </w:r>
    </w:p>
    <w:p w:rsidR="00777CA7" w:rsidRPr="003B5DBD" w:rsidRDefault="00777CA7" w:rsidP="00777CA7">
      <w:pPr>
        <w:numPr>
          <w:ilvl w:val="2"/>
          <w:numId w:val="16"/>
        </w:numPr>
        <w:tabs>
          <w:tab w:val="left" w:pos="162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 xml:space="preserve">изменения в потреблении электрической энергии, связанные с несанкционированными подключениями </w:t>
      </w:r>
      <w:proofErr w:type="spellStart"/>
      <w:r w:rsidRPr="003B5DBD">
        <w:rPr>
          <w:rFonts w:ascii="Times New Roman" w:hAnsi="Times New Roman" w:cs="Times New Roman"/>
          <w:sz w:val="24"/>
          <w:szCs w:val="24"/>
        </w:rPr>
        <w:t>энергопотребителей</w:t>
      </w:r>
      <w:proofErr w:type="spellEnd"/>
      <w:r w:rsidRPr="003B5DBD">
        <w:rPr>
          <w:rFonts w:ascii="Times New Roman" w:hAnsi="Times New Roman" w:cs="Times New Roman"/>
          <w:sz w:val="24"/>
          <w:szCs w:val="24"/>
        </w:rPr>
        <w:t xml:space="preserve"> к сети Объекта</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энергосервиса.</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7.8</w:t>
      </w:r>
      <w:r w:rsidRPr="003B5DBD">
        <w:rPr>
          <w:rFonts w:ascii="Times New Roman" w:hAnsi="Times New Roman" w:cs="Times New Roman"/>
          <w:sz w:val="24"/>
          <w:szCs w:val="24"/>
        </w:rPr>
        <w:t xml:space="preserve">. Условия настоящего Договора (Контракта) </w:t>
      </w:r>
      <w:r w:rsidR="00883E0A" w:rsidRPr="003B5DBD">
        <w:rPr>
          <w:rFonts w:ascii="Times New Roman" w:hAnsi="Times New Roman" w:cs="Times New Roman"/>
          <w:sz w:val="24"/>
          <w:szCs w:val="24"/>
        </w:rPr>
        <w:t>в части</w:t>
      </w:r>
      <w:r w:rsidRPr="003B5DBD">
        <w:rPr>
          <w:rFonts w:ascii="Times New Roman" w:hAnsi="Times New Roman" w:cs="Times New Roman"/>
          <w:sz w:val="24"/>
          <w:szCs w:val="24"/>
        </w:rPr>
        <w:t xml:space="preserve"> размер</w:t>
      </w:r>
      <w:r w:rsidR="00883E0A" w:rsidRPr="003B5DBD">
        <w:rPr>
          <w:rFonts w:ascii="Times New Roman" w:hAnsi="Times New Roman" w:cs="Times New Roman"/>
          <w:sz w:val="24"/>
          <w:szCs w:val="24"/>
        </w:rPr>
        <w:t>а</w:t>
      </w:r>
      <w:r w:rsidRPr="003B5DBD">
        <w:rPr>
          <w:rFonts w:ascii="Times New Roman" w:hAnsi="Times New Roman" w:cs="Times New Roman"/>
          <w:sz w:val="24"/>
          <w:szCs w:val="24"/>
        </w:rPr>
        <w:t xml:space="preserve"> экономии электрической энергии считаются выполненными, если фактические показатели экономии электрической энергии в натуральном выражении равны или превышают значения плановых показателей экономии электрической энергии, установленны</w:t>
      </w:r>
      <w:r w:rsidR="00883E0A" w:rsidRPr="003B5DBD">
        <w:rPr>
          <w:rFonts w:ascii="Times New Roman" w:hAnsi="Times New Roman" w:cs="Times New Roman"/>
          <w:sz w:val="24"/>
          <w:szCs w:val="24"/>
        </w:rPr>
        <w:t>е</w:t>
      </w:r>
      <w:r w:rsidRPr="003B5DBD">
        <w:rPr>
          <w:rFonts w:ascii="Times New Roman" w:hAnsi="Times New Roman" w:cs="Times New Roman"/>
          <w:spacing w:val="26"/>
          <w:sz w:val="24"/>
          <w:szCs w:val="24"/>
        </w:rPr>
        <w:t xml:space="preserve"> </w:t>
      </w:r>
      <w:r w:rsidRPr="003B5DBD">
        <w:rPr>
          <w:rFonts w:ascii="Times New Roman" w:hAnsi="Times New Roman" w:cs="Times New Roman"/>
          <w:sz w:val="24"/>
          <w:szCs w:val="24"/>
        </w:rPr>
        <w:t>Приложением к настоящему Договору</w:t>
      </w:r>
      <w:r w:rsidRPr="003B5DBD">
        <w:rPr>
          <w:rFonts w:ascii="Times New Roman" w:hAnsi="Times New Roman" w:cs="Times New Roman"/>
          <w:spacing w:val="-9"/>
          <w:sz w:val="24"/>
          <w:szCs w:val="24"/>
        </w:rPr>
        <w:t xml:space="preserve"> </w:t>
      </w:r>
      <w:r w:rsidRPr="003B5DBD">
        <w:rPr>
          <w:rFonts w:ascii="Times New Roman" w:hAnsi="Times New Roman" w:cs="Times New Roman"/>
          <w:sz w:val="24"/>
          <w:szCs w:val="24"/>
        </w:rPr>
        <w:t>(Контракту).</w:t>
      </w:r>
    </w:p>
    <w:p w:rsidR="00777CA7" w:rsidRPr="003B5DBD" w:rsidRDefault="00777CA7" w:rsidP="00812514">
      <w:pPr>
        <w:pStyle w:val="a3"/>
        <w:numPr>
          <w:ilvl w:val="1"/>
          <w:numId w:val="110"/>
        </w:numPr>
        <w:tabs>
          <w:tab w:val="left" w:pos="1440"/>
        </w:tabs>
        <w:kinsoku w:val="0"/>
        <w:overflowPunct w:val="0"/>
        <w:ind w:firstLine="873"/>
        <w:jc w:val="both"/>
      </w:pPr>
      <w:r w:rsidRPr="003B5DBD">
        <w:t>В случае выявления не определенных в Договоре (Контракте) факторов, влияющих на объем потребления электрической энергии, Исполнитель и Заказчик вносят необходимые изменения в настоящий Договор</w:t>
      </w:r>
      <w:r w:rsidRPr="003B5DBD">
        <w:rPr>
          <w:spacing w:val="-10"/>
        </w:rPr>
        <w:t xml:space="preserve"> </w:t>
      </w:r>
      <w:r w:rsidRPr="003B5DBD">
        <w:t>(Контракт).</w:t>
      </w:r>
    </w:p>
    <w:p w:rsidR="00777CA7" w:rsidRPr="003B5DBD" w:rsidRDefault="00777CA7" w:rsidP="00812514">
      <w:pPr>
        <w:pStyle w:val="a3"/>
        <w:numPr>
          <w:ilvl w:val="1"/>
          <w:numId w:val="110"/>
        </w:numPr>
        <w:tabs>
          <w:tab w:val="left" w:pos="1363"/>
        </w:tabs>
        <w:kinsoku w:val="0"/>
        <w:overflowPunct w:val="0"/>
        <w:ind w:left="0" w:firstLine="822"/>
        <w:jc w:val="both"/>
      </w:pPr>
      <w:r w:rsidRPr="003B5DBD">
        <w:t>При выходе из строя приборов учета электрической энергии более чем на 5 (Пять) дней, фактическое потребление электрической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 При выходе из строя прибора учета электрической энергии менее чем на 5 (Пять) дней фактическое потребление электрической энергии в соответствующий месяц отчетного периода определяется на основании показаний 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4"/>
          <w:szCs w:val="24"/>
        </w:rPr>
        <w:t>О замене приборов учета электрической энергии Заказчик обязан письменно известить Исполнителя за 5 (</w:t>
      </w:r>
      <w:r w:rsidR="00A45F37" w:rsidRPr="003B5DBD">
        <w:rPr>
          <w:rFonts w:ascii="Times New Roman" w:hAnsi="Times New Roman" w:cs="Times New Roman"/>
          <w:sz w:val="24"/>
          <w:szCs w:val="24"/>
        </w:rPr>
        <w:t>п</w:t>
      </w:r>
      <w:r w:rsidRPr="003B5DBD">
        <w:rPr>
          <w:rFonts w:ascii="Times New Roman" w:hAnsi="Times New Roman" w:cs="Times New Roman"/>
          <w:sz w:val="24"/>
          <w:szCs w:val="24"/>
        </w:rPr>
        <w:t xml:space="preserve">ять) </w:t>
      </w:r>
      <w:r w:rsidR="00A45F37" w:rsidRPr="003B5DBD">
        <w:rPr>
          <w:rFonts w:ascii="Times New Roman" w:hAnsi="Times New Roman" w:cs="Times New Roman"/>
          <w:sz w:val="24"/>
          <w:szCs w:val="24"/>
        </w:rPr>
        <w:t>календарных</w:t>
      </w:r>
      <w:r w:rsidRPr="003B5DBD">
        <w:rPr>
          <w:rFonts w:ascii="Times New Roman" w:hAnsi="Times New Roman" w:cs="Times New Roman"/>
          <w:sz w:val="24"/>
          <w:szCs w:val="24"/>
        </w:rPr>
        <w:t xml:space="preserve"> дней до предполагаемой даты замены. Замена приборов учета электрической энергии осуществляется</w:t>
      </w:r>
      <w:r w:rsidRPr="003B5DBD">
        <w:rPr>
          <w:rFonts w:ascii="Times New Roman" w:hAnsi="Times New Roman" w:cs="Times New Roman"/>
          <w:spacing w:val="52"/>
          <w:sz w:val="24"/>
          <w:szCs w:val="24"/>
        </w:rPr>
        <w:t xml:space="preserve"> </w:t>
      </w:r>
      <w:r w:rsidRPr="003B5DBD">
        <w:rPr>
          <w:rFonts w:ascii="Times New Roman" w:hAnsi="Times New Roman" w:cs="Times New Roman"/>
          <w:sz w:val="24"/>
          <w:szCs w:val="24"/>
        </w:rPr>
        <w:t>в присутствии Исполнителя</w:t>
      </w:r>
      <w:r w:rsidR="00A45F37" w:rsidRPr="003B5DBD">
        <w:rPr>
          <w:rFonts w:ascii="Times New Roman" w:hAnsi="Times New Roman" w:cs="Times New Roman"/>
          <w:sz w:val="24"/>
          <w:szCs w:val="24"/>
        </w:rPr>
        <w:t>. Заказчик обязан в течение 5 (п</w:t>
      </w:r>
      <w:r w:rsidRPr="003B5DBD">
        <w:rPr>
          <w:rFonts w:ascii="Times New Roman" w:hAnsi="Times New Roman" w:cs="Times New Roman"/>
          <w:sz w:val="24"/>
          <w:szCs w:val="24"/>
        </w:rPr>
        <w:t xml:space="preserve">яти) </w:t>
      </w:r>
      <w:r w:rsidR="00A45F37" w:rsidRPr="003B5DBD">
        <w:rPr>
          <w:rFonts w:ascii="Times New Roman" w:hAnsi="Times New Roman" w:cs="Times New Roman"/>
          <w:sz w:val="24"/>
          <w:szCs w:val="24"/>
        </w:rPr>
        <w:t>календарных</w:t>
      </w:r>
      <w:r w:rsidRPr="003B5DBD">
        <w:rPr>
          <w:rFonts w:ascii="Times New Roman" w:hAnsi="Times New Roman" w:cs="Times New Roman"/>
          <w:sz w:val="24"/>
          <w:szCs w:val="24"/>
        </w:rPr>
        <w:t xml:space="preserve"> дней с даты замены прибора учета электрической энергии направить Исполнителю копии Актов о замене приборов учета, заверенные печатью</w:t>
      </w:r>
      <w:r w:rsidRPr="003B5DBD">
        <w:rPr>
          <w:rFonts w:ascii="Times New Roman" w:hAnsi="Times New Roman" w:cs="Times New Roman"/>
          <w:spacing w:val="-16"/>
          <w:sz w:val="24"/>
          <w:szCs w:val="24"/>
        </w:rPr>
        <w:t xml:space="preserve"> </w:t>
      </w:r>
      <w:r w:rsidRPr="003B5DBD">
        <w:rPr>
          <w:rFonts w:ascii="Times New Roman" w:hAnsi="Times New Roman" w:cs="Times New Roman"/>
          <w:sz w:val="24"/>
          <w:szCs w:val="24"/>
        </w:rPr>
        <w:t>Заказчика.</w:t>
      </w:r>
    </w:p>
    <w:p w:rsidR="00777CA7" w:rsidRDefault="00777CA7" w:rsidP="00777CA7">
      <w:pPr>
        <w:kinsoku w:val="0"/>
        <w:overflowPunct w:val="0"/>
        <w:autoSpaceDE w:val="0"/>
        <w:autoSpaceDN w:val="0"/>
        <w:adjustRightInd w:val="0"/>
        <w:spacing w:before="244" w:after="0" w:line="240" w:lineRule="auto"/>
        <w:outlineLvl w:val="0"/>
        <w:rPr>
          <w:rFonts w:ascii="Times New Roman" w:hAnsi="Times New Roman" w:cs="Times New Roman"/>
          <w:b/>
          <w:bCs/>
          <w:sz w:val="24"/>
          <w:szCs w:val="24"/>
        </w:rPr>
      </w:pPr>
    </w:p>
    <w:p w:rsidR="00B80D7D" w:rsidRPr="003B5DBD" w:rsidRDefault="00B80D7D" w:rsidP="00777CA7">
      <w:pPr>
        <w:kinsoku w:val="0"/>
        <w:overflowPunct w:val="0"/>
        <w:autoSpaceDE w:val="0"/>
        <w:autoSpaceDN w:val="0"/>
        <w:adjustRightInd w:val="0"/>
        <w:spacing w:before="244" w:after="0" w:line="240" w:lineRule="auto"/>
        <w:outlineLvl w:val="0"/>
        <w:rPr>
          <w:rFonts w:ascii="Times New Roman" w:hAnsi="Times New Roman" w:cs="Times New Roman"/>
          <w:b/>
          <w:bCs/>
          <w:sz w:val="24"/>
          <w:szCs w:val="24"/>
        </w:rPr>
      </w:pP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lastRenderedPageBreak/>
        <w:t>8. ЦЕНА ДОГОВОРА (КОНТРАКТА) И РАЗМЕРЫ</w:t>
      </w:r>
      <w:r w:rsidRPr="003B5DBD">
        <w:rPr>
          <w:rFonts w:ascii="Times New Roman" w:hAnsi="Times New Roman" w:cs="Times New Roman"/>
          <w:b/>
          <w:bCs/>
          <w:spacing w:val="-5"/>
          <w:sz w:val="24"/>
          <w:szCs w:val="24"/>
        </w:rPr>
        <w:t xml:space="preserve"> </w:t>
      </w:r>
      <w:r w:rsidRPr="003B5DBD">
        <w:rPr>
          <w:rFonts w:ascii="Times New Roman" w:hAnsi="Times New Roman" w:cs="Times New Roman"/>
          <w:b/>
          <w:bCs/>
          <w:sz w:val="24"/>
          <w:szCs w:val="24"/>
        </w:rPr>
        <w:t>ПЛАТЕЖЕЙ</w:t>
      </w: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8.1</w:t>
      </w:r>
      <w:r w:rsidR="00A247E6" w:rsidRPr="003B5DBD">
        <w:rPr>
          <w:rFonts w:ascii="Times New Roman" w:hAnsi="Times New Roman" w:cs="Times New Roman"/>
          <w:sz w:val="28"/>
          <w:szCs w:val="28"/>
        </w:rPr>
        <w:t>.</w:t>
      </w:r>
      <w:r w:rsidRPr="003B5DBD">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sidRPr="003B5DBD">
        <w:rPr>
          <w:rFonts w:ascii="Times New Roman" w:hAnsi="Times New Roman" w:cs="Times New Roman"/>
          <w:spacing w:val="-2"/>
          <w:sz w:val="24"/>
          <w:szCs w:val="24"/>
        </w:rPr>
        <w:t xml:space="preserve"> и </w:t>
      </w:r>
      <w:r w:rsidRPr="003B5DBD">
        <w:rPr>
          <w:rFonts w:ascii="Times New Roman" w:hAnsi="Times New Roman" w:cs="Times New Roman"/>
          <w:sz w:val="24"/>
          <w:szCs w:val="24"/>
        </w:rPr>
        <w:t>составляет:</w:t>
      </w:r>
    </w:p>
    <w:p w:rsidR="00777CA7" w:rsidRPr="003B5DBD" w:rsidRDefault="00777CA7" w:rsidP="00777CA7">
      <w:pPr>
        <w:numPr>
          <w:ilvl w:val="2"/>
          <w:numId w:val="15"/>
        </w:numPr>
        <w:tabs>
          <w:tab w:val="left" w:pos="165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при фактической величине экономии за очередной отчетный период, равной плановому показателю доли экономии электрической энергии</w:t>
      </w:r>
      <w:proofErr w:type="gramStart"/>
      <w:r w:rsidRPr="003B5DBD">
        <w:rPr>
          <w:rFonts w:ascii="Times New Roman" w:hAnsi="Times New Roman" w:cs="Times New Roman"/>
          <w:spacing w:val="58"/>
          <w:sz w:val="24"/>
          <w:szCs w:val="24"/>
        </w:rPr>
        <w:t xml:space="preserve"> </w:t>
      </w:r>
      <w:r w:rsidRPr="003B5DBD">
        <w:rPr>
          <w:rFonts w:ascii="Times New Roman" w:hAnsi="Times New Roman" w:cs="Times New Roman"/>
          <w:sz w:val="24"/>
          <w:szCs w:val="24"/>
        </w:rPr>
        <w:t>–</w:t>
      </w:r>
      <w:r w:rsidRPr="003B5DBD">
        <w:rPr>
          <w:rFonts w:ascii="Times New Roman" w:hAnsi="Times New Roman" w:cs="Times New Roman"/>
          <w:sz w:val="24"/>
          <w:szCs w:val="24"/>
          <w:u w:val="single"/>
        </w:rPr>
        <w:t xml:space="preserve">     </w:t>
      </w:r>
      <w:r w:rsidRPr="003B5DBD">
        <w:rPr>
          <w:rFonts w:ascii="Times New Roman" w:hAnsi="Times New Roman" w:cs="Times New Roman"/>
          <w:spacing w:val="2"/>
          <w:sz w:val="24"/>
          <w:szCs w:val="24"/>
          <w:u w:val="single"/>
        </w:rPr>
        <w:t xml:space="preserve"> </w:t>
      </w:r>
      <w:r w:rsidRPr="003B5DBD">
        <w:rPr>
          <w:rFonts w:ascii="Times New Roman" w:hAnsi="Times New Roman" w:cs="Times New Roman"/>
          <w:sz w:val="24"/>
          <w:szCs w:val="24"/>
        </w:rPr>
        <w:t>% (</w:t>
      </w:r>
      <w:r w:rsidRPr="003B5DBD">
        <w:rPr>
          <w:rFonts w:ascii="Times New Roman" w:hAnsi="Times New Roman" w:cs="Times New Roman"/>
          <w:spacing w:val="69"/>
          <w:sz w:val="24"/>
          <w:szCs w:val="24"/>
        </w:rPr>
        <w:t xml:space="preserve"> </w:t>
      </w:r>
      <w:r w:rsidRPr="003B5DBD">
        <w:rPr>
          <w:rFonts w:ascii="Times New Roman" w:hAnsi="Times New Roman" w:cs="Times New Roman"/>
          <w:sz w:val="24"/>
          <w:szCs w:val="24"/>
        </w:rPr>
        <w:t>);</w:t>
      </w:r>
      <w:proofErr w:type="gramEnd"/>
    </w:p>
    <w:p w:rsidR="00777CA7" w:rsidRPr="003B5DBD" w:rsidRDefault="00777CA7" w:rsidP="00777CA7">
      <w:pPr>
        <w:numPr>
          <w:ilvl w:val="2"/>
          <w:numId w:val="15"/>
        </w:numPr>
        <w:tabs>
          <w:tab w:val="left" w:pos="165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при фактической величине экономии за очередной отчетный период, превышающей плановый показатель доли экономии электрической энергии</w:t>
      </w:r>
      <w:proofErr w:type="gramStart"/>
      <w:r w:rsidRPr="003B5DBD">
        <w:rPr>
          <w:rFonts w:ascii="Times New Roman" w:hAnsi="Times New Roman" w:cs="Times New Roman"/>
          <w:sz w:val="24"/>
          <w:szCs w:val="24"/>
        </w:rPr>
        <w:t xml:space="preserve"> –       % </w:t>
      </w:r>
      <w:r w:rsidRPr="003B5DBD">
        <w:rPr>
          <w:rFonts w:ascii="Times New Roman" w:hAnsi="Times New Roman" w:cs="Times New Roman"/>
          <w:sz w:val="24"/>
          <w:szCs w:val="24"/>
        </w:rPr>
        <w:br/>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 xml:space="preserve">) </w:t>
      </w:r>
      <w:proofErr w:type="gramEnd"/>
      <w:r w:rsidRPr="003B5DBD">
        <w:rPr>
          <w:rFonts w:ascii="Times New Roman" w:hAnsi="Times New Roman" w:cs="Times New Roman"/>
          <w:sz w:val="24"/>
          <w:szCs w:val="24"/>
        </w:rPr>
        <w:t>в части, равной плановому показателю доли экономии электрической энергии, и           %</w:t>
      </w:r>
      <w:r w:rsidRPr="003B5DBD">
        <w:rPr>
          <w:rStyle w:val="a7"/>
          <w:rFonts w:ascii="Times New Roman" w:hAnsi="Times New Roman" w:cs="Times New Roman"/>
          <w:sz w:val="24"/>
          <w:szCs w:val="24"/>
        </w:rPr>
        <w:t>1</w:t>
      </w:r>
      <w:r w:rsidRPr="003B5DBD">
        <w:rPr>
          <w:rFonts w:ascii="Times New Roman" w:hAnsi="Times New Roman" w:cs="Times New Roman"/>
          <w:sz w:val="24"/>
          <w:szCs w:val="24"/>
        </w:rPr>
        <w:t xml:space="preserve"> (            )в части дополнительной экономии, превышающей плановый показатель доли экономии электрической энергии.</w:t>
      </w:r>
    </w:p>
    <w:p w:rsidR="00777CA7" w:rsidRPr="003B5DBD" w:rsidRDefault="00777CA7" w:rsidP="00777CA7">
      <w:pPr>
        <w:kinsoku w:val="0"/>
        <w:overflowPunct w:val="0"/>
        <w:autoSpaceDE w:val="0"/>
        <w:autoSpaceDN w:val="0"/>
        <w:adjustRightInd w:val="0"/>
        <w:spacing w:after="0" w:line="240" w:lineRule="auto"/>
        <w:ind w:firstLine="822"/>
        <w:jc w:val="both"/>
        <w:rPr>
          <w:sz w:val="24"/>
          <w:szCs w:val="24"/>
        </w:rPr>
      </w:pPr>
      <w:r w:rsidRPr="003B5DBD">
        <w:rPr>
          <w:rFonts w:ascii="Times New Roman" w:hAnsi="Times New Roman" w:cs="Times New Roman"/>
          <w:sz w:val="24"/>
          <w:szCs w:val="24"/>
        </w:rPr>
        <w:t>Под дополнительной экономией понимается значение, составляющее произведение цены (тарифа) электрической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 (доли размера экономии) и размером экономии в натуральном выражении, который должен обеспечиваться Исполнителем.</w:t>
      </w:r>
    </w:p>
    <w:p w:rsidR="00777CA7" w:rsidRPr="003B5DBD" w:rsidRDefault="00777CA7" w:rsidP="00777CA7">
      <w:pPr>
        <w:kinsoku w:val="0"/>
        <w:overflowPunct w:val="0"/>
        <w:autoSpaceDE w:val="0"/>
        <w:autoSpaceDN w:val="0"/>
        <w:adjustRightInd w:val="0"/>
        <w:spacing w:after="0" w:line="240" w:lineRule="auto"/>
        <w:ind w:firstLine="822"/>
        <w:jc w:val="both"/>
        <w:rPr>
          <w:sz w:val="24"/>
          <w:szCs w:val="24"/>
        </w:rPr>
      </w:pPr>
      <w:r w:rsidRPr="003B5DBD">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электрической энергии,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4"/>
          <w:szCs w:val="24"/>
        </w:rPr>
        <w:t xml:space="preserve">В случае, если достигнутый исполнителем в </w:t>
      </w:r>
      <w:r w:rsidR="00883E0A" w:rsidRPr="003B5DBD">
        <w:rPr>
          <w:rFonts w:ascii="Times New Roman" w:hAnsi="Times New Roman" w:cs="Times New Roman"/>
          <w:sz w:val="24"/>
          <w:szCs w:val="24"/>
        </w:rPr>
        <w:t>отчетном</w:t>
      </w:r>
      <w:r w:rsidRPr="003B5DBD">
        <w:rPr>
          <w:rFonts w:ascii="Times New Roman" w:hAnsi="Times New Roman" w:cs="Times New Roman"/>
          <w:sz w:val="24"/>
          <w:szCs w:val="24"/>
        </w:rPr>
        <w:t xml:space="preserve"> периоде размер экономии (доля размера экономии), определенный в стоимостном выражении по ценам (тарифам) на электрическую энергию,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электрической энергии, предусмотренного контрактом для соответствующего периода, то размер платежа рассчитывается от фактически достигнутого размера экономии.</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8.3.</w:t>
      </w:r>
      <w:r w:rsidRPr="003B5DBD">
        <w:rPr>
          <w:rFonts w:ascii="Times New Roman" w:hAnsi="Times New Roman" w:cs="Times New Roman"/>
          <w:sz w:val="24"/>
          <w:szCs w:val="24"/>
        </w:rPr>
        <w:t xml:space="preserve"> В случае</w:t>
      </w:r>
      <w:proofErr w:type="gramStart"/>
      <w:r w:rsidRPr="003B5DBD">
        <w:rPr>
          <w:rFonts w:ascii="Times New Roman" w:hAnsi="Times New Roman" w:cs="Times New Roman"/>
          <w:sz w:val="24"/>
          <w:szCs w:val="24"/>
        </w:rPr>
        <w:t>,</w:t>
      </w:r>
      <w:proofErr w:type="gramEnd"/>
      <w:r w:rsidRPr="003B5DBD">
        <w:rPr>
          <w:rFonts w:ascii="Times New Roman" w:hAnsi="Times New Roman" w:cs="Times New Roman"/>
          <w:sz w:val="24"/>
          <w:szCs w:val="24"/>
        </w:rPr>
        <w:t xml:space="preserve"> если в течение </w:t>
      </w:r>
      <w:r w:rsidRPr="003B5DBD">
        <w:rPr>
          <w:rFonts w:ascii="Times New Roman" w:hAnsi="Times New Roman" w:cs="Times New Roman"/>
          <w:spacing w:val="-3"/>
          <w:sz w:val="24"/>
          <w:szCs w:val="24"/>
        </w:rPr>
        <w:t>( _______</w:t>
      </w:r>
      <w:r w:rsidRPr="003B5DBD">
        <w:rPr>
          <w:rFonts w:ascii="Times New Roman" w:hAnsi="Times New Roman" w:cs="Times New Roman"/>
          <w:sz w:val="24"/>
          <w:szCs w:val="24"/>
        </w:rPr>
        <w:t>________________________) или более отчетных периодов подряд фактическая величина экономии электрической энергии</w:t>
      </w:r>
      <w:r w:rsidRPr="003B5DBD">
        <w:rPr>
          <w:rFonts w:ascii="Times New Roman" w:hAnsi="Times New Roman" w:cs="Times New Roman"/>
          <w:spacing w:val="19"/>
          <w:sz w:val="24"/>
          <w:szCs w:val="24"/>
        </w:rPr>
        <w:t xml:space="preserve"> </w:t>
      </w:r>
      <w:r w:rsidRPr="003B5DBD">
        <w:rPr>
          <w:rFonts w:ascii="Times New Roman" w:hAnsi="Times New Roman" w:cs="Times New Roman"/>
          <w:sz w:val="24"/>
          <w:szCs w:val="24"/>
        </w:rPr>
        <w:t>ниже планового показателя экономии на (_______) или более процентов (от планового показателя экономии), Заказчик вправе действовать в соответствии с пунктом 14.1 настоящего Договора</w:t>
      </w:r>
      <w:r w:rsidRPr="003B5DBD">
        <w:rPr>
          <w:rFonts w:ascii="Times New Roman" w:hAnsi="Times New Roman" w:cs="Times New Roman"/>
          <w:spacing w:val="4"/>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numPr>
          <w:ilvl w:val="1"/>
          <w:numId w:val="14"/>
        </w:numPr>
        <w:tabs>
          <w:tab w:val="left" w:pos="133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Размер платежа за достигнутую долю экономии в отчетном периоде, покрывающий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электрической энергии, определенного в стоимостном выражении по ценам (тарифам) на электрическую энергию, фактически сложившимся за 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электрической энергии.</w:t>
      </w:r>
    </w:p>
    <w:p w:rsidR="00777CA7" w:rsidRPr="003B5DBD" w:rsidRDefault="00777CA7" w:rsidP="00777CA7">
      <w:pPr>
        <w:numPr>
          <w:ilvl w:val="1"/>
          <w:numId w:val="14"/>
        </w:numPr>
        <w:tabs>
          <w:tab w:val="left" w:pos="1352"/>
        </w:tabs>
        <w:kinsoku w:val="0"/>
        <w:overflowPunct w:val="0"/>
        <w:autoSpaceDE w:val="0"/>
        <w:autoSpaceDN w:val="0"/>
        <w:adjustRightInd w:val="0"/>
        <w:spacing w:after="0" w:line="240" w:lineRule="auto"/>
        <w:ind w:left="0" w:firstLine="822"/>
        <w:jc w:val="both"/>
      </w:pPr>
      <w:r w:rsidRPr="003B5DBD">
        <w:rPr>
          <w:rFonts w:ascii="Times New Roman" w:hAnsi="Times New Roman" w:cs="Times New Roman"/>
          <w:sz w:val="24"/>
          <w:szCs w:val="24"/>
        </w:rPr>
        <w:t>Под фактически сложившейся ценой (тарифом) за отчетный период исполнения настоящего Договора (Контракта) на электрическую энергию понимается средневзвешенная цена (тариф), равная отношению суммы произведений объемов поставки (купли-продажи, передачи) электрической энергии и тарифов (цен), по которым осуществлялись расчеты за соответствующие объемы электрической энергии, сложившиеся за период достижения доли размера экономии, к суммарному объему поставки (купли- продажи, передачи) электрической энергии за этот</w:t>
      </w:r>
      <w:r w:rsidRPr="003B5DBD">
        <w:rPr>
          <w:rFonts w:ascii="Times New Roman" w:hAnsi="Times New Roman" w:cs="Times New Roman"/>
          <w:spacing w:val="-5"/>
          <w:sz w:val="24"/>
          <w:szCs w:val="24"/>
        </w:rPr>
        <w:t xml:space="preserve"> </w:t>
      </w:r>
      <w:r w:rsidRPr="003B5DBD">
        <w:rPr>
          <w:rFonts w:ascii="Times New Roman" w:hAnsi="Times New Roman" w:cs="Times New Roman"/>
          <w:sz w:val="24"/>
          <w:szCs w:val="24"/>
        </w:rPr>
        <w:t>период.</w:t>
      </w:r>
    </w:p>
    <w:p w:rsidR="00777CA7" w:rsidRPr="003B5DBD" w:rsidRDefault="00777CA7" w:rsidP="00777CA7">
      <w:pPr>
        <w:numPr>
          <w:ilvl w:val="1"/>
          <w:numId w:val="14"/>
        </w:numPr>
        <w:tabs>
          <w:tab w:val="left" w:pos="1352"/>
        </w:tabs>
        <w:kinsoku w:val="0"/>
        <w:overflowPunct w:val="0"/>
        <w:autoSpaceDE w:val="0"/>
        <w:autoSpaceDN w:val="0"/>
        <w:adjustRightInd w:val="0"/>
        <w:spacing w:after="0" w:line="240" w:lineRule="auto"/>
        <w:ind w:left="0" w:firstLine="822"/>
        <w:jc w:val="both"/>
      </w:pPr>
      <w:r w:rsidRPr="003B5DBD">
        <w:rPr>
          <w:rFonts w:ascii="Times New Roman" w:eastAsia="Calibri" w:hAnsi="Times New Roman" w:cs="Times New Roman"/>
          <w:sz w:val="24"/>
          <w:szCs w:val="24"/>
        </w:rPr>
        <w:lastRenderedPageBreak/>
        <w:t xml:space="preserve">Если фактически сложившиеся за расчетный период цены (тарифы) на электрическую энергию меньше стоимости единицы электрической энергии, действующей на дату </w:t>
      </w:r>
      <w:r w:rsidR="00D85704" w:rsidRPr="003B5DBD">
        <w:rPr>
          <w:rFonts w:ascii="Times New Roman" w:eastAsia="Calibri" w:hAnsi="Times New Roman" w:cs="Times New Roman"/>
          <w:sz w:val="24"/>
          <w:szCs w:val="24"/>
        </w:rPr>
        <w:t>заключения Договора (контракта)</w:t>
      </w:r>
      <w:r w:rsidRPr="003B5DBD">
        <w:rPr>
          <w:rFonts w:ascii="Times New Roman" w:eastAsia="Calibri" w:hAnsi="Times New Roman" w:cs="Times New Roman"/>
          <w:sz w:val="24"/>
          <w:szCs w:val="24"/>
        </w:rPr>
        <w:t xml:space="preserve">, то фактически сложившиеся за расчетный период цены (тарифы) на электрическую энергию принимаются равными стоимости единицы электрической энергии, действующей на дату </w:t>
      </w:r>
      <w:r w:rsidR="00D85704" w:rsidRPr="003B5DBD">
        <w:rPr>
          <w:rFonts w:ascii="Times New Roman" w:eastAsia="Calibri" w:hAnsi="Times New Roman" w:cs="Times New Roman"/>
          <w:sz w:val="24"/>
          <w:szCs w:val="24"/>
        </w:rPr>
        <w:t>заключения Договора (Контракта)</w:t>
      </w:r>
      <w:r w:rsidRPr="003B5DBD">
        <w:rPr>
          <w:rFonts w:ascii="Times New Roman" w:eastAsia="Calibri" w:hAnsi="Times New Roman" w:cs="Times New Roman"/>
          <w:sz w:val="24"/>
          <w:szCs w:val="24"/>
        </w:rPr>
        <w:t>.</w:t>
      </w:r>
    </w:p>
    <w:p w:rsidR="009006F7" w:rsidRPr="003B5DBD" w:rsidRDefault="009006F7" w:rsidP="00BA5CE0">
      <w:pPr>
        <w:tabs>
          <w:tab w:val="left" w:pos="1352"/>
        </w:tabs>
        <w:kinsoku w:val="0"/>
        <w:overflowPunct w:val="0"/>
        <w:autoSpaceDE w:val="0"/>
        <w:autoSpaceDN w:val="0"/>
        <w:adjustRightInd w:val="0"/>
        <w:spacing w:after="0" w:line="240" w:lineRule="auto"/>
        <w:jc w:val="both"/>
      </w:pP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9. ПОРЯДОК</w:t>
      </w:r>
      <w:r w:rsidRPr="003B5DBD">
        <w:rPr>
          <w:rFonts w:ascii="Times New Roman" w:hAnsi="Times New Roman" w:cs="Times New Roman"/>
          <w:b/>
          <w:bCs/>
          <w:spacing w:val="-2"/>
          <w:sz w:val="24"/>
          <w:szCs w:val="24"/>
        </w:rPr>
        <w:t xml:space="preserve"> </w:t>
      </w:r>
      <w:r w:rsidRPr="003B5DBD">
        <w:rPr>
          <w:rFonts w:ascii="Times New Roman" w:hAnsi="Times New Roman" w:cs="Times New Roman"/>
          <w:b/>
          <w:bCs/>
          <w:sz w:val="24"/>
          <w:szCs w:val="24"/>
        </w:rPr>
        <w:t>ОПЛАТЫ</w:t>
      </w: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777CA7" w:rsidRPr="003B5DBD" w:rsidRDefault="00777CA7" w:rsidP="0067462D">
      <w:pPr>
        <w:numPr>
          <w:ilvl w:val="1"/>
          <w:numId w:val="13"/>
        </w:numPr>
        <w:tabs>
          <w:tab w:val="left" w:pos="13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Расчеты по настоящему Договору (Контракту) осуществляются по завершении каждого отчетного</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периода</w:t>
      </w:r>
      <w:r w:rsidRPr="003B5DBD">
        <w:t xml:space="preserve"> </w:t>
      </w:r>
      <w:r w:rsidRPr="003B5DBD">
        <w:rPr>
          <w:rFonts w:ascii="Times New Roman" w:hAnsi="Times New Roman" w:cs="Times New Roman"/>
          <w:sz w:val="24"/>
          <w:szCs w:val="24"/>
        </w:rPr>
        <w:t>до момента окончания срока его действия согласно пункту 3.1 настоящего Договора (Контракта).</w:t>
      </w:r>
    </w:p>
    <w:p w:rsidR="00777CA7" w:rsidRPr="003B5DBD" w:rsidRDefault="00777CA7" w:rsidP="00777CA7">
      <w:pPr>
        <w:numPr>
          <w:ilvl w:val="1"/>
          <w:numId w:val="13"/>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электрической</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энергии.</w:t>
      </w:r>
    </w:p>
    <w:p w:rsidR="00777CA7" w:rsidRPr="003B5DBD" w:rsidRDefault="00777CA7" w:rsidP="00777CA7">
      <w:pPr>
        <w:numPr>
          <w:ilvl w:val="1"/>
          <w:numId w:val="13"/>
        </w:numPr>
        <w:tabs>
          <w:tab w:val="left" w:pos="139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электрической энергии, счет на оплату и промежуточный отчет, который должен содержать, в том числе, следующие</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сведения:</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сведения о показаниях приборов учета и фактическом объеме потребления электрической энергии за отчетный</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период;</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сведения об изменениях значений факторов, влияющих на объем потребления электрической энергии, в отчетный период в сравнении с аналогичным календарным периодом базового</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периода;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расчеты по приведению объемов потребляемой электрической энергии базового периода к сопоставимым условиям отчетного периода;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расчет объема достигнутой доли экономии электрической энергии в натуральном</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выражении;</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расчет экономии расходов Заказчика на оплату электрической энергии в стоимостном выражении;</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расчет размера платежа по Договору</w:t>
      </w:r>
      <w:r w:rsidRPr="003B5DBD">
        <w:rPr>
          <w:rFonts w:ascii="Times New Roman" w:hAnsi="Times New Roman" w:cs="Times New Roman"/>
          <w:spacing w:val="-10"/>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электрической энергии.</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года.</w:t>
      </w:r>
    </w:p>
    <w:p w:rsidR="00777CA7" w:rsidRPr="003B5DBD" w:rsidRDefault="00777CA7" w:rsidP="00777CA7">
      <w:pPr>
        <w:numPr>
          <w:ilvl w:val="1"/>
          <w:numId w:val="12"/>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электрической энергии. При наличии разногласий Заказчик составляет Акт о наличии разногласий и направляет Исполнителю в течение 1 (одного) </w:t>
      </w:r>
      <w:r w:rsidR="00A45F37" w:rsidRPr="003B5DBD">
        <w:rPr>
          <w:rFonts w:ascii="Times New Roman" w:hAnsi="Times New Roman" w:cs="Times New Roman"/>
          <w:sz w:val="24"/>
          <w:szCs w:val="24"/>
        </w:rPr>
        <w:t>календарного</w:t>
      </w:r>
      <w:r w:rsidRPr="003B5DBD">
        <w:rPr>
          <w:rFonts w:ascii="Times New Roman" w:hAnsi="Times New Roman" w:cs="Times New Roman"/>
          <w:sz w:val="24"/>
          <w:szCs w:val="24"/>
        </w:rPr>
        <w:t xml:space="preserve"> дня со дня его составления. Исполнитель обязан рассмотреть данный акт в течение 1 (одного) </w:t>
      </w:r>
      <w:r w:rsidR="00A45F37" w:rsidRPr="003B5DBD">
        <w:rPr>
          <w:rFonts w:ascii="Times New Roman" w:hAnsi="Times New Roman" w:cs="Times New Roman"/>
          <w:sz w:val="24"/>
          <w:szCs w:val="24"/>
        </w:rPr>
        <w:t>календарного</w:t>
      </w:r>
      <w:r w:rsidRPr="003B5DBD">
        <w:rPr>
          <w:rFonts w:ascii="Times New Roman" w:hAnsi="Times New Roman" w:cs="Times New Roman"/>
          <w:sz w:val="24"/>
          <w:szCs w:val="24"/>
        </w:rPr>
        <w:t xml:space="preserve"> дня и направить Заказчику результат его рассмотрения. Акт о достигнутой доле экономии электрической энергии подписывается Заказчиком в течение 1 (одного) </w:t>
      </w:r>
      <w:r w:rsidR="00A45F37" w:rsidRPr="003B5DBD">
        <w:rPr>
          <w:rFonts w:ascii="Times New Roman" w:hAnsi="Times New Roman" w:cs="Times New Roman"/>
          <w:sz w:val="24"/>
          <w:szCs w:val="24"/>
        </w:rPr>
        <w:t>календарного</w:t>
      </w:r>
      <w:r w:rsidRPr="003B5DBD">
        <w:rPr>
          <w:rFonts w:ascii="Times New Roman" w:hAnsi="Times New Roman" w:cs="Times New Roman"/>
          <w:sz w:val="24"/>
          <w:szCs w:val="24"/>
        </w:rPr>
        <w:t xml:space="preserve"> дня после урегулирования</w:t>
      </w:r>
      <w:r w:rsidRPr="003B5DBD">
        <w:rPr>
          <w:rFonts w:ascii="Times New Roman" w:hAnsi="Times New Roman" w:cs="Times New Roman"/>
          <w:spacing w:val="-15"/>
          <w:sz w:val="24"/>
          <w:szCs w:val="24"/>
        </w:rPr>
        <w:t xml:space="preserve"> </w:t>
      </w:r>
      <w:r w:rsidRPr="003B5DBD">
        <w:rPr>
          <w:rFonts w:ascii="Times New Roman" w:hAnsi="Times New Roman" w:cs="Times New Roman"/>
          <w:sz w:val="24"/>
          <w:szCs w:val="24"/>
        </w:rPr>
        <w:t>разногласий.</w:t>
      </w:r>
    </w:p>
    <w:p w:rsidR="00777CA7" w:rsidRPr="003B5DBD" w:rsidRDefault="00777CA7" w:rsidP="00777CA7">
      <w:pPr>
        <w:numPr>
          <w:ilvl w:val="1"/>
          <w:numId w:val="12"/>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sidRPr="003B5DBD">
        <w:rPr>
          <w:rFonts w:ascii="Times New Roman" w:hAnsi="Times New Roman" w:cs="Times New Roman"/>
          <w:spacing w:val="-17"/>
          <w:sz w:val="24"/>
          <w:szCs w:val="24"/>
        </w:rPr>
        <w:t xml:space="preserve"> </w:t>
      </w:r>
      <w:r w:rsidRPr="003B5DBD">
        <w:rPr>
          <w:rFonts w:ascii="Times New Roman" w:hAnsi="Times New Roman" w:cs="Times New Roman"/>
          <w:sz w:val="24"/>
          <w:szCs w:val="24"/>
        </w:rPr>
        <w:t>Договора (Контракта).</w:t>
      </w:r>
    </w:p>
    <w:p w:rsidR="00777CA7" w:rsidRPr="003B5DBD" w:rsidRDefault="00777CA7" w:rsidP="00777CA7">
      <w:pPr>
        <w:numPr>
          <w:ilvl w:val="1"/>
          <w:numId w:val="12"/>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lastRenderedPageBreak/>
        <w:t>Заказчик обязан перечислить платеж за отчетный период по Договору (Контракту) в течение 10 (</w:t>
      </w:r>
      <w:r w:rsidR="00A45F37" w:rsidRPr="003B5DBD">
        <w:rPr>
          <w:rFonts w:ascii="Times New Roman" w:hAnsi="Times New Roman" w:cs="Times New Roman"/>
          <w:sz w:val="24"/>
          <w:szCs w:val="24"/>
        </w:rPr>
        <w:t>д</w:t>
      </w:r>
      <w:r w:rsidRPr="003B5DBD">
        <w:rPr>
          <w:rFonts w:ascii="Times New Roman" w:hAnsi="Times New Roman" w:cs="Times New Roman"/>
          <w:sz w:val="24"/>
          <w:szCs w:val="24"/>
        </w:rPr>
        <w:t xml:space="preserve">есяти) </w:t>
      </w:r>
      <w:r w:rsidR="00A45F37" w:rsidRPr="003B5DBD">
        <w:rPr>
          <w:rFonts w:ascii="Times New Roman" w:hAnsi="Times New Roman" w:cs="Times New Roman"/>
          <w:sz w:val="24"/>
          <w:szCs w:val="24"/>
        </w:rPr>
        <w:t>календарных</w:t>
      </w:r>
      <w:r w:rsidRPr="003B5DBD">
        <w:rPr>
          <w:rFonts w:ascii="Times New Roman" w:hAnsi="Times New Roman" w:cs="Times New Roman"/>
          <w:sz w:val="24"/>
          <w:szCs w:val="24"/>
        </w:rPr>
        <w:t xml:space="preserve"> дней с момента подписания Акта о достигнутой экономии электрической</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энергии.</w:t>
      </w:r>
    </w:p>
    <w:p w:rsidR="00777CA7" w:rsidRPr="003B5DBD" w:rsidRDefault="00777CA7" w:rsidP="00777CA7">
      <w:pPr>
        <w:numPr>
          <w:ilvl w:val="1"/>
          <w:numId w:val="12"/>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документы.</w:t>
      </w:r>
    </w:p>
    <w:p w:rsidR="00777CA7" w:rsidRPr="003B5DBD" w:rsidRDefault="00777CA7" w:rsidP="00777CA7">
      <w:pPr>
        <w:numPr>
          <w:ilvl w:val="1"/>
          <w:numId w:val="12"/>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В течение 10 (десяти) </w:t>
      </w:r>
      <w:r w:rsidR="00A45F37" w:rsidRPr="003B5DBD">
        <w:rPr>
          <w:rFonts w:ascii="Times New Roman" w:hAnsi="Times New Roman" w:cs="Times New Roman"/>
          <w:sz w:val="24"/>
          <w:szCs w:val="24"/>
        </w:rPr>
        <w:t>календарных</w:t>
      </w:r>
      <w:r w:rsidRPr="003B5DBD">
        <w:rPr>
          <w:rFonts w:ascii="Times New Roman" w:hAnsi="Times New Roman" w:cs="Times New Roman"/>
          <w:sz w:val="24"/>
          <w:szCs w:val="24"/>
        </w:rPr>
        <w:t xml:space="preserve">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электрической энергии за весь период исполнения Договора</w:t>
      </w:r>
      <w:r w:rsidRPr="003B5DBD">
        <w:rPr>
          <w:rFonts w:ascii="Times New Roman" w:hAnsi="Times New Roman" w:cs="Times New Roman"/>
          <w:spacing w:val="-13"/>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kinsoku w:val="0"/>
        <w:overflowPunct w:val="0"/>
        <w:autoSpaceDE w:val="0"/>
        <w:autoSpaceDN w:val="0"/>
        <w:adjustRightInd w:val="0"/>
        <w:spacing w:after="0" w:line="240" w:lineRule="auto"/>
        <w:ind w:firstLine="820"/>
        <w:rPr>
          <w:rFonts w:ascii="Times New Roman" w:hAnsi="Times New Roman" w:cs="Times New Roman"/>
          <w:sz w:val="24"/>
          <w:szCs w:val="24"/>
        </w:rPr>
      </w:pPr>
      <w:r w:rsidRPr="003B5DBD">
        <w:rPr>
          <w:rFonts w:ascii="Times New Roman" w:hAnsi="Times New Roman" w:cs="Times New Roman"/>
          <w:sz w:val="24"/>
          <w:szCs w:val="24"/>
        </w:rPr>
        <w:t>Итоговый отчет должен содержать следующие</w:t>
      </w:r>
      <w:r w:rsidRPr="003B5DBD">
        <w:rPr>
          <w:rFonts w:ascii="Times New Roman" w:hAnsi="Times New Roman" w:cs="Times New Roman"/>
          <w:spacing w:val="-8"/>
          <w:sz w:val="24"/>
          <w:szCs w:val="24"/>
        </w:rPr>
        <w:t xml:space="preserve"> </w:t>
      </w:r>
      <w:r w:rsidRPr="003B5DBD">
        <w:rPr>
          <w:rFonts w:ascii="Times New Roman" w:hAnsi="Times New Roman" w:cs="Times New Roman"/>
          <w:sz w:val="24"/>
          <w:szCs w:val="24"/>
        </w:rPr>
        <w:t>сведения:</w:t>
      </w:r>
    </w:p>
    <w:p w:rsidR="00777CA7" w:rsidRPr="003B5DBD" w:rsidRDefault="00777CA7" w:rsidP="00777CA7">
      <w:pPr>
        <w:kinsoku w:val="0"/>
        <w:overflowPunct w:val="0"/>
        <w:autoSpaceDE w:val="0"/>
        <w:autoSpaceDN w:val="0"/>
        <w:adjustRightInd w:val="0"/>
        <w:spacing w:after="0" w:line="240" w:lineRule="auto"/>
        <w:ind w:firstLine="820"/>
        <w:rPr>
          <w:rFonts w:ascii="Times New Roman" w:hAnsi="Times New Roman" w:cs="Times New Roman"/>
          <w:sz w:val="24"/>
          <w:szCs w:val="24"/>
        </w:rPr>
      </w:pPr>
      <w:r w:rsidRPr="003B5DBD">
        <w:rPr>
          <w:rFonts w:ascii="Times New Roman" w:hAnsi="Times New Roman" w:cs="Times New Roman"/>
          <w:sz w:val="24"/>
          <w:szCs w:val="24"/>
        </w:rPr>
        <w:t>сведения о фактическом объеме потребления электрической энергии за весь срок действия настоящего Договора</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объем достигнутой экономии электрической энергии в натуральном выражении и сравнение с плановыми показателями экономии электрической энергии за весь срок действия настоящего Договора (Контракта);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результаты экономии электрической энергии в натуральном выражении за весь срок действия настоящего Договора</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результаты экономии электрической энергии в стоимостном выражении за весь срок действия настоящего Договора</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B5DBD">
        <w:rPr>
          <w:rFonts w:ascii="Times New Roman" w:hAnsi="Times New Roman" w:cs="Times New Roman"/>
          <w:sz w:val="28"/>
          <w:szCs w:val="28"/>
        </w:rPr>
        <w:t>9.9</w:t>
      </w:r>
      <w:r w:rsidRPr="0067462D">
        <w:rPr>
          <w:rFonts w:ascii="Times New Roman" w:hAnsi="Times New Roman" w:cs="Times New Roman"/>
          <w:sz w:val="24"/>
          <w:szCs w:val="24"/>
        </w:rPr>
        <w:t>. Обязательство Исполнителя по Договору (Контракту) об обеспечении экономии расходов Заказчика на поставки электрической энергии считается исполненным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электрической энергии, указанному в Договоре (Контракте), или больше такого размера.</w:t>
      </w:r>
    </w:p>
    <w:p w:rsidR="00777CA7" w:rsidRPr="003B5DBD" w:rsidRDefault="00777CA7" w:rsidP="00777CA7">
      <w:pPr>
        <w:kinsoku w:val="0"/>
        <w:overflowPunct w:val="0"/>
        <w:autoSpaceDE w:val="0"/>
        <w:autoSpaceDN w:val="0"/>
        <w:adjustRightInd w:val="0"/>
        <w:spacing w:after="0" w:line="240" w:lineRule="auto"/>
        <w:ind w:firstLine="851"/>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after="0" w:line="240" w:lineRule="auto"/>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10. ОБЕСПЕЧЕНИЕ МАТЕРИЛАМИ И ОБОРУДОВАНИЕМ, ГАРАНТИИ, ПРАВО СОБСТВЕННОСТИ НА</w:t>
      </w:r>
      <w:r w:rsidRPr="003B5DBD">
        <w:rPr>
          <w:rFonts w:ascii="Times New Roman" w:hAnsi="Times New Roman" w:cs="Times New Roman"/>
          <w:b/>
          <w:bCs/>
          <w:spacing w:val="-7"/>
          <w:sz w:val="24"/>
          <w:szCs w:val="24"/>
        </w:rPr>
        <w:t xml:space="preserve"> </w:t>
      </w:r>
      <w:r w:rsidRPr="003B5DBD">
        <w:rPr>
          <w:rFonts w:ascii="Times New Roman" w:hAnsi="Times New Roman" w:cs="Times New Roman"/>
          <w:b/>
          <w:bCs/>
          <w:sz w:val="24"/>
          <w:szCs w:val="24"/>
        </w:rPr>
        <w:t>РЕЗУЛЬТАТЫ ОКАЗАННЫХ</w:t>
      </w:r>
      <w:r w:rsidRPr="003B5DBD">
        <w:rPr>
          <w:rFonts w:ascii="Times New Roman" w:hAnsi="Times New Roman" w:cs="Times New Roman"/>
          <w:b/>
          <w:bCs/>
          <w:spacing w:val="-1"/>
          <w:sz w:val="24"/>
          <w:szCs w:val="24"/>
        </w:rPr>
        <w:t xml:space="preserve"> </w:t>
      </w:r>
      <w:r w:rsidRPr="003B5DBD">
        <w:rPr>
          <w:rFonts w:ascii="Times New Roman" w:hAnsi="Times New Roman" w:cs="Times New Roman"/>
          <w:b/>
          <w:bCs/>
          <w:sz w:val="24"/>
          <w:szCs w:val="24"/>
        </w:rPr>
        <w:t>УСЛУГ</w:t>
      </w: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777CA7" w:rsidRPr="003B5DBD" w:rsidRDefault="00777CA7" w:rsidP="00777CA7">
      <w:pPr>
        <w:numPr>
          <w:ilvl w:val="1"/>
          <w:numId w:val="11"/>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оборудованием за свой счет.</w:t>
      </w:r>
    </w:p>
    <w:p w:rsidR="00777CA7" w:rsidRPr="003B5DBD" w:rsidRDefault="00777CA7" w:rsidP="00777CA7">
      <w:pPr>
        <w:numPr>
          <w:ilvl w:val="1"/>
          <w:numId w:val="11"/>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777CA7" w:rsidRPr="003B5DBD" w:rsidRDefault="00777CA7" w:rsidP="00A247E6">
      <w:pPr>
        <w:pStyle w:val="a3"/>
        <w:numPr>
          <w:ilvl w:val="1"/>
          <w:numId w:val="11"/>
        </w:numPr>
        <w:kinsoku w:val="0"/>
        <w:overflowPunct w:val="0"/>
        <w:ind w:left="0" w:firstLine="851"/>
        <w:jc w:val="both"/>
      </w:pPr>
      <w:r w:rsidRPr="003B5DBD">
        <w:t xml:space="preserve"> Гарантийный срок на материалы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777CA7" w:rsidRPr="003B5DBD" w:rsidRDefault="00777CA7" w:rsidP="00A247E6">
      <w:pPr>
        <w:pStyle w:val="a3"/>
        <w:numPr>
          <w:ilvl w:val="1"/>
          <w:numId w:val="11"/>
        </w:numPr>
        <w:tabs>
          <w:tab w:val="left" w:pos="1530"/>
        </w:tabs>
        <w:kinsoku w:val="0"/>
        <w:overflowPunct w:val="0"/>
        <w:ind w:left="0" w:firstLine="822"/>
        <w:jc w:val="both"/>
      </w:pPr>
      <w:r w:rsidRPr="003B5DBD">
        <w:t>Право собственности на оборудование и устройства, установленные, Исполнителем на Объекте энергосервиса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777CA7" w:rsidRPr="003B5DBD" w:rsidRDefault="00777CA7" w:rsidP="00A247E6">
      <w:pPr>
        <w:numPr>
          <w:ilvl w:val="1"/>
          <w:numId w:val="11"/>
        </w:numPr>
        <w:tabs>
          <w:tab w:val="left" w:pos="153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lastRenderedPageBreak/>
        <w:t>Право собственности на неотделимые улучшения Объекта энергосервиса принадлежат Заказчику с момента их создания. Не являются неотделимыми улучшениями устанавливаемые Исполнителем светильники, пускорегулирующая аппаратура и лампы.</w:t>
      </w:r>
    </w:p>
    <w:p w:rsidR="00777CA7" w:rsidRPr="003B5DBD" w:rsidRDefault="00777CA7" w:rsidP="00777CA7">
      <w:pPr>
        <w:numPr>
          <w:ilvl w:val="1"/>
          <w:numId w:val="10"/>
        </w:numPr>
        <w:tabs>
          <w:tab w:val="left" w:pos="153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и другие документы, удостоверяющие их качество. Копии указанных документов должны прилагаться к Акту приемки энергосберегающего мероприятия.</w:t>
      </w:r>
    </w:p>
    <w:p w:rsidR="00777CA7" w:rsidRPr="003B5DBD" w:rsidRDefault="00777CA7" w:rsidP="00777CA7">
      <w:pPr>
        <w:numPr>
          <w:ilvl w:val="1"/>
          <w:numId w:val="10"/>
        </w:numPr>
        <w:tabs>
          <w:tab w:val="left" w:pos="146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w:t>
      </w:r>
      <w:r w:rsidRPr="003B5DBD">
        <w:rPr>
          <w:rFonts w:ascii="Times New Roman" w:hAnsi="Times New Roman" w:cs="Times New Roman"/>
          <w:spacing w:val="63"/>
          <w:sz w:val="24"/>
          <w:szCs w:val="24"/>
        </w:rPr>
        <w:t xml:space="preserve"> </w:t>
      </w:r>
      <w:r w:rsidRPr="003B5DBD">
        <w:rPr>
          <w:rFonts w:ascii="Times New Roman" w:hAnsi="Times New Roman" w:cs="Times New Roman"/>
          <w:sz w:val="24"/>
          <w:szCs w:val="24"/>
        </w:rPr>
        <w:t>в собственность Заказчика без дополнительной платы.</w:t>
      </w:r>
    </w:p>
    <w:p w:rsidR="00777CA7" w:rsidRPr="003B5DBD" w:rsidRDefault="00777CA7" w:rsidP="00777CA7">
      <w:pPr>
        <w:numPr>
          <w:ilvl w:val="1"/>
          <w:numId w:val="9"/>
        </w:numPr>
        <w:tabs>
          <w:tab w:val="left" w:pos="147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777CA7" w:rsidRPr="003B5DBD" w:rsidRDefault="00777CA7" w:rsidP="00777CA7">
      <w:pPr>
        <w:numPr>
          <w:ilvl w:val="1"/>
          <w:numId w:val="9"/>
        </w:numPr>
        <w:tabs>
          <w:tab w:val="left" w:pos="16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777CA7" w:rsidRPr="003B5DBD" w:rsidRDefault="00777CA7" w:rsidP="00777CA7">
      <w:pPr>
        <w:tabs>
          <w:tab w:val="left" w:pos="1660"/>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11. ПРАВА И ОБЯЗАННОСТИ</w:t>
      </w:r>
      <w:r w:rsidRPr="003B5DBD">
        <w:rPr>
          <w:rFonts w:ascii="Times New Roman" w:hAnsi="Times New Roman" w:cs="Times New Roman"/>
          <w:b/>
          <w:bCs/>
          <w:spacing w:val="-3"/>
          <w:sz w:val="24"/>
          <w:szCs w:val="24"/>
        </w:rPr>
        <w:t xml:space="preserve"> </w:t>
      </w:r>
      <w:r w:rsidRPr="003B5DBD">
        <w:rPr>
          <w:rFonts w:ascii="Times New Roman" w:hAnsi="Times New Roman" w:cs="Times New Roman"/>
          <w:b/>
          <w:bCs/>
          <w:sz w:val="24"/>
          <w:szCs w:val="24"/>
        </w:rPr>
        <w:t>СТОРОН</w:t>
      </w: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777CA7" w:rsidRPr="003B5DBD" w:rsidRDefault="00777CA7" w:rsidP="00777CA7">
      <w:pPr>
        <w:numPr>
          <w:ilvl w:val="1"/>
          <w:numId w:val="8"/>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sidRPr="003B5DBD">
        <w:rPr>
          <w:rFonts w:ascii="Times New Roman" w:hAnsi="Times New Roman" w:cs="Times New Roman"/>
          <w:sz w:val="24"/>
          <w:szCs w:val="24"/>
        </w:rPr>
        <w:t>Заказчик</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вправе:</w:t>
      </w:r>
    </w:p>
    <w:p w:rsidR="00777CA7" w:rsidRPr="003B5DBD" w:rsidRDefault="00777CA7" w:rsidP="00777CA7">
      <w:pPr>
        <w:numPr>
          <w:ilvl w:val="2"/>
          <w:numId w:val="8"/>
        </w:numPr>
        <w:tabs>
          <w:tab w:val="left" w:pos="169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мероприятий;</w:t>
      </w:r>
    </w:p>
    <w:p w:rsidR="00777CA7" w:rsidRPr="003B5DBD" w:rsidRDefault="00777CA7" w:rsidP="00777CA7">
      <w:pPr>
        <w:numPr>
          <w:ilvl w:val="2"/>
          <w:numId w:val="8"/>
        </w:numPr>
        <w:tabs>
          <w:tab w:val="left" w:pos="173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sidRPr="003B5DBD">
        <w:rPr>
          <w:rFonts w:ascii="Times New Roman" w:hAnsi="Times New Roman" w:cs="Times New Roman"/>
          <w:spacing w:val="-7"/>
          <w:sz w:val="24"/>
          <w:szCs w:val="24"/>
        </w:rPr>
        <w:t xml:space="preserve"> </w:t>
      </w:r>
      <w:r w:rsidRPr="003B5DBD">
        <w:rPr>
          <w:rFonts w:ascii="Times New Roman" w:hAnsi="Times New Roman" w:cs="Times New Roman"/>
          <w:sz w:val="24"/>
          <w:szCs w:val="24"/>
        </w:rPr>
        <w:t>(Контрактом);</w:t>
      </w:r>
    </w:p>
    <w:p w:rsidR="00777CA7" w:rsidRPr="003B5DBD" w:rsidRDefault="00777CA7" w:rsidP="00777CA7">
      <w:pPr>
        <w:numPr>
          <w:ilvl w:val="2"/>
          <w:numId w:val="7"/>
        </w:numPr>
        <w:tabs>
          <w:tab w:val="left" w:pos="180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мероприятий;</w:t>
      </w:r>
    </w:p>
    <w:p w:rsidR="00777CA7" w:rsidRPr="003B5DBD" w:rsidRDefault="00777CA7" w:rsidP="00777CA7">
      <w:pPr>
        <w:numPr>
          <w:ilvl w:val="2"/>
          <w:numId w:val="7"/>
        </w:numPr>
        <w:tabs>
          <w:tab w:val="left" w:pos="174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мероприятий;</w:t>
      </w:r>
    </w:p>
    <w:p w:rsidR="00777CA7" w:rsidRPr="003B5DBD" w:rsidRDefault="00777CA7" w:rsidP="00777CA7">
      <w:pPr>
        <w:numPr>
          <w:ilvl w:val="2"/>
          <w:numId w:val="7"/>
        </w:numPr>
        <w:tabs>
          <w:tab w:val="left" w:pos="178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запрашивать у Исполнителя информацию о ходе реализации энергосберегающих</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мероприятий.</w:t>
      </w:r>
    </w:p>
    <w:p w:rsidR="00777CA7" w:rsidRPr="003B5DBD" w:rsidRDefault="00777CA7" w:rsidP="00777CA7">
      <w:pPr>
        <w:numPr>
          <w:ilvl w:val="1"/>
          <w:numId w:val="6"/>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sidRPr="003B5DBD">
        <w:rPr>
          <w:rFonts w:ascii="Times New Roman" w:hAnsi="Times New Roman" w:cs="Times New Roman"/>
          <w:sz w:val="24"/>
          <w:szCs w:val="24"/>
        </w:rPr>
        <w:t>Заказчик</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обязан:</w:t>
      </w:r>
    </w:p>
    <w:p w:rsidR="00777CA7" w:rsidRPr="003B5DBD" w:rsidRDefault="00777CA7" w:rsidP="00777CA7">
      <w:pPr>
        <w:numPr>
          <w:ilvl w:val="2"/>
          <w:numId w:val="6"/>
        </w:numPr>
        <w:tabs>
          <w:tab w:val="left" w:pos="167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 xml:space="preserve">до даты заключения Договора (Контракта) обеспечить соблюдение всех установленных санитарно-гигиенических и технических требований по режимам </w:t>
      </w:r>
      <w:proofErr w:type="spellStart"/>
      <w:r w:rsidRPr="003B5DBD">
        <w:rPr>
          <w:rFonts w:ascii="Times New Roman" w:hAnsi="Times New Roman" w:cs="Times New Roman"/>
          <w:sz w:val="24"/>
          <w:szCs w:val="24"/>
        </w:rPr>
        <w:t>энерг</w:t>
      </w:r>
      <w:proofErr w:type="gramStart"/>
      <w:r w:rsidRPr="003B5DBD">
        <w:rPr>
          <w:rFonts w:ascii="Times New Roman" w:hAnsi="Times New Roman" w:cs="Times New Roman"/>
          <w:sz w:val="24"/>
          <w:szCs w:val="24"/>
        </w:rPr>
        <w:t>о</w:t>
      </w:r>
      <w:proofErr w:type="spellEnd"/>
      <w:r w:rsidRPr="003B5DBD">
        <w:rPr>
          <w:rFonts w:ascii="Times New Roman" w:hAnsi="Times New Roman" w:cs="Times New Roman"/>
          <w:sz w:val="24"/>
          <w:szCs w:val="24"/>
        </w:rPr>
        <w:t>-</w:t>
      </w:r>
      <w:proofErr w:type="gramEnd"/>
      <w:r w:rsidRPr="003B5DBD">
        <w:rPr>
          <w:rFonts w:ascii="Times New Roman" w:hAnsi="Times New Roman" w:cs="Times New Roman"/>
          <w:sz w:val="24"/>
          <w:szCs w:val="24"/>
        </w:rPr>
        <w:t xml:space="preserve"> и </w:t>
      </w:r>
      <w:proofErr w:type="spellStart"/>
      <w:r w:rsidRPr="003B5DBD">
        <w:rPr>
          <w:rFonts w:ascii="Times New Roman" w:hAnsi="Times New Roman" w:cs="Times New Roman"/>
          <w:sz w:val="24"/>
          <w:szCs w:val="24"/>
        </w:rPr>
        <w:t>ресурсоснабжения</w:t>
      </w:r>
      <w:proofErr w:type="spellEnd"/>
      <w:r w:rsidRPr="003B5DBD">
        <w:rPr>
          <w:rFonts w:ascii="Times New Roman" w:hAnsi="Times New Roman" w:cs="Times New Roman"/>
          <w:sz w:val="24"/>
          <w:szCs w:val="24"/>
        </w:rP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777CA7" w:rsidRPr="003B5DBD" w:rsidRDefault="00777CA7" w:rsidP="00777CA7">
      <w:pPr>
        <w:numPr>
          <w:ilvl w:val="2"/>
          <w:numId w:val="6"/>
        </w:numPr>
        <w:tabs>
          <w:tab w:val="left" w:pos="176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 xml:space="preserve">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w:t>
      </w:r>
      <w:r w:rsidRPr="003B5DBD">
        <w:rPr>
          <w:rFonts w:ascii="Times New Roman" w:hAnsi="Times New Roman" w:cs="Times New Roman"/>
          <w:sz w:val="24"/>
          <w:szCs w:val="24"/>
        </w:rPr>
        <w:lastRenderedPageBreak/>
        <w:t>характеристики модернизируемого оборудования, наличие приборов учета и другую информацию, имеющую значение для исполнения Договора</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numPr>
          <w:ilvl w:val="2"/>
          <w:numId w:val="6"/>
        </w:numPr>
        <w:tabs>
          <w:tab w:val="left" w:pos="1790"/>
        </w:tabs>
        <w:kinsoku w:val="0"/>
        <w:overflowPunct w:val="0"/>
        <w:autoSpaceDE w:val="0"/>
        <w:autoSpaceDN w:val="0"/>
        <w:adjustRightInd w:val="0"/>
        <w:spacing w:after="0" w:line="242"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sidRPr="003B5DBD">
        <w:rPr>
          <w:rFonts w:ascii="Times New Roman" w:hAnsi="Times New Roman" w:cs="Times New Roman"/>
          <w:spacing w:val="-6"/>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numPr>
          <w:ilvl w:val="2"/>
          <w:numId w:val="6"/>
        </w:numPr>
        <w:tabs>
          <w:tab w:val="left" w:pos="1695"/>
        </w:tabs>
        <w:kinsoku w:val="0"/>
        <w:overflowPunct w:val="0"/>
        <w:autoSpaceDE w:val="0"/>
        <w:autoSpaceDN w:val="0"/>
        <w:adjustRightInd w:val="0"/>
        <w:spacing w:after="0" w:line="242"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777CA7" w:rsidRPr="003B5DBD" w:rsidRDefault="00777CA7" w:rsidP="00777CA7">
      <w:pPr>
        <w:numPr>
          <w:ilvl w:val="2"/>
          <w:numId w:val="6"/>
        </w:numPr>
        <w:tabs>
          <w:tab w:val="left" w:pos="182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обеспечивать согласованные Сторонами режимы и условия использования электрической энергии в</w:t>
      </w:r>
      <w:r w:rsidRPr="003B5DBD">
        <w:rPr>
          <w:rFonts w:ascii="Times New Roman" w:hAnsi="Times New Roman" w:cs="Times New Roman"/>
          <w:spacing w:val="-1"/>
          <w:sz w:val="24"/>
          <w:szCs w:val="24"/>
        </w:rPr>
        <w:t xml:space="preserve"> </w:t>
      </w:r>
      <w:proofErr w:type="spellStart"/>
      <w:r w:rsidRPr="003B5DBD">
        <w:rPr>
          <w:rFonts w:ascii="Times New Roman" w:hAnsi="Times New Roman" w:cs="Times New Roman"/>
          <w:sz w:val="24"/>
          <w:szCs w:val="24"/>
        </w:rPr>
        <w:t>т.ч</w:t>
      </w:r>
      <w:proofErr w:type="spellEnd"/>
      <w:r w:rsidRPr="003B5DBD">
        <w:rPr>
          <w:rFonts w:ascii="Times New Roman" w:hAnsi="Times New Roman" w:cs="Times New Roman"/>
          <w:sz w:val="24"/>
          <w:szCs w:val="24"/>
        </w:rPr>
        <w:t>.:</w:t>
      </w:r>
    </w:p>
    <w:p w:rsidR="00777CA7" w:rsidRPr="003B5DBD" w:rsidRDefault="00777CA7" w:rsidP="00777CA7">
      <w:pPr>
        <w:numPr>
          <w:ilvl w:val="3"/>
          <w:numId w:val="6"/>
        </w:numPr>
        <w:tabs>
          <w:tab w:val="left" w:pos="199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обеспечить строгое исполнение графика работы внутреннего освещения;</w:t>
      </w:r>
    </w:p>
    <w:p w:rsidR="00777CA7" w:rsidRPr="003B5DBD" w:rsidRDefault="00777CA7" w:rsidP="00777CA7">
      <w:pPr>
        <w:numPr>
          <w:ilvl w:val="3"/>
          <w:numId w:val="5"/>
        </w:numPr>
        <w:tabs>
          <w:tab w:val="left" w:pos="203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 xml:space="preserve">не допускать случаев несанкционированного подключения </w:t>
      </w:r>
      <w:proofErr w:type="spellStart"/>
      <w:r w:rsidRPr="003B5DBD">
        <w:rPr>
          <w:rFonts w:ascii="Times New Roman" w:hAnsi="Times New Roman" w:cs="Times New Roman"/>
          <w:sz w:val="24"/>
          <w:szCs w:val="24"/>
        </w:rPr>
        <w:t>энергопотребителей</w:t>
      </w:r>
      <w:proofErr w:type="spellEnd"/>
      <w:r w:rsidRPr="003B5DBD">
        <w:rPr>
          <w:rFonts w:ascii="Times New Roman" w:hAnsi="Times New Roman" w:cs="Times New Roman"/>
          <w:sz w:val="24"/>
          <w:szCs w:val="24"/>
        </w:rPr>
        <w:t xml:space="preserve"> к сети Объекта энергосервиса, а в случае возникновения таких ситуаций – незамедлительно принять меры к их устранению;</w:t>
      </w:r>
    </w:p>
    <w:p w:rsidR="00777CA7" w:rsidRPr="003B5DBD" w:rsidRDefault="00777CA7" w:rsidP="00777CA7">
      <w:pPr>
        <w:numPr>
          <w:ilvl w:val="3"/>
          <w:numId w:val="5"/>
        </w:numPr>
        <w:tabs>
          <w:tab w:val="left" w:pos="191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не допускать необоснованных или неправомерных отключений светильников и прекращений (перебоев) поставки электрической энергии, а в случае возникновения таких ситуаций – незамедлительно принять меры к их устранению.</w:t>
      </w:r>
    </w:p>
    <w:p w:rsidR="00777CA7" w:rsidRPr="003B5DBD" w:rsidRDefault="00777CA7" w:rsidP="00A247E6">
      <w:pPr>
        <w:pStyle w:val="a3"/>
        <w:numPr>
          <w:ilvl w:val="2"/>
          <w:numId w:val="111"/>
        </w:numPr>
        <w:tabs>
          <w:tab w:val="left" w:pos="2238"/>
        </w:tabs>
        <w:kinsoku w:val="0"/>
        <w:overflowPunct w:val="0"/>
        <w:ind w:firstLine="869"/>
        <w:jc w:val="both"/>
      </w:pPr>
      <w:r w:rsidRPr="003B5DBD">
        <w:t xml:space="preserve">сообщать Исполнителю о фактах </w:t>
      </w:r>
      <w:proofErr w:type="gramStart"/>
      <w:r w:rsidRPr="003B5DBD">
        <w:t>нарушения условий договоров поставки электрической энергии</w:t>
      </w:r>
      <w:proofErr w:type="gramEnd"/>
      <w:r w:rsidRPr="003B5DBD">
        <w:t xml:space="preserve"> и изменения нормального хода их реализации с целью учета таких фактов при определении фактической величины экономии электрической энергии;</w:t>
      </w:r>
    </w:p>
    <w:p w:rsidR="00777CA7" w:rsidRPr="003B5DBD" w:rsidRDefault="00777CA7" w:rsidP="00A247E6">
      <w:pPr>
        <w:numPr>
          <w:ilvl w:val="2"/>
          <w:numId w:val="111"/>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уведомлений;</w:t>
      </w:r>
    </w:p>
    <w:p w:rsidR="00777CA7" w:rsidRPr="003B5DBD" w:rsidRDefault="00777CA7" w:rsidP="00A247E6">
      <w:pPr>
        <w:numPr>
          <w:ilvl w:val="2"/>
          <w:numId w:val="111"/>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sidRPr="003B5DBD">
        <w:rPr>
          <w:rFonts w:ascii="Times New Roman" w:hAnsi="Times New Roman" w:cs="Times New Roman"/>
          <w:spacing w:val="-4"/>
          <w:sz w:val="24"/>
          <w:szCs w:val="24"/>
        </w:rPr>
        <w:t xml:space="preserve"> </w:t>
      </w:r>
      <w:r w:rsidRPr="003B5DBD">
        <w:rPr>
          <w:rFonts w:ascii="Times New Roman" w:hAnsi="Times New Roman" w:cs="Times New Roman"/>
          <w:sz w:val="24"/>
          <w:szCs w:val="24"/>
        </w:rPr>
        <w:t>Заказчика;</w:t>
      </w:r>
    </w:p>
    <w:p w:rsidR="00777CA7" w:rsidRPr="003B5DBD" w:rsidRDefault="00777CA7" w:rsidP="00A247E6">
      <w:pPr>
        <w:numPr>
          <w:ilvl w:val="2"/>
          <w:numId w:val="111"/>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сроки;</w:t>
      </w:r>
    </w:p>
    <w:p w:rsidR="00777CA7" w:rsidRPr="003B5DBD" w:rsidRDefault="00777CA7" w:rsidP="00A247E6">
      <w:pPr>
        <w:numPr>
          <w:ilvl w:val="2"/>
          <w:numId w:val="111"/>
        </w:numPr>
        <w:tabs>
          <w:tab w:val="left" w:pos="185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777CA7" w:rsidRPr="003B5DBD" w:rsidRDefault="00777CA7" w:rsidP="00A247E6">
      <w:pPr>
        <w:numPr>
          <w:ilvl w:val="2"/>
          <w:numId w:val="111"/>
        </w:numPr>
        <w:tabs>
          <w:tab w:val="left" w:pos="185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 xml:space="preserve">принять у Исполнителя и обеспечить хранение на весь период Договора (Контракта), утилизацию или иное использование оборудования, которое </w:t>
      </w:r>
      <w:proofErr w:type="gramStart"/>
      <w:r w:rsidRPr="003B5DBD">
        <w:rPr>
          <w:rFonts w:ascii="Times New Roman" w:hAnsi="Times New Roman" w:cs="Times New Roman"/>
          <w:sz w:val="24"/>
          <w:szCs w:val="24"/>
        </w:rPr>
        <w:t>использовалось на Объекте энергосервиса до проведения энергосберегающих мероприятий и было</w:t>
      </w:r>
      <w:proofErr w:type="gramEnd"/>
      <w:r w:rsidRPr="003B5DBD">
        <w:rPr>
          <w:rFonts w:ascii="Times New Roman" w:hAnsi="Times New Roman" w:cs="Times New Roman"/>
          <w:sz w:val="24"/>
          <w:szCs w:val="24"/>
        </w:rPr>
        <w:t xml:space="preserve"> демонтировано Исполнителем в ходе выполнения энергосберегающих мероприятий;</w:t>
      </w:r>
    </w:p>
    <w:p w:rsidR="00777CA7" w:rsidRPr="003B5DBD" w:rsidRDefault="00777CA7" w:rsidP="00777CA7">
      <w:pPr>
        <w:numPr>
          <w:ilvl w:val="1"/>
          <w:numId w:val="4"/>
        </w:numPr>
        <w:tabs>
          <w:tab w:val="left" w:pos="1530"/>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sidRPr="003B5DBD">
        <w:rPr>
          <w:rFonts w:ascii="Times New Roman" w:hAnsi="Times New Roman" w:cs="Times New Roman"/>
          <w:sz w:val="24"/>
          <w:szCs w:val="24"/>
        </w:rPr>
        <w:t>Исполнитель</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вправе:</w:t>
      </w:r>
    </w:p>
    <w:p w:rsidR="00777CA7" w:rsidRPr="003B5DBD" w:rsidRDefault="00777CA7" w:rsidP="00777CA7">
      <w:pPr>
        <w:numPr>
          <w:ilvl w:val="2"/>
          <w:numId w:val="4"/>
        </w:numPr>
        <w:tabs>
          <w:tab w:val="left" w:pos="70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777CA7" w:rsidRPr="003B5DBD" w:rsidRDefault="00777CA7" w:rsidP="00777CA7">
      <w:pPr>
        <w:numPr>
          <w:ilvl w:val="2"/>
          <w:numId w:val="3"/>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w:t>
      </w:r>
      <w:r w:rsidRPr="003B5DBD">
        <w:rPr>
          <w:rFonts w:ascii="Times New Roman" w:hAnsi="Times New Roman" w:cs="Times New Roman"/>
          <w:spacing w:val="-6"/>
          <w:sz w:val="24"/>
          <w:szCs w:val="24"/>
        </w:rPr>
        <w:t xml:space="preserve"> </w:t>
      </w:r>
      <w:r w:rsidRPr="003B5DBD">
        <w:rPr>
          <w:rFonts w:ascii="Times New Roman" w:hAnsi="Times New Roman" w:cs="Times New Roman"/>
          <w:sz w:val="24"/>
          <w:szCs w:val="24"/>
        </w:rPr>
        <w:t>энергосервиса;</w:t>
      </w:r>
    </w:p>
    <w:p w:rsidR="00777CA7" w:rsidRPr="003B5DBD" w:rsidRDefault="00777CA7" w:rsidP="00777CA7">
      <w:pPr>
        <w:numPr>
          <w:ilvl w:val="2"/>
          <w:numId w:val="3"/>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на этапе заключения и исполнения договоров (контрактов) на поставку электрической энергии оказывать Заказчику консультационную и методологическую помощь, в том числе по согласованию с Заказчиком представлять его интересы при взаимодействии с ресурсоснабжающими и контролирующими</w:t>
      </w:r>
      <w:r w:rsidRPr="003B5DBD">
        <w:rPr>
          <w:rFonts w:ascii="Times New Roman" w:hAnsi="Times New Roman" w:cs="Times New Roman"/>
          <w:spacing w:val="-20"/>
          <w:sz w:val="24"/>
          <w:szCs w:val="24"/>
        </w:rPr>
        <w:t xml:space="preserve"> </w:t>
      </w:r>
      <w:r w:rsidRPr="003B5DBD">
        <w:rPr>
          <w:rFonts w:ascii="Times New Roman" w:hAnsi="Times New Roman" w:cs="Times New Roman"/>
          <w:sz w:val="24"/>
          <w:szCs w:val="24"/>
        </w:rPr>
        <w:t>организациями;</w:t>
      </w:r>
    </w:p>
    <w:p w:rsidR="00777CA7" w:rsidRPr="003B5DBD" w:rsidRDefault="00777CA7" w:rsidP="00777CA7">
      <w:pPr>
        <w:numPr>
          <w:ilvl w:val="2"/>
          <w:numId w:val="3"/>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лицам.</w:t>
      </w:r>
    </w:p>
    <w:p w:rsidR="00777CA7" w:rsidRPr="003B5DBD" w:rsidRDefault="00777CA7" w:rsidP="00777CA7">
      <w:pPr>
        <w:numPr>
          <w:ilvl w:val="1"/>
          <w:numId w:val="2"/>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sidRPr="003B5DBD">
        <w:rPr>
          <w:rFonts w:ascii="Times New Roman" w:hAnsi="Times New Roman" w:cs="Times New Roman"/>
          <w:sz w:val="24"/>
          <w:szCs w:val="24"/>
        </w:rPr>
        <w:lastRenderedPageBreak/>
        <w:t>Исполнитель</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обязан:</w:t>
      </w:r>
    </w:p>
    <w:p w:rsidR="00777CA7" w:rsidRPr="003B5DBD" w:rsidRDefault="00777CA7" w:rsidP="00777CA7">
      <w:pPr>
        <w:numPr>
          <w:ilvl w:val="2"/>
          <w:numId w:val="2"/>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электрической</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энергии;</w:t>
      </w:r>
    </w:p>
    <w:p w:rsidR="00777CA7" w:rsidRPr="003B5DBD" w:rsidRDefault="00777CA7" w:rsidP="00777CA7">
      <w:pPr>
        <w:numPr>
          <w:ilvl w:val="2"/>
          <w:numId w:val="2"/>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777CA7" w:rsidRPr="003B5DBD" w:rsidRDefault="00777CA7" w:rsidP="00777CA7">
      <w:pPr>
        <w:numPr>
          <w:ilvl w:val="2"/>
          <w:numId w:val="2"/>
        </w:numPr>
        <w:tabs>
          <w:tab w:val="left" w:pos="170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777CA7" w:rsidRPr="003B5DBD" w:rsidRDefault="00777CA7" w:rsidP="00777CA7">
      <w:pPr>
        <w:numPr>
          <w:ilvl w:val="2"/>
          <w:numId w:val="2"/>
        </w:numPr>
        <w:tabs>
          <w:tab w:val="left" w:pos="178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777CA7" w:rsidRPr="003B5DBD" w:rsidRDefault="00777CA7" w:rsidP="00777CA7">
      <w:pPr>
        <w:numPr>
          <w:ilvl w:val="2"/>
          <w:numId w:val="2"/>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proofErr w:type="gramStart"/>
      <w:r w:rsidRPr="003B5DBD">
        <w:rPr>
          <w:rFonts w:ascii="Times New Roman" w:hAnsi="Times New Roman" w:cs="Times New Roman"/>
          <w:sz w:val="24"/>
          <w:szCs w:val="24"/>
        </w:rPr>
        <w:t>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roofErr w:type="gramEnd"/>
    </w:p>
    <w:p w:rsidR="00777CA7" w:rsidRPr="003B5DBD" w:rsidRDefault="00777CA7" w:rsidP="00777CA7">
      <w:pPr>
        <w:numPr>
          <w:ilvl w:val="2"/>
          <w:numId w:val="2"/>
        </w:numPr>
        <w:tabs>
          <w:tab w:val="left" w:pos="176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обеспечить выполнение согласованных Сторонами режимов и условий использования электрической</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энергии;</w:t>
      </w:r>
    </w:p>
    <w:p w:rsidR="00777CA7" w:rsidRPr="003B5DBD" w:rsidRDefault="00777CA7" w:rsidP="00777CA7">
      <w:pPr>
        <w:numPr>
          <w:ilvl w:val="2"/>
          <w:numId w:val="1"/>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в течение 1 (</w:t>
      </w:r>
      <w:r w:rsidR="00A45F37" w:rsidRPr="003B5DBD">
        <w:rPr>
          <w:rFonts w:ascii="Times New Roman" w:hAnsi="Times New Roman" w:cs="Times New Roman"/>
          <w:sz w:val="24"/>
          <w:szCs w:val="24"/>
        </w:rPr>
        <w:t>о</w:t>
      </w:r>
      <w:r w:rsidRPr="003B5DBD">
        <w:rPr>
          <w:rFonts w:ascii="Times New Roman" w:hAnsi="Times New Roman" w:cs="Times New Roman"/>
          <w:sz w:val="24"/>
          <w:szCs w:val="24"/>
        </w:rPr>
        <w:t xml:space="preserve">дного) </w:t>
      </w:r>
      <w:r w:rsidR="00A45F37" w:rsidRPr="003B5DBD">
        <w:rPr>
          <w:rFonts w:ascii="Times New Roman" w:hAnsi="Times New Roman" w:cs="Times New Roman"/>
          <w:sz w:val="24"/>
          <w:szCs w:val="24"/>
        </w:rPr>
        <w:t>календарного</w:t>
      </w:r>
      <w:r w:rsidRPr="003B5DBD">
        <w:rPr>
          <w:rFonts w:ascii="Times New Roman" w:hAnsi="Times New Roman" w:cs="Times New Roman"/>
          <w:sz w:val="24"/>
          <w:szCs w:val="24"/>
        </w:rPr>
        <w:t xml:space="preserve"> дня 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w:t>
      </w:r>
      <w:proofErr w:type="spellStart"/>
      <w:r w:rsidRPr="003B5DBD">
        <w:rPr>
          <w:rFonts w:ascii="Times New Roman" w:hAnsi="Times New Roman" w:cs="Times New Roman"/>
          <w:sz w:val="24"/>
          <w:szCs w:val="24"/>
        </w:rPr>
        <w:t>недостижение</w:t>
      </w:r>
      <w:proofErr w:type="spellEnd"/>
      <w:r w:rsidRPr="003B5DBD">
        <w:rPr>
          <w:rFonts w:ascii="Times New Roman" w:hAnsi="Times New Roman" w:cs="Times New Roman"/>
          <w:sz w:val="24"/>
          <w:szCs w:val="24"/>
        </w:rPr>
        <w:t xml:space="preserve"> плановых показателей экономии электрической энергии, а также в случае наступления обстоятельств непреодолимой</w:t>
      </w:r>
      <w:r w:rsidRPr="003B5DBD">
        <w:rPr>
          <w:rFonts w:ascii="Times New Roman" w:hAnsi="Times New Roman" w:cs="Times New Roman"/>
          <w:spacing w:val="-14"/>
          <w:sz w:val="24"/>
          <w:szCs w:val="24"/>
        </w:rPr>
        <w:t xml:space="preserve"> </w:t>
      </w:r>
      <w:r w:rsidRPr="003B5DBD">
        <w:rPr>
          <w:rFonts w:ascii="Times New Roman" w:hAnsi="Times New Roman" w:cs="Times New Roman"/>
          <w:sz w:val="24"/>
          <w:szCs w:val="24"/>
        </w:rPr>
        <w:t>силы;</w:t>
      </w:r>
    </w:p>
    <w:p w:rsidR="00777CA7" w:rsidRPr="003B5DBD" w:rsidRDefault="00777CA7" w:rsidP="00777CA7">
      <w:pPr>
        <w:numPr>
          <w:ilvl w:val="2"/>
          <w:numId w:val="1"/>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по истечению последнего отчетного периода подготовить и представить Заказчику Итоговый отчет, содержащий результаты отчета экономии электрической энергии за весь период исполнения настоящего Договора (Контракта);</w:t>
      </w:r>
    </w:p>
    <w:p w:rsidR="00777CA7" w:rsidRPr="003B5DBD" w:rsidRDefault="00777CA7" w:rsidP="00777CA7">
      <w:pPr>
        <w:numPr>
          <w:ilvl w:val="2"/>
          <w:numId w:val="1"/>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3B5DBD">
        <w:rPr>
          <w:rFonts w:ascii="Times New Roman" w:hAnsi="Times New Roman" w:cs="Times New Roman"/>
          <w:sz w:val="24"/>
          <w:szCs w:val="24"/>
        </w:rPr>
        <w:t>обеспечить за свой счет устранение недостатков и дефектов установленного оборудования и устройств в течение срока действия гарантии на данное</w:t>
      </w:r>
      <w:r w:rsidRPr="003B5DBD">
        <w:rPr>
          <w:rFonts w:ascii="Times New Roman" w:hAnsi="Times New Roman" w:cs="Times New Roman"/>
          <w:spacing w:val="-4"/>
          <w:sz w:val="24"/>
          <w:szCs w:val="24"/>
        </w:rPr>
        <w:t xml:space="preserve"> </w:t>
      </w:r>
      <w:r w:rsidRPr="003B5DBD">
        <w:rPr>
          <w:rFonts w:ascii="Times New Roman" w:hAnsi="Times New Roman" w:cs="Times New Roman"/>
          <w:sz w:val="24"/>
          <w:szCs w:val="24"/>
        </w:rPr>
        <w:t>оборудование.</w:t>
      </w:r>
    </w:p>
    <w:p w:rsidR="00777CA7" w:rsidRPr="003B5DBD" w:rsidRDefault="00777CA7" w:rsidP="00777CA7">
      <w:pPr>
        <w:tabs>
          <w:tab w:val="left" w:pos="1843"/>
        </w:tabs>
        <w:kinsoku w:val="0"/>
        <w:overflowPunct w:val="0"/>
        <w:autoSpaceDE w:val="0"/>
        <w:autoSpaceDN w:val="0"/>
        <w:adjustRightInd w:val="0"/>
        <w:spacing w:after="0" w:line="240" w:lineRule="auto"/>
        <w:ind w:left="112"/>
        <w:jc w:val="both"/>
        <w:rPr>
          <w:rFonts w:ascii="Times New Roman" w:hAnsi="Times New Roman" w:cs="Times New Roman"/>
          <w:sz w:val="24"/>
          <w:szCs w:val="24"/>
        </w:rPr>
      </w:pPr>
    </w:p>
    <w:p w:rsidR="00777CA7" w:rsidRPr="003B5DBD" w:rsidRDefault="00777CA7" w:rsidP="00777CA7">
      <w:pPr>
        <w:numPr>
          <w:ilvl w:val="0"/>
          <w:numId w:val="2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ОТВЕТСТВЕННОСТЬ СТОРОН</w:t>
      </w:r>
    </w:p>
    <w:p w:rsidR="00777CA7" w:rsidRPr="003B5DBD" w:rsidRDefault="00777CA7" w:rsidP="00777CA7">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777CA7" w:rsidRPr="003B5DBD" w:rsidRDefault="00777CA7" w:rsidP="00777CA7">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12.1</w:t>
      </w:r>
      <w:r w:rsidRPr="003B5DBD">
        <w:rPr>
          <w:rFonts w:ascii="Times New Roman" w:hAnsi="Times New Roman" w:cs="Times New Roman"/>
          <w:sz w:val="24"/>
          <w:szCs w:val="24"/>
        </w:rPr>
        <w:t xml:space="preserve"> За невыполнение или ненадлежащее выполнение настоящего Договора (Контракта) Стороны несут ответственность в соответствии с законодательством Российской Федерации и условиями настоящего Договора (Контракта).</w:t>
      </w:r>
    </w:p>
    <w:p w:rsidR="00777CA7" w:rsidRPr="003B5DBD" w:rsidRDefault="00777CA7" w:rsidP="00777CA7">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12.2</w:t>
      </w:r>
      <w:r w:rsidR="00A247E6" w:rsidRPr="003B5DBD">
        <w:rPr>
          <w:rFonts w:ascii="Times New Roman" w:hAnsi="Times New Roman" w:cs="Times New Roman"/>
          <w:sz w:val="28"/>
          <w:szCs w:val="28"/>
        </w:rPr>
        <w:t>.</w:t>
      </w:r>
      <w:r w:rsidRPr="003B5DBD">
        <w:rPr>
          <w:rFonts w:ascii="Times New Roman" w:hAnsi="Times New Roman" w:cs="Times New Roman"/>
          <w:sz w:val="24"/>
          <w:szCs w:val="24"/>
        </w:rPr>
        <w:t xml:space="preserve"> 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начисления неустойки (штрафа, пени). Неустойка (штраф, пеня) определяется в размере, равном произведению цены (тарифа) на электрическую энергию, определяемой в соответствии с настоящим Договором (Контрактом), и разницы между размером экономии электрической энергии в натуральном выражении, предусмотренного настоящим Договором (Контрактом), и фактически достигнутым размером экономии в натуральном выражении. При этом разница между размером неустойки (штрафом, пени) за </w:t>
      </w:r>
      <w:proofErr w:type="spellStart"/>
      <w:r w:rsidRPr="003B5DBD">
        <w:rPr>
          <w:rFonts w:ascii="Times New Roman" w:hAnsi="Times New Roman" w:cs="Times New Roman"/>
          <w:sz w:val="24"/>
          <w:szCs w:val="24"/>
        </w:rPr>
        <w:t>недостижение</w:t>
      </w:r>
      <w:proofErr w:type="spellEnd"/>
      <w:r w:rsidRPr="003B5DBD">
        <w:rPr>
          <w:rFonts w:ascii="Times New Roman" w:hAnsi="Times New Roman" w:cs="Times New Roman"/>
          <w:sz w:val="24"/>
          <w:szCs w:val="24"/>
        </w:rPr>
        <w:t xml:space="preserve">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электрическую энергию, определяемой в соответствии </w:t>
      </w:r>
      <w:r w:rsidRPr="003B5DBD">
        <w:rPr>
          <w:rFonts w:ascii="Times New Roman" w:hAnsi="Times New Roman" w:cs="Times New Roman"/>
          <w:sz w:val="24"/>
          <w:szCs w:val="24"/>
        </w:rPr>
        <w:lastRenderedPageBreak/>
        <w:t>с настоящим Договором (Контрактом), и предусмотренного для соответствующего календарного периода размера экономии электрической энергии в натуральном выражении.</w:t>
      </w:r>
    </w:p>
    <w:p w:rsidR="00777CA7" w:rsidRPr="003B5DBD" w:rsidRDefault="00777CA7" w:rsidP="00777CA7">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12.3</w:t>
      </w:r>
      <w:r w:rsidR="00A247E6" w:rsidRPr="003B5DBD">
        <w:rPr>
          <w:rFonts w:ascii="Times New Roman" w:hAnsi="Times New Roman" w:cs="Times New Roman"/>
          <w:sz w:val="28"/>
          <w:szCs w:val="28"/>
        </w:rPr>
        <w:t>.</w:t>
      </w:r>
      <w:r w:rsidRPr="003B5DBD">
        <w:rPr>
          <w:rFonts w:ascii="Times New Roman" w:hAnsi="Times New Roman" w:cs="Times New Roman"/>
          <w:sz w:val="24"/>
          <w:szCs w:val="24"/>
        </w:rPr>
        <w:t xml:space="preserve"> 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777CA7" w:rsidRPr="003B5DBD" w:rsidRDefault="00777CA7" w:rsidP="00777CA7">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12.4</w:t>
      </w:r>
      <w:r w:rsidR="00A247E6" w:rsidRPr="003B5DBD">
        <w:rPr>
          <w:rFonts w:ascii="Times New Roman" w:hAnsi="Times New Roman" w:cs="Times New Roman"/>
          <w:sz w:val="28"/>
          <w:szCs w:val="28"/>
        </w:rPr>
        <w:t>.</w:t>
      </w:r>
      <w:r w:rsidRPr="003B5DBD">
        <w:rPr>
          <w:rFonts w:ascii="Times New Roman" w:hAnsi="Times New Roman" w:cs="Times New Roman"/>
          <w:sz w:val="24"/>
          <w:szCs w:val="24"/>
        </w:rPr>
        <w:t xml:space="preserve"> Исполнитель несет ответственность перед Заказчиком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электрической энергии определенных в заключенных с ними договорах параметров и режимов энергоснабжения. </w:t>
      </w:r>
    </w:p>
    <w:p w:rsidR="00777CA7" w:rsidRPr="003B5DBD" w:rsidRDefault="00777CA7" w:rsidP="00777CA7">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12.5</w:t>
      </w:r>
      <w:r w:rsidR="00A247E6" w:rsidRPr="003B5DBD">
        <w:rPr>
          <w:rFonts w:ascii="Times New Roman" w:hAnsi="Times New Roman" w:cs="Times New Roman"/>
          <w:sz w:val="28"/>
          <w:szCs w:val="28"/>
        </w:rPr>
        <w:t>.</w:t>
      </w:r>
      <w:r w:rsidRPr="003B5DBD">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777CA7" w:rsidRPr="003B5DBD" w:rsidRDefault="00777CA7" w:rsidP="00777CA7">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12.6</w:t>
      </w:r>
      <w:r w:rsidR="00A247E6" w:rsidRPr="003B5DBD">
        <w:rPr>
          <w:rFonts w:ascii="Times New Roman" w:hAnsi="Times New Roman" w:cs="Times New Roman"/>
          <w:sz w:val="28"/>
          <w:szCs w:val="28"/>
        </w:rPr>
        <w:t>.</w:t>
      </w:r>
      <w:r w:rsidRPr="003B5DBD">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777CA7" w:rsidRPr="003B5DBD" w:rsidRDefault="00777CA7" w:rsidP="00777CA7">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12.7</w:t>
      </w:r>
      <w:r w:rsidR="00A247E6" w:rsidRPr="003B5DBD">
        <w:rPr>
          <w:rFonts w:ascii="Times New Roman" w:hAnsi="Times New Roman" w:cs="Times New Roman"/>
          <w:sz w:val="28"/>
          <w:szCs w:val="28"/>
        </w:rPr>
        <w:t>.</w:t>
      </w:r>
      <w:r w:rsidRPr="003B5DBD">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p>
    <w:p w:rsidR="00777CA7" w:rsidRPr="003B5DBD" w:rsidRDefault="00777CA7" w:rsidP="00777CA7">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8"/>
          <w:szCs w:val="28"/>
          <w:lang w:eastAsia="ru-RU"/>
        </w:rPr>
        <w:t>12.8</w:t>
      </w:r>
      <w:r w:rsidR="00A247E6" w:rsidRPr="003B5DBD">
        <w:rPr>
          <w:rFonts w:ascii="Times New Roman" w:eastAsia="Calibri" w:hAnsi="Times New Roman" w:cs="Times New Roman"/>
          <w:sz w:val="28"/>
          <w:szCs w:val="28"/>
          <w:lang w:eastAsia="ru-RU"/>
        </w:rPr>
        <w:t>.</w:t>
      </w:r>
      <w:r w:rsidRPr="003B5DBD">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777CA7" w:rsidRPr="003B5DBD" w:rsidRDefault="00777CA7" w:rsidP="00777CA7">
      <w:pPr>
        <w:widowControl w:val="0"/>
        <w:numPr>
          <w:ilvl w:val="2"/>
          <w:numId w:val="27"/>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соответствующих государственных функций;</w:t>
      </w:r>
    </w:p>
    <w:p w:rsidR="00777CA7" w:rsidRPr="003B5DBD" w:rsidRDefault="00777CA7" w:rsidP="00777CA7">
      <w:pPr>
        <w:widowControl w:val="0"/>
        <w:numPr>
          <w:ilvl w:val="2"/>
          <w:numId w:val="27"/>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8"/>
          <w:szCs w:val="28"/>
          <w:lang w:eastAsia="ru-RU"/>
        </w:rPr>
        <w:t>12.9</w:t>
      </w:r>
      <w:r w:rsidR="00A247E6" w:rsidRPr="003B5DBD">
        <w:rPr>
          <w:rFonts w:ascii="Times New Roman" w:eastAsia="Calibri" w:hAnsi="Times New Roman" w:cs="Times New Roman"/>
          <w:sz w:val="28"/>
          <w:szCs w:val="28"/>
          <w:lang w:eastAsia="ru-RU"/>
        </w:rPr>
        <w:t>.</w:t>
      </w:r>
      <w:r w:rsidRPr="003B5DBD">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начисляется за каждый день просрочки исполнения обязательства начиная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w:t>
      </w:r>
      <w:r w:rsidRPr="003B5DBD" w:rsidDel="007A6878">
        <w:rPr>
          <w:rFonts w:ascii="Times New Roman" w:eastAsia="Calibri" w:hAnsi="Times New Roman" w:cs="Times New Roman"/>
          <w:sz w:val="24"/>
          <w:szCs w:val="24"/>
          <w:lang w:eastAsia="ru-RU"/>
        </w:rPr>
        <w:t xml:space="preserve"> </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8"/>
          <w:szCs w:val="28"/>
          <w:lang w:eastAsia="ru-RU"/>
        </w:rPr>
        <w:t>12.10</w:t>
      </w:r>
      <w:r w:rsidR="00A247E6" w:rsidRPr="003B5DBD">
        <w:rPr>
          <w:rFonts w:ascii="Times New Roman" w:eastAsia="Calibri" w:hAnsi="Times New Roman" w:cs="Times New Roman"/>
          <w:sz w:val="28"/>
          <w:szCs w:val="28"/>
          <w:lang w:eastAsia="ru-RU"/>
        </w:rPr>
        <w:t>.</w:t>
      </w:r>
      <w:r w:rsidRPr="003B5DBD">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электрической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8"/>
          <w:szCs w:val="28"/>
          <w:lang w:eastAsia="ru-RU"/>
        </w:rPr>
        <w:t>12.11</w:t>
      </w:r>
      <w:r w:rsidR="00A247E6" w:rsidRPr="003B5DBD">
        <w:rPr>
          <w:rFonts w:ascii="Times New Roman" w:eastAsia="Calibri" w:hAnsi="Times New Roman" w:cs="Times New Roman"/>
          <w:sz w:val="28"/>
          <w:szCs w:val="28"/>
          <w:lang w:eastAsia="ru-RU"/>
        </w:rPr>
        <w:t>.</w:t>
      </w:r>
      <w:r w:rsidRPr="003B5DBD">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521F31" w:rsidRPr="003B5DBD" w:rsidRDefault="00521F31" w:rsidP="00BA5CE0">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777CA7" w:rsidRPr="003B5DBD" w:rsidRDefault="00777CA7" w:rsidP="00777CA7">
      <w:pPr>
        <w:numPr>
          <w:ilvl w:val="0"/>
          <w:numId w:val="2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lastRenderedPageBreak/>
        <w:t>ПОРЯДОК РАЗРЕШЕНИЯ СПОРОВ</w:t>
      </w:r>
    </w:p>
    <w:p w:rsidR="00777CA7" w:rsidRPr="003B5DBD" w:rsidRDefault="00777CA7" w:rsidP="00777CA7">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13.1</w:t>
      </w:r>
      <w:r w:rsidRPr="003B5DBD">
        <w:rPr>
          <w:rFonts w:ascii="Times New Roman" w:hAnsi="Times New Roman" w:cs="Times New Roman"/>
          <w:sz w:val="24"/>
          <w:szCs w:val="24"/>
        </w:rPr>
        <w:t>.</w:t>
      </w:r>
      <w:r w:rsidRPr="003B5DBD">
        <w:rPr>
          <w:rFonts w:ascii="Times New Roman" w:hAnsi="Times New Roman" w:cs="Times New Roman"/>
          <w:sz w:val="24"/>
          <w:szCs w:val="24"/>
        </w:rPr>
        <w:tab/>
        <w:t xml:space="preserve">Все споры и разногласия, возникающие в связи с исполнением настоящего Договора </w:t>
      </w:r>
      <w:r w:rsidRPr="003B5DBD">
        <w:rPr>
          <w:rFonts w:ascii="Times New Roman" w:eastAsia="Calibri" w:hAnsi="Times New Roman" w:cs="Times New Roman"/>
          <w:sz w:val="24"/>
          <w:szCs w:val="24"/>
          <w:lang w:eastAsia="ru-RU"/>
        </w:rPr>
        <w:t>(Контракта)</w:t>
      </w:r>
      <w:r w:rsidRPr="003B5DBD">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13.2.</w:t>
      </w:r>
      <w:r w:rsidRPr="003B5DBD">
        <w:rPr>
          <w:rFonts w:ascii="Times New Roman" w:hAnsi="Times New Roman" w:cs="Times New Roman"/>
          <w:sz w:val="24"/>
          <w:szCs w:val="24"/>
        </w:rPr>
        <w:tab/>
        <w:t xml:space="preserve">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w:t>
      </w:r>
      <w:r w:rsidR="00A45F37" w:rsidRPr="003B5DBD">
        <w:rPr>
          <w:rFonts w:ascii="Times New Roman" w:hAnsi="Times New Roman" w:cs="Times New Roman"/>
          <w:sz w:val="24"/>
          <w:szCs w:val="24"/>
        </w:rPr>
        <w:t>календарных</w:t>
      </w:r>
      <w:r w:rsidRPr="003B5DBD">
        <w:rPr>
          <w:rFonts w:ascii="Times New Roman" w:hAnsi="Times New Roman" w:cs="Times New Roman"/>
          <w:sz w:val="24"/>
          <w:szCs w:val="24"/>
        </w:rPr>
        <w:t xml:space="preserve"> дней после получения такого письменного уведомления, Сторона вправе обратиться за разрешением данного спора в судебные органы.</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13.3</w:t>
      </w:r>
      <w:r w:rsidRPr="003B5DBD">
        <w:rPr>
          <w:rFonts w:ascii="Times New Roman" w:hAnsi="Times New Roman" w:cs="Times New Roman"/>
          <w:sz w:val="24"/>
          <w:szCs w:val="24"/>
        </w:rPr>
        <w:t>.</w:t>
      </w:r>
      <w:r w:rsidRPr="003B5DBD">
        <w:rPr>
          <w:rFonts w:ascii="Times New Roman" w:hAnsi="Times New Roman" w:cs="Times New Roman"/>
          <w:sz w:val="24"/>
          <w:szCs w:val="24"/>
        </w:rPr>
        <w:tab/>
        <w:t>До момента обращения Сторон в суд, Стороны по взаимному согласию вправе обратиться за разрешением спора к независимой организации (эксперту). Выбор независимой организации (эксперта) осуществляется по соглашению Сторон. Решение независимой организации (эксперта) носит рекомендательный характер для Сторон.</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13.4</w:t>
      </w:r>
      <w:r w:rsidRPr="003B5DBD">
        <w:rPr>
          <w:rFonts w:ascii="Times New Roman" w:hAnsi="Times New Roman" w:cs="Times New Roman"/>
          <w:sz w:val="24"/>
          <w:szCs w:val="24"/>
        </w:rPr>
        <w:t>.</w:t>
      </w:r>
      <w:r w:rsidRPr="003B5DBD">
        <w:rPr>
          <w:rFonts w:ascii="Times New Roman" w:hAnsi="Times New Roman" w:cs="Times New Roman"/>
          <w:sz w:val="24"/>
          <w:szCs w:val="24"/>
        </w:rPr>
        <w:tab/>
        <w:t>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777CA7" w:rsidRPr="003B5DBD" w:rsidRDefault="00777CA7" w:rsidP="009D32E0">
      <w:pPr>
        <w:kinsoku w:val="0"/>
        <w:overflowPunct w:val="0"/>
        <w:autoSpaceDE w:val="0"/>
        <w:autoSpaceDN w:val="0"/>
        <w:adjustRightInd w:val="0"/>
        <w:spacing w:after="0" w:line="240" w:lineRule="auto"/>
        <w:jc w:val="both"/>
        <w:rPr>
          <w:rFonts w:ascii="Times New Roman" w:hAnsi="Times New Roman" w:cs="Times New Roman"/>
          <w:sz w:val="24"/>
          <w:szCs w:val="24"/>
        </w:rPr>
      </w:pPr>
    </w:p>
    <w:p w:rsidR="00777CA7" w:rsidRPr="003B5DBD" w:rsidRDefault="00777CA7" w:rsidP="00777CA7">
      <w:pPr>
        <w:numPr>
          <w:ilvl w:val="0"/>
          <w:numId w:val="2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 xml:space="preserve">ПОРЯДОК РАСТОРЖЕНИЯ И ИЗМЕНЕНИЯ ДОГОВОРА </w:t>
      </w:r>
      <w:r w:rsidRPr="003B5DBD">
        <w:rPr>
          <w:rFonts w:ascii="Times New Roman" w:eastAsia="Calibri" w:hAnsi="Times New Roman" w:cs="Times New Roman"/>
          <w:b/>
          <w:sz w:val="24"/>
          <w:szCs w:val="24"/>
          <w:lang w:eastAsia="ru-RU"/>
        </w:rPr>
        <w:t>(КОНТРАКТА)</w:t>
      </w:r>
    </w:p>
    <w:p w:rsidR="00777CA7" w:rsidRPr="003B5DBD" w:rsidRDefault="00777CA7" w:rsidP="00777CA7">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Настоящий Договор (Контракт) может быть расторгнут досрочно по соглашению Сторон или решению суда в случае существенного нарушения условий Договора (Контракта) одной из Сторон.</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Основаниями для досрочного прекращения действия настоящего Договора (Контракта) являются: </w:t>
      </w:r>
    </w:p>
    <w:p w:rsidR="00777CA7" w:rsidRPr="003B5DBD" w:rsidRDefault="00777CA7" w:rsidP="00777CA7">
      <w:pPr>
        <w:widowControl w:val="0"/>
        <w:numPr>
          <w:ilvl w:val="2"/>
          <w:numId w:val="33"/>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777CA7" w:rsidRPr="003B5DBD" w:rsidRDefault="00777CA7" w:rsidP="00777CA7">
      <w:pPr>
        <w:widowControl w:val="0"/>
        <w:numPr>
          <w:ilvl w:val="2"/>
          <w:numId w:val="33"/>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777CA7" w:rsidRPr="003B5DBD" w:rsidRDefault="00777CA7" w:rsidP="00777CA7">
      <w:pPr>
        <w:widowControl w:val="0"/>
        <w:numPr>
          <w:ilvl w:val="2"/>
          <w:numId w:val="33"/>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777CA7" w:rsidRPr="003B5DBD" w:rsidRDefault="00777CA7" w:rsidP="00777CA7">
      <w:pPr>
        <w:widowControl w:val="0"/>
        <w:numPr>
          <w:ilvl w:val="2"/>
          <w:numId w:val="3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доходы Исполнителя по Договору (Контракту) снижаются </w:t>
      </w:r>
      <w:proofErr w:type="gramStart"/>
      <w:r w:rsidRPr="003B5DBD">
        <w:rPr>
          <w:rFonts w:ascii="Times New Roman" w:eastAsia="Calibri" w:hAnsi="Times New Roman" w:cs="Times New Roman"/>
          <w:sz w:val="24"/>
          <w:szCs w:val="24"/>
          <w:lang w:eastAsia="ru-RU"/>
        </w:rPr>
        <w:t>на</w:t>
      </w:r>
      <w:proofErr w:type="gramEnd"/>
      <w:r w:rsidRPr="003B5DBD">
        <w:rPr>
          <w:rFonts w:ascii="Times New Roman" w:eastAsia="Calibri" w:hAnsi="Times New Roman" w:cs="Times New Roman"/>
          <w:sz w:val="24"/>
          <w:szCs w:val="24"/>
          <w:lang w:eastAsia="ru-RU"/>
        </w:rPr>
        <w:t xml:space="preserve"> ___ (    ) планируемого объема и более;</w:t>
      </w:r>
    </w:p>
    <w:p w:rsidR="00777CA7" w:rsidRPr="003B5DBD" w:rsidRDefault="00777CA7" w:rsidP="00777CA7">
      <w:pPr>
        <w:widowControl w:val="0"/>
        <w:numPr>
          <w:ilvl w:val="2"/>
          <w:numId w:val="3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lastRenderedPageBreak/>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777CA7" w:rsidRPr="003B5DBD" w:rsidRDefault="00777CA7" w:rsidP="00777CA7">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электрической энергии. Расходы, связанные с демонтажем оборудования, относящегося к отделимым улучшениям, возлагаются на Заказчика.</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Если иное не установлено соглашением Сторон под частью, оплаченной за счет экономии электрической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w:t>
      </w:r>
      <w:r w:rsidR="00F25AC6" w:rsidRPr="003B5DBD">
        <w:rPr>
          <w:rFonts w:ascii="Times New Roman" w:eastAsia="Calibri" w:hAnsi="Times New Roman" w:cs="Times New Roman"/>
          <w:sz w:val="24"/>
          <w:szCs w:val="24"/>
          <w:lang w:eastAsia="ru-RU"/>
        </w:rPr>
        <w:t xml:space="preserve">, </w:t>
      </w:r>
      <w:r w:rsidR="00F25AC6" w:rsidRPr="003B5DBD">
        <w:rPr>
          <w:rFonts w:ascii="Times New Roman" w:eastAsia="Calibri" w:hAnsi="Times New Roman" w:cs="Times New Roman"/>
          <w:color w:val="000000" w:themeColor="text1"/>
          <w:sz w:val="24"/>
          <w:szCs w:val="24"/>
          <w:lang w:eastAsia="ru-RU"/>
        </w:rPr>
        <w:t xml:space="preserve">утвержденной </w:t>
      </w:r>
      <w:hyperlink r:id="rId9" w:history="1">
        <w:r w:rsidR="00F25AC6" w:rsidRPr="003B5DBD">
          <w:rPr>
            <w:rFonts w:ascii="Times New Roman" w:hAnsi="Times New Roman" w:cs="Times New Roman"/>
            <w:color w:val="000000" w:themeColor="text1"/>
            <w:sz w:val="24"/>
            <w:szCs w:val="24"/>
          </w:rPr>
          <w:t>Постановлением</w:t>
        </w:r>
      </w:hyperlink>
      <w:r w:rsidR="00F25AC6" w:rsidRPr="003B5DBD">
        <w:rPr>
          <w:rFonts w:ascii="Times New Roman" w:hAnsi="Times New Roman" w:cs="Times New Roman"/>
          <w:color w:val="000000" w:themeColor="text1"/>
          <w:sz w:val="24"/>
          <w:szCs w:val="24"/>
        </w:rPr>
        <w:t xml:space="preserve"> Госкомстата России от 11 ноября 1999</w:t>
      </w:r>
      <w:r w:rsidR="00EE4835" w:rsidRPr="003B5DBD">
        <w:rPr>
          <w:rFonts w:ascii="Times New Roman" w:hAnsi="Times New Roman" w:cs="Times New Roman"/>
          <w:color w:val="000000" w:themeColor="text1"/>
          <w:sz w:val="24"/>
          <w:szCs w:val="24"/>
        </w:rPr>
        <w:t xml:space="preserve"> г.</w:t>
      </w:r>
      <w:r w:rsidR="00F25AC6" w:rsidRPr="003B5DBD">
        <w:rPr>
          <w:rFonts w:ascii="Times New Roman" w:hAnsi="Times New Roman" w:cs="Times New Roman"/>
          <w:color w:val="000000" w:themeColor="text1"/>
          <w:sz w:val="24"/>
          <w:szCs w:val="24"/>
        </w:rPr>
        <w:t xml:space="preserve"> </w:t>
      </w:r>
      <w:r w:rsidR="00F25AC6" w:rsidRPr="003B5DBD">
        <w:rPr>
          <w:rFonts w:ascii="Times New Roman" w:hAnsi="Times New Roman" w:cs="Times New Roman"/>
          <w:color w:val="000000" w:themeColor="text1"/>
          <w:sz w:val="24"/>
          <w:szCs w:val="24"/>
        </w:rPr>
        <w:br/>
        <w:t>№ 100</w:t>
      </w:r>
      <w:r w:rsidRPr="003B5DBD">
        <w:rPr>
          <w:rFonts w:ascii="Times New Roman" w:eastAsia="Calibri" w:hAnsi="Times New Roman" w:cs="Times New Roman"/>
          <w:sz w:val="24"/>
          <w:szCs w:val="24"/>
          <w:lang w:eastAsia="ru-RU"/>
        </w:rPr>
        <w:t>. Оплаченная доля стоимости определяется как отношение целого числа месяцев исполнения Договора (Контракта) до его досрочного прекращения и целого числа месяцев срока действия настоящего Договора (Контракта).</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777CA7" w:rsidRPr="003B5DBD" w:rsidRDefault="00777CA7" w:rsidP="00777CA7">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Настоящий Договор (Контракт) может быть расторгнут Исполнителем в одностороннем порядке по основаниям, предусмотренным </w:t>
      </w:r>
      <w:hyperlink r:id="rId10" w:history="1">
        <w:r w:rsidRPr="003B5DBD">
          <w:rPr>
            <w:rFonts w:ascii="Times New Roman" w:eastAsia="Calibri" w:hAnsi="Times New Roman" w:cs="Times New Roman"/>
            <w:sz w:val="24"/>
            <w:szCs w:val="24"/>
            <w:lang w:eastAsia="ru-RU"/>
          </w:rPr>
          <w:t>Гражданским кодексом</w:t>
        </w:r>
      </w:hyperlink>
      <w:r w:rsidRPr="003B5DBD">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9006F7" w:rsidRDefault="009006F7" w:rsidP="00777CA7">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B80D7D" w:rsidRDefault="00B80D7D" w:rsidP="00777CA7">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B80D7D" w:rsidRDefault="00B80D7D" w:rsidP="00777CA7">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B80D7D" w:rsidRDefault="00B80D7D" w:rsidP="00777CA7">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B80D7D" w:rsidRPr="003B5DBD" w:rsidRDefault="00B80D7D" w:rsidP="00777CA7">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777CA7" w:rsidRPr="003B5DBD" w:rsidRDefault="00777CA7" w:rsidP="00777CA7">
      <w:pPr>
        <w:numPr>
          <w:ilvl w:val="0"/>
          <w:numId w:val="2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lastRenderedPageBreak/>
        <w:t>ЭКСТРЕННЫЕ СИТУАЦИИ</w:t>
      </w:r>
    </w:p>
    <w:p w:rsidR="00777CA7" w:rsidRPr="003B5DBD" w:rsidRDefault="00777CA7" w:rsidP="00777CA7">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bookmarkStart w:id="1" w:name="_Toc261512617"/>
      <w:r w:rsidRPr="003B5DBD">
        <w:rPr>
          <w:rFonts w:ascii="Times New Roman" w:eastAsia="Calibri" w:hAnsi="Times New Roman" w:cs="Times New Roman"/>
          <w:sz w:val="24"/>
          <w:szCs w:val="24"/>
          <w:lang w:eastAsia="ru-RU"/>
        </w:rPr>
        <w:t xml:space="preserve">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Исполнитель обязан немедленно приступить к устранению указанной экстренной ситуации, возникшей по его вине</w:t>
      </w:r>
      <w:r w:rsidRPr="003B5DBD">
        <w:rPr>
          <w:rFonts w:ascii="Times New Roman" w:eastAsia="Calibri" w:hAnsi="Times New Roman" w:cs="Times New Roman"/>
          <w:color w:val="FF0000"/>
          <w:sz w:val="24"/>
          <w:szCs w:val="24"/>
          <w:lang w:eastAsia="ru-RU"/>
        </w:rPr>
        <w:t xml:space="preserve"> </w:t>
      </w:r>
      <w:r w:rsidRPr="003B5DBD">
        <w:rPr>
          <w:rFonts w:ascii="Times New Roman" w:eastAsia="Calibri" w:hAnsi="Times New Roman" w:cs="Times New Roman"/>
          <w:sz w:val="24"/>
          <w:szCs w:val="24"/>
          <w:lang w:eastAsia="ru-RU"/>
        </w:rPr>
        <w:t xml:space="preserve">после получения сведений об указанной экстренной ситуации. Заказчик не вправе ограничивать доступ Исполнителя к любым 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Исполнителя. В случае если Исполнитель не приступает к немедленному исправлению указанной экстренной ситуации или не отвечает по всем каналам связи (телефон, факс, </w:t>
      </w:r>
      <w:r w:rsidRPr="003B5DBD">
        <w:rPr>
          <w:rFonts w:ascii="Times New Roman" w:eastAsia="Calibri" w:hAnsi="Times New Roman" w:cs="Times New Roman"/>
          <w:sz w:val="24"/>
          <w:szCs w:val="24"/>
          <w:lang w:eastAsia="ru-RU"/>
        </w:rPr>
        <w:br/>
        <w:t>e-</w:t>
      </w:r>
      <w:proofErr w:type="spellStart"/>
      <w:r w:rsidRPr="003B5DBD">
        <w:rPr>
          <w:rFonts w:ascii="Times New Roman" w:eastAsia="Calibri" w:hAnsi="Times New Roman" w:cs="Times New Roman"/>
          <w:sz w:val="24"/>
          <w:szCs w:val="24"/>
          <w:lang w:eastAsia="ru-RU"/>
        </w:rPr>
        <w:t>mail</w:t>
      </w:r>
      <w:proofErr w:type="spellEnd"/>
      <w:r w:rsidRPr="003B5DBD">
        <w:rPr>
          <w:rFonts w:ascii="Times New Roman" w:eastAsia="Calibri" w:hAnsi="Times New Roman" w:cs="Times New Roman"/>
          <w:sz w:val="24"/>
          <w:szCs w:val="24"/>
          <w:lang w:eastAsia="ru-RU"/>
        </w:rPr>
        <w:t>, смс) в течение 8 (восьми) часов, Заказчик вправе исправить ситуацию самостоятельно, при этом Исполнитель обязан компенсировать Заказчику понесенные им расходы в соответствии со сметой затрат, подтверждающей размер понесенных расходов, и иными представленными Заказчиком документами в том числе Актами по форме КС-2</w:t>
      </w:r>
      <w:r w:rsidR="00F25AC6" w:rsidRPr="003B5DBD">
        <w:rPr>
          <w:rFonts w:ascii="Times New Roman" w:eastAsia="Calibri" w:hAnsi="Times New Roman" w:cs="Times New Roman"/>
          <w:sz w:val="24"/>
          <w:szCs w:val="24"/>
          <w:lang w:eastAsia="ru-RU"/>
        </w:rPr>
        <w:t xml:space="preserve">, </w:t>
      </w:r>
      <w:r w:rsidR="00F25AC6" w:rsidRPr="003B5DBD">
        <w:rPr>
          <w:rFonts w:ascii="Times New Roman" w:eastAsia="Calibri" w:hAnsi="Times New Roman" w:cs="Times New Roman"/>
          <w:color w:val="000000" w:themeColor="text1"/>
          <w:sz w:val="24"/>
          <w:szCs w:val="24"/>
          <w:lang w:eastAsia="ru-RU"/>
        </w:rPr>
        <w:t xml:space="preserve">утвержденной </w:t>
      </w:r>
      <w:hyperlink r:id="rId11" w:history="1">
        <w:r w:rsidR="00F25AC6" w:rsidRPr="003B5DBD">
          <w:rPr>
            <w:rFonts w:ascii="Times New Roman" w:hAnsi="Times New Roman" w:cs="Times New Roman"/>
            <w:color w:val="000000" w:themeColor="text1"/>
            <w:sz w:val="24"/>
            <w:szCs w:val="24"/>
          </w:rPr>
          <w:t>Постановлением</w:t>
        </w:r>
      </w:hyperlink>
      <w:r w:rsidR="00F25AC6" w:rsidRPr="003B5DBD">
        <w:rPr>
          <w:rFonts w:ascii="Times New Roman" w:hAnsi="Times New Roman" w:cs="Times New Roman"/>
          <w:color w:val="000000" w:themeColor="text1"/>
          <w:sz w:val="24"/>
          <w:szCs w:val="24"/>
        </w:rPr>
        <w:t xml:space="preserve"> Госкомстата России от 11 ноября 1999</w:t>
      </w:r>
      <w:r w:rsidR="00EE4835" w:rsidRPr="003B5DBD">
        <w:rPr>
          <w:rFonts w:ascii="Times New Roman" w:hAnsi="Times New Roman" w:cs="Times New Roman"/>
          <w:color w:val="000000" w:themeColor="text1"/>
          <w:sz w:val="24"/>
          <w:szCs w:val="24"/>
        </w:rPr>
        <w:t xml:space="preserve"> г.</w:t>
      </w:r>
      <w:r w:rsidR="00F25AC6" w:rsidRPr="003B5DBD">
        <w:rPr>
          <w:rFonts w:ascii="Times New Roman" w:hAnsi="Times New Roman" w:cs="Times New Roman"/>
          <w:color w:val="000000" w:themeColor="text1"/>
          <w:sz w:val="24"/>
          <w:szCs w:val="24"/>
        </w:rPr>
        <w:t xml:space="preserve"> № 100</w:t>
      </w:r>
      <w:r w:rsidRPr="003B5DBD">
        <w:rPr>
          <w:rFonts w:ascii="Times New Roman" w:eastAsia="Calibri" w:hAnsi="Times New Roman" w:cs="Times New Roman"/>
          <w:sz w:val="24"/>
          <w:szCs w:val="24"/>
          <w:lang w:eastAsia="ru-RU"/>
        </w:rPr>
        <w:t>.</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sidR="00A45F37" w:rsidRPr="003B5DBD">
        <w:rPr>
          <w:rFonts w:ascii="Times New Roman" w:hAnsi="Times New Roman" w:cs="Times New Roman"/>
          <w:sz w:val="24"/>
          <w:szCs w:val="24"/>
        </w:rPr>
        <w:t>календарного</w:t>
      </w:r>
      <w:r w:rsidRPr="003B5DBD">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w:t>
      </w:r>
      <w:proofErr w:type="spellStart"/>
      <w:r w:rsidRPr="003B5DBD">
        <w:rPr>
          <w:rFonts w:ascii="Times New Roman" w:eastAsia="Calibri" w:hAnsi="Times New Roman" w:cs="Times New Roman"/>
          <w:sz w:val="24"/>
          <w:szCs w:val="24"/>
          <w:lang w:eastAsia="ru-RU"/>
        </w:rPr>
        <w:t>неустранения</w:t>
      </w:r>
      <w:proofErr w:type="spellEnd"/>
      <w:r w:rsidRPr="003B5DBD">
        <w:rPr>
          <w:rFonts w:ascii="Times New Roman" w:eastAsia="Calibri" w:hAnsi="Times New Roman" w:cs="Times New Roman"/>
          <w:sz w:val="24"/>
          <w:szCs w:val="24"/>
          <w:lang w:eastAsia="ru-RU"/>
        </w:rPr>
        <w:t xml:space="preserve">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r w:rsidRPr="003B5DBD">
        <w:rPr>
          <w:rFonts w:ascii="Times New Roman" w:eastAsia="Calibri" w:hAnsi="Times New Roman" w:cs="Times New Roman"/>
          <w:color w:val="000000" w:themeColor="text1"/>
          <w:sz w:val="24"/>
          <w:szCs w:val="24"/>
          <w:lang w:eastAsia="ru-RU"/>
        </w:rPr>
        <w:t xml:space="preserve">Объем указанных расходов </w:t>
      </w:r>
      <w:r w:rsidRPr="003B5DBD">
        <w:rPr>
          <w:rFonts w:ascii="Times New Roman" w:eastAsia="Calibri" w:hAnsi="Times New Roman" w:cs="Times New Roman"/>
          <w:sz w:val="24"/>
          <w:szCs w:val="24"/>
          <w:lang w:eastAsia="ru-RU"/>
        </w:rPr>
        <w:t>определяется в соответствии с представленной Исполнителем сметой затрат, подтверждающей размер понесенных расходов, а также Актами по форме КС-2</w:t>
      </w:r>
      <w:r w:rsidR="00F25AC6" w:rsidRPr="003B5DBD">
        <w:rPr>
          <w:rFonts w:ascii="Times New Roman" w:eastAsia="Calibri" w:hAnsi="Times New Roman" w:cs="Times New Roman"/>
          <w:sz w:val="24"/>
          <w:szCs w:val="24"/>
          <w:lang w:eastAsia="ru-RU"/>
        </w:rPr>
        <w:t xml:space="preserve">, </w:t>
      </w:r>
      <w:r w:rsidR="00F25AC6" w:rsidRPr="003B5DBD">
        <w:rPr>
          <w:rFonts w:ascii="Times New Roman" w:eastAsia="Calibri" w:hAnsi="Times New Roman" w:cs="Times New Roman"/>
          <w:color w:val="000000" w:themeColor="text1"/>
          <w:sz w:val="24"/>
          <w:szCs w:val="24"/>
          <w:lang w:eastAsia="ru-RU"/>
        </w:rPr>
        <w:t xml:space="preserve">утвержденной </w:t>
      </w:r>
      <w:hyperlink r:id="rId12" w:history="1">
        <w:r w:rsidR="00F25AC6" w:rsidRPr="003B5DBD">
          <w:rPr>
            <w:rFonts w:ascii="Times New Roman" w:hAnsi="Times New Roman" w:cs="Times New Roman"/>
            <w:color w:val="000000" w:themeColor="text1"/>
            <w:sz w:val="24"/>
            <w:szCs w:val="24"/>
          </w:rPr>
          <w:t>Постановлением</w:t>
        </w:r>
      </w:hyperlink>
      <w:r w:rsidR="00F25AC6" w:rsidRPr="003B5DBD">
        <w:rPr>
          <w:rFonts w:ascii="Times New Roman" w:hAnsi="Times New Roman" w:cs="Times New Roman"/>
          <w:color w:val="000000" w:themeColor="text1"/>
          <w:sz w:val="24"/>
          <w:szCs w:val="24"/>
        </w:rPr>
        <w:t xml:space="preserve"> Госкомстата России от 11 ноября 1999</w:t>
      </w:r>
      <w:r w:rsidR="00EE4835" w:rsidRPr="003B5DBD">
        <w:rPr>
          <w:rFonts w:ascii="Times New Roman" w:hAnsi="Times New Roman" w:cs="Times New Roman"/>
          <w:color w:val="000000" w:themeColor="text1"/>
          <w:sz w:val="24"/>
          <w:szCs w:val="24"/>
        </w:rPr>
        <w:t xml:space="preserve"> г.</w:t>
      </w:r>
      <w:r w:rsidR="00F25AC6" w:rsidRPr="003B5DBD">
        <w:rPr>
          <w:rFonts w:ascii="Times New Roman" w:hAnsi="Times New Roman" w:cs="Times New Roman"/>
          <w:color w:val="000000" w:themeColor="text1"/>
          <w:sz w:val="24"/>
          <w:szCs w:val="24"/>
        </w:rPr>
        <w:t xml:space="preserve"> № 100</w:t>
      </w:r>
      <w:r w:rsidRPr="003B5DBD">
        <w:rPr>
          <w:rFonts w:ascii="Times New Roman" w:eastAsia="Calibri" w:hAnsi="Times New Roman" w:cs="Times New Roman"/>
          <w:sz w:val="24"/>
          <w:szCs w:val="24"/>
          <w:lang w:eastAsia="ru-RU"/>
        </w:rPr>
        <w:t>.</w:t>
      </w:r>
      <w:bookmarkEnd w:id="1"/>
    </w:p>
    <w:p w:rsidR="00777CA7" w:rsidRPr="003B5DBD" w:rsidRDefault="00777CA7" w:rsidP="00777CA7">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777CA7" w:rsidRPr="003B5DBD" w:rsidRDefault="00777CA7" w:rsidP="00777CA7">
      <w:pPr>
        <w:numPr>
          <w:ilvl w:val="0"/>
          <w:numId w:val="2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ОБСТОЯТЕЛЬСТВА НЕПРЕОДОЛИМОЙ СИЛЫ</w:t>
      </w:r>
    </w:p>
    <w:p w:rsidR="00777CA7" w:rsidRPr="003B5DBD" w:rsidRDefault="00777CA7" w:rsidP="00777CA7">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777CA7" w:rsidRPr="003B5DBD" w:rsidRDefault="00777CA7" w:rsidP="00777CA7">
      <w:pPr>
        <w:widowControl w:val="0"/>
        <w:numPr>
          <w:ilvl w:val="0"/>
          <w:numId w:val="3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не зависят от воли Сторон;</w:t>
      </w:r>
    </w:p>
    <w:p w:rsidR="00777CA7" w:rsidRPr="003B5DBD" w:rsidRDefault="00777CA7" w:rsidP="00777CA7">
      <w:pPr>
        <w:widowControl w:val="0"/>
        <w:numPr>
          <w:ilvl w:val="0"/>
          <w:numId w:val="3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777CA7" w:rsidRPr="003B5DBD" w:rsidRDefault="00777CA7" w:rsidP="00777CA7">
      <w:pPr>
        <w:widowControl w:val="0"/>
        <w:numPr>
          <w:ilvl w:val="0"/>
          <w:numId w:val="3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Стороны не в состоянии предотвратить или преодолеть последствия их </w:t>
      </w:r>
      <w:r w:rsidRPr="003B5DBD">
        <w:rPr>
          <w:rFonts w:ascii="Times New Roman" w:eastAsia="Calibri" w:hAnsi="Times New Roman" w:cs="Times New Roman"/>
          <w:sz w:val="24"/>
          <w:szCs w:val="24"/>
          <w:lang w:eastAsia="ru-RU"/>
        </w:rPr>
        <w:lastRenderedPageBreak/>
        <w:t>наступления, принимая все разумные меры;</w:t>
      </w:r>
    </w:p>
    <w:p w:rsidR="00777CA7" w:rsidRPr="003B5DBD" w:rsidRDefault="00777CA7" w:rsidP="00777CA7">
      <w:pPr>
        <w:widowControl w:val="0"/>
        <w:numPr>
          <w:ilvl w:val="0"/>
          <w:numId w:val="3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777CA7" w:rsidRPr="003B5DBD" w:rsidRDefault="00777CA7" w:rsidP="00777CA7">
      <w:pPr>
        <w:widowControl w:val="0"/>
        <w:numPr>
          <w:ilvl w:val="0"/>
          <w:numId w:val="2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777CA7" w:rsidRPr="003B5DBD" w:rsidRDefault="00777CA7" w:rsidP="00777CA7">
      <w:pPr>
        <w:widowControl w:val="0"/>
        <w:numPr>
          <w:ilvl w:val="0"/>
          <w:numId w:val="2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без промедления предпринять все возможные шаги для улучшения и исправления ситуации;</w:t>
      </w:r>
    </w:p>
    <w:p w:rsidR="00777CA7" w:rsidRPr="003B5DBD" w:rsidRDefault="00777CA7" w:rsidP="00777CA7">
      <w:pPr>
        <w:widowControl w:val="0"/>
        <w:numPr>
          <w:ilvl w:val="0"/>
          <w:numId w:val="2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777CA7" w:rsidRPr="003B5DBD" w:rsidRDefault="00777CA7" w:rsidP="009006F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777CA7" w:rsidRPr="00B80D7D" w:rsidRDefault="00777CA7" w:rsidP="00B80D7D">
      <w:pPr>
        <w:numPr>
          <w:ilvl w:val="0"/>
          <w:numId w:val="2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УСТУПКА ПРАВ ТРЕБОВАНИЯ</w:t>
      </w:r>
    </w:p>
    <w:p w:rsidR="00777CA7" w:rsidRPr="00B80D7D" w:rsidRDefault="00777CA7" w:rsidP="00B80D7D">
      <w:pPr>
        <w:numPr>
          <w:ilvl w:val="1"/>
          <w:numId w:val="26"/>
        </w:numPr>
        <w:shd w:val="clear" w:color="auto" w:fill="FFFFFF"/>
        <w:kinsoku w:val="0"/>
        <w:overflowPunct w:val="0"/>
        <w:autoSpaceDE w:val="0"/>
        <w:autoSpaceDN w:val="0"/>
        <w:adjustRightInd w:val="0"/>
        <w:spacing w:before="119" w:after="0" w:line="240" w:lineRule="auto"/>
        <w:ind w:left="0" w:firstLine="820"/>
        <w:jc w:val="both"/>
        <w:rPr>
          <w:rFonts w:ascii="Times New Roman" w:eastAsia="Calibri" w:hAnsi="Times New Roman" w:cs="Times New Roman"/>
          <w:sz w:val="24"/>
          <w:szCs w:val="24"/>
          <w:lang w:eastAsia="ru-RU"/>
        </w:rPr>
      </w:pPr>
      <w:r w:rsidRPr="003B5DBD">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777CA7" w:rsidRPr="003B5DBD" w:rsidRDefault="00777CA7" w:rsidP="00777CA7">
      <w:pPr>
        <w:numPr>
          <w:ilvl w:val="0"/>
          <w:numId w:val="2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ЗАКЛЮЧИТЕЛЬНЫЕ ПОЛОЖЕНИЯ</w:t>
      </w:r>
    </w:p>
    <w:p w:rsidR="00777CA7" w:rsidRPr="003B5DBD" w:rsidRDefault="00777CA7" w:rsidP="00777CA7">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законодательством Российской Федерации.</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sidR="00B47BA5" w:rsidRPr="003B5DBD">
        <w:rPr>
          <w:rFonts w:ascii="Times New Roman" w:hAnsi="Times New Roman" w:cs="Times New Roman"/>
          <w:sz w:val="24"/>
          <w:szCs w:val="24"/>
        </w:rPr>
        <w:t>календарного</w:t>
      </w:r>
      <w:r w:rsidRPr="003B5DBD">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lastRenderedPageBreak/>
        <w:t xml:space="preserve">В случае начала реорганизации Исполнителя последний обязан письменно уведомить Заказчика о начале своей реорганизации не позднее 1 (одного) </w:t>
      </w:r>
      <w:r w:rsidR="00B47BA5" w:rsidRPr="003B5DBD">
        <w:rPr>
          <w:rFonts w:ascii="Times New Roman" w:hAnsi="Times New Roman" w:cs="Times New Roman"/>
          <w:sz w:val="24"/>
          <w:szCs w:val="24"/>
        </w:rPr>
        <w:t>календарного</w:t>
      </w:r>
      <w:r w:rsidR="00B47BA5" w:rsidRPr="003B5DBD">
        <w:rPr>
          <w:rFonts w:ascii="Times New Roman" w:eastAsia="Calibri" w:hAnsi="Times New Roman" w:cs="Times New Roman"/>
          <w:sz w:val="24"/>
          <w:szCs w:val="24"/>
          <w:lang w:eastAsia="ru-RU"/>
        </w:rPr>
        <w:t xml:space="preserve"> </w:t>
      </w:r>
      <w:r w:rsidRPr="003B5DBD">
        <w:rPr>
          <w:rFonts w:ascii="Times New Roman" w:eastAsia="Calibri" w:hAnsi="Times New Roman" w:cs="Times New Roman"/>
          <w:sz w:val="24"/>
          <w:szCs w:val="24"/>
          <w:lang w:eastAsia="ru-RU"/>
        </w:rPr>
        <w:t>дня со дня принятия решения о реорганизации Исполнителя.</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последний обязан письменно уведомить Заказчика о таких изменениях не позднее 1 (одного) </w:t>
      </w:r>
      <w:r w:rsidR="00B47BA5" w:rsidRPr="003B5DBD">
        <w:rPr>
          <w:rFonts w:ascii="Times New Roman" w:hAnsi="Times New Roman" w:cs="Times New Roman"/>
          <w:sz w:val="24"/>
          <w:szCs w:val="24"/>
        </w:rPr>
        <w:t>календарного</w:t>
      </w:r>
      <w:r w:rsidR="00B47BA5" w:rsidRPr="003B5DBD">
        <w:rPr>
          <w:rFonts w:ascii="Times New Roman" w:eastAsia="Calibri" w:hAnsi="Times New Roman" w:cs="Times New Roman"/>
          <w:sz w:val="24"/>
          <w:szCs w:val="24"/>
          <w:lang w:eastAsia="ru-RU"/>
        </w:rPr>
        <w:t xml:space="preserve"> </w:t>
      </w:r>
      <w:r w:rsidRPr="003B5DBD">
        <w:rPr>
          <w:rFonts w:ascii="Times New Roman" w:eastAsia="Calibri" w:hAnsi="Times New Roman" w:cs="Times New Roman"/>
          <w:sz w:val="24"/>
          <w:szCs w:val="24"/>
          <w:lang w:eastAsia="ru-RU"/>
        </w:rPr>
        <w:t>дня со дня изменения.</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sidR="00B47BA5" w:rsidRPr="003B5DBD">
        <w:rPr>
          <w:rFonts w:ascii="Times New Roman" w:hAnsi="Times New Roman" w:cs="Times New Roman"/>
          <w:sz w:val="24"/>
          <w:szCs w:val="24"/>
        </w:rPr>
        <w:t>календарных</w:t>
      </w:r>
      <w:r w:rsidR="00B47BA5" w:rsidRPr="003B5DBD">
        <w:rPr>
          <w:rFonts w:ascii="Times New Roman" w:eastAsia="Calibri" w:hAnsi="Times New Roman" w:cs="Times New Roman"/>
          <w:sz w:val="24"/>
          <w:szCs w:val="24"/>
          <w:lang w:eastAsia="ru-RU"/>
        </w:rPr>
        <w:t xml:space="preserve"> </w:t>
      </w:r>
      <w:r w:rsidRPr="003B5DBD">
        <w:rPr>
          <w:rFonts w:ascii="Times New Roman" w:eastAsia="Calibri" w:hAnsi="Times New Roman" w:cs="Times New Roman"/>
          <w:sz w:val="24"/>
          <w:szCs w:val="24"/>
          <w:lang w:eastAsia="ru-RU"/>
        </w:rPr>
        <w:t>дней со дня запроса одной из Сторон, если иной срок не указан в настоящем Договоре (Контракте) или в соответствующем запросе.</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777CA7" w:rsidRPr="003B5DBD" w:rsidRDefault="00777CA7" w:rsidP="00777CA7">
      <w:pPr>
        <w:numPr>
          <w:ilvl w:val="1"/>
          <w:numId w:val="2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777CA7" w:rsidRPr="003B5DBD" w:rsidRDefault="00777CA7" w:rsidP="00777CA7">
      <w:pPr>
        <w:widowControl w:val="0"/>
        <w:numPr>
          <w:ilvl w:val="1"/>
          <w:numId w:val="2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Адреса для корреспонденции:</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Адрес (а) Заказчика: 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e-</w:t>
      </w:r>
      <w:proofErr w:type="spellStart"/>
      <w:r w:rsidRPr="003B5DBD">
        <w:rPr>
          <w:rFonts w:ascii="Times New Roman" w:eastAsia="Calibri" w:hAnsi="Times New Roman" w:cs="Times New Roman"/>
          <w:sz w:val="24"/>
          <w:szCs w:val="24"/>
          <w:lang w:eastAsia="ru-RU"/>
        </w:rPr>
        <w:t>mail</w:t>
      </w:r>
      <w:proofErr w:type="spellEnd"/>
      <w:r w:rsidRPr="003B5DBD">
        <w:rPr>
          <w:rFonts w:ascii="Times New Roman" w:eastAsia="Calibri" w:hAnsi="Times New Roman" w:cs="Times New Roman"/>
          <w:sz w:val="24"/>
          <w:szCs w:val="24"/>
          <w:lang w:eastAsia="ru-RU"/>
        </w:rPr>
        <w:t>: ______________________________________________________________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Факс: 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Ответственные представители Заказчика:</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______________________________________________________________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по техническим вопросам: 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Адрес (а) Исполнителя: 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e-</w:t>
      </w:r>
      <w:proofErr w:type="spellStart"/>
      <w:r w:rsidRPr="003B5DBD">
        <w:rPr>
          <w:rFonts w:ascii="Times New Roman" w:eastAsia="Calibri" w:hAnsi="Times New Roman" w:cs="Times New Roman"/>
          <w:sz w:val="24"/>
          <w:szCs w:val="24"/>
          <w:lang w:eastAsia="ru-RU"/>
        </w:rPr>
        <w:t>mail</w:t>
      </w:r>
      <w:proofErr w:type="spellEnd"/>
      <w:r w:rsidRPr="003B5DBD">
        <w:rPr>
          <w:rFonts w:ascii="Times New Roman" w:eastAsia="Calibri" w:hAnsi="Times New Roman" w:cs="Times New Roman"/>
          <w:sz w:val="24"/>
          <w:szCs w:val="24"/>
          <w:lang w:eastAsia="ru-RU"/>
        </w:rPr>
        <w:t>: ___________________________________________________________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Факс: 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Ответственные представители Исполнителя:</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______________________________________________________________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по техническим вопросам: _____________________________________</w:t>
      </w:r>
    </w:p>
    <w:p w:rsidR="00777CA7" w:rsidRPr="003B5DBD" w:rsidRDefault="00777CA7" w:rsidP="00777CA7">
      <w:pPr>
        <w:widowControl w:val="0"/>
        <w:shd w:val="clear" w:color="auto" w:fill="FFFFFF"/>
        <w:autoSpaceDE w:val="0"/>
        <w:autoSpaceDN w:val="0"/>
        <w:adjustRightInd w:val="0"/>
        <w:spacing w:after="120" w:line="240" w:lineRule="auto"/>
        <w:ind w:firstLine="820"/>
        <w:jc w:val="both"/>
        <w:rPr>
          <w:rFonts w:ascii="Times New Roman" w:eastAsia="Calibri" w:hAnsi="Times New Roman" w:cs="Times New Roman"/>
          <w:sz w:val="24"/>
          <w:szCs w:val="24"/>
          <w:lang w:eastAsia="ru-RU"/>
        </w:rPr>
      </w:pPr>
    </w:p>
    <w:p w:rsidR="00777CA7" w:rsidRPr="003B5DBD" w:rsidRDefault="00777CA7" w:rsidP="00777CA7">
      <w:pPr>
        <w:numPr>
          <w:ilvl w:val="0"/>
          <w:numId w:val="26"/>
        </w:numPr>
        <w:spacing w:after="0" w:line="240" w:lineRule="auto"/>
        <w:ind w:left="0" w:firstLine="822"/>
        <w:jc w:val="center"/>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РЕКВИЗИТЫ СТОРОН</w:t>
      </w:r>
    </w:p>
    <w:p w:rsidR="00777CA7" w:rsidRPr="003B5DBD" w:rsidRDefault="00777CA7" w:rsidP="00777CA7">
      <w:pPr>
        <w:spacing w:after="0" w:line="240" w:lineRule="auto"/>
        <w:ind w:firstLine="822"/>
        <w:rPr>
          <w:rFonts w:ascii="Times New Roman" w:eastAsia="Times New Roman" w:hAnsi="Times New Roman" w:cs="Times New Roman"/>
          <w:bCs/>
          <w:sz w:val="24"/>
          <w:szCs w:val="24"/>
          <w:lang w:eastAsia="ru-RU"/>
        </w:rPr>
      </w:pPr>
    </w:p>
    <w:tbl>
      <w:tblPr>
        <w:tblW w:w="9747" w:type="dxa"/>
        <w:jc w:val="center"/>
        <w:tblLook w:val="00A0" w:firstRow="1" w:lastRow="0" w:firstColumn="1" w:lastColumn="0" w:noHBand="0" w:noVBand="0"/>
      </w:tblPr>
      <w:tblGrid>
        <w:gridCol w:w="4928"/>
        <w:gridCol w:w="4819"/>
      </w:tblGrid>
      <w:tr w:rsidR="00777CA7" w:rsidRPr="003B5DBD" w:rsidTr="00EC685F">
        <w:trPr>
          <w:trHeight w:val="487"/>
          <w:jc w:val="center"/>
        </w:trPr>
        <w:tc>
          <w:tcPr>
            <w:tcW w:w="4928" w:type="dxa"/>
            <w:hideMark/>
          </w:tcPr>
          <w:p w:rsidR="00777CA7" w:rsidRPr="003B5DBD" w:rsidRDefault="00777CA7" w:rsidP="00EC685F">
            <w:pPr>
              <w:spacing w:after="0" w:line="240" w:lineRule="auto"/>
              <w:ind w:firstLine="822"/>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br w:type="page"/>
            </w:r>
          </w:p>
          <w:p w:rsidR="00777CA7" w:rsidRPr="003B5DBD" w:rsidRDefault="00777CA7" w:rsidP="00EC685F">
            <w:pPr>
              <w:spacing w:after="0" w:line="240" w:lineRule="auto"/>
              <w:ind w:firstLine="822"/>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От Заказчика:</w:t>
            </w:r>
          </w:p>
        </w:tc>
        <w:tc>
          <w:tcPr>
            <w:tcW w:w="4819" w:type="dxa"/>
            <w:hideMark/>
          </w:tcPr>
          <w:p w:rsidR="00777CA7" w:rsidRPr="003B5DBD" w:rsidRDefault="00777CA7" w:rsidP="00EC685F">
            <w:pPr>
              <w:spacing w:after="0" w:line="240" w:lineRule="auto"/>
              <w:rPr>
                <w:rFonts w:ascii="Times New Roman" w:eastAsia="Times New Roman" w:hAnsi="Times New Roman" w:cs="Times New Roman"/>
                <w:sz w:val="24"/>
                <w:szCs w:val="24"/>
                <w:lang w:eastAsia="ru-RU"/>
              </w:rPr>
            </w:pPr>
          </w:p>
          <w:p w:rsidR="00777CA7" w:rsidRPr="003B5DBD" w:rsidRDefault="00777CA7" w:rsidP="00EC685F">
            <w:pPr>
              <w:spacing w:after="0" w:line="240" w:lineRule="auto"/>
              <w:ind w:firstLine="822"/>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От Исполнителя:</w:t>
            </w:r>
          </w:p>
        </w:tc>
      </w:tr>
      <w:tr w:rsidR="00777CA7" w:rsidRPr="003B5DBD" w:rsidTr="00EC685F">
        <w:trPr>
          <w:jc w:val="center"/>
        </w:trPr>
        <w:tc>
          <w:tcPr>
            <w:tcW w:w="4928" w:type="dxa"/>
            <w:hideMark/>
          </w:tcPr>
          <w:p w:rsidR="00777CA7" w:rsidRPr="003B5DBD" w:rsidRDefault="00777CA7" w:rsidP="00EC685F">
            <w:pPr>
              <w:spacing w:after="0" w:line="240" w:lineRule="auto"/>
              <w:ind w:firstLine="822"/>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___________________ /_______________/</w:t>
            </w:r>
          </w:p>
        </w:tc>
        <w:tc>
          <w:tcPr>
            <w:tcW w:w="4819" w:type="dxa"/>
            <w:hideMark/>
          </w:tcPr>
          <w:p w:rsidR="00777CA7" w:rsidRPr="003B5DBD" w:rsidRDefault="00777CA7" w:rsidP="00EC685F">
            <w:pPr>
              <w:autoSpaceDE w:val="0"/>
              <w:autoSpaceDN w:val="0"/>
              <w:adjustRightInd w:val="0"/>
              <w:spacing w:after="0" w:line="240" w:lineRule="auto"/>
              <w:ind w:firstLine="822"/>
              <w:jc w:val="both"/>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__________________ /______________/</w:t>
            </w:r>
          </w:p>
        </w:tc>
      </w:tr>
      <w:tr w:rsidR="00777CA7" w:rsidRPr="003B5DBD" w:rsidTr="00EC685F">
        <w:trPr>
          <w:trHeight w:val="415"/>
          <w:jc w:val="center"/>
        </w:trPr>
        <w:tc>
          <w:tcPr>
            <w:tcW w:w="4928" w:type="dxa"/>
            <w:hideMark/>
          </w:tcPr>
          <w:p w:rsidR="00777CA7" w:rsidRPr="003B5DBD" w:rsidRDefault="00777CA7" w:rsidP="00EC685F">
            <w:pPr>
              <w:spacing w:after="0" w:line="240" w:lineRule="auto"/>
              <w:ind w:firstLine="822"/>
              <w:rPr>
                <w:rFonts w:ascii="Times New Roman" w:eastAsia="Times New Roman" w:hAnsi="Times New Roman" w:cs="Times New Roman"/>
                <w:sz w:val="24"/>
                <w:szCs w:val="24"/>
                <w:lang w:eastAsia="ru-RU"/>
              </w:rPr>
            </w:pPr>
          </w:p>
          <w:p w:rsidR="00777CA7" w:rsidRPr="003B5DBD" w:rsidRDefault="00777CA7" w:rsidP="00EC685F">
            <w:pPr>
              <w:spacing w:after="0" w:line="240" w:lineRule="auto"/>
              <w:ind w:firstLine="822"/>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«___»___________20__г.</w:t>
            </w:r>
          </w:p>
          <w:p w:rsidR="00777CA7" w:rsidRPr="003B5DBD" w:rsidRDefault="00777CA7" w:rsidP="00EC685F">
            <w:pPr>
              <w:spacing w:after="0" w:line="240" w:lineRule="auto"/>
              <w:ind w:firstLine="822"/>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МП</w:t>
            </w:r>
          </w:p>
        </w:tc>
        <w:tc>
          <w:tcPr>
            <w:tcW w:w="4819" w:type="dxa"/>
            <w:hideMark/>
          </w:tcPr>
          <w:p w:rsidR="00777CA7" w:rsidRPr="003B5DBD" w:rsidRDefault="00777CA7" w:rsidP="00EC685F">
            <w:pPr>
              <w:spacing w:after="0" w:line="240" w:lineRule="auto"/>
              <w:ind w:firstLine="822"/>
              <w:rPr>
                <w:rFonts w:ascii="Times New Roman" w:eastAsia="Times New Roman" w:hAnsi="Times New Roman" w:cs="Times New Roman"/>
                <w:sz w:val="24"/>
                <w:szCs w:val="24"/>
                <w:lang w:eastAsia="ru-RU"/>
              </w:rPr>
            </w:pPr>
          </w:p>
          <w:p w:rsidR="00777CA7" w:rsidRPr="003B5DBD" w:rsidRDefault="00777CA7" w:rsidP="00EC685F">
            <w:pPr>
              <w:spacing w:after="0" w:line="240" w:lineRule="auto"/>
              <w:ind w:firstLine="822"/>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«___»___________20__г.</w:t>
            </w:r>
          </w:p>
          <w:p w:rsidR="00777CA7" w:rsidRPr="003B5DBD" w:rsidRDefault="00777CA7" w:rsidP="00EC685F">
            <w:pPr>
              <w:autoSpaceDE w:val="0"/>
              <w:autoSpaceDN w:val="0"/>
              <w:adjustRightInd w:val="0"/>
              <w:spacing w:after="0" w:line="240" w:lineRule="auto"/>
              <w:ind w:firstLine="822"/>
              <w:jc w:val="both"/>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МП</w:t>
            </w:r>
          </w:p>
        </w:tc>
      </w:tr>
    </w:tbl>
    <w:p w:rsidR="00777CA7" w:rsidRPr="003B5DBD" w:rsidRDefault="00777CA7" w:rsidP="004C66CF">
      <w:pPr>
        <w:spacing w:after="0" w:line="240" w:lineRule="auto"/>
        <w:rPr>
          <w:rFonts w:ascii="Times New Roman" w:hAnsi="Times New Roman" w:cs="Times New Roman"/>
          <w:sz w:val="28"/>
          <w:szCs w:val="28"/>
        </w:rPr>
      </w:pPr>
    </w:p>
    <w:p w:rsidR="00BA5CE0" w:rsidRPr="003B5DBD" w:rsidRDefault="00BA5CE0" w:rsidP="00E276EF">
      <w:pPr>
        <w:spacing w:after="0" w:line="240" w:lineRule="auto"/>
        <w:ind w:left="5670"/>
        <w:jc w:val="center"/>
        <w:rPr>
          <w:rFonts w:ascii="Times New Roman" w:hAnsi="Times New Roman" w:cs="Times New Roman"/>
          <w:sz w:val="28"/>
          <w:szCs w:val="28"/>
        </w:rPr>
      </w:pPr>
    </w:p>
    <w:p w:rsidR="00BA5CE0" w:rsidRPr="003B5DBD" w:rsidRDefault="00BA5CE0" w:rsidP="00B80D7D">
      <w:pPr>
        <w:spacing w:after="0" w:line="240" w:lineRule="auto"/>
        <w:rPr>
          <w:rFonts w:ascii="Times New Roman" w:hAnsi="Times New Roman" w:cs="Times New Roman"/>
          <w:sz w:val="28"/>
          <w:szCs w:val="28"/>
        </w:rPr>
      </w:pPr>
    </w:p>
    <w:p w:rsidR="00777CA7" w:rsidRPr="003B5DBD" w:rsidRDefault="00E276EF" w:rsidP="00E276EF">
      <w:pPr>
        <w:spacing w:after="0" w:line="240" w:lineRule="auto"/>
        <w:ind w:left="5670"/>
        <w:jc w:val="center"/>
        <w:rPr>
          <w:rFonts w:ascii="Times New Roman" w:hAnsi="Times New Roman" w:cs="Times New Roman"/>
          <w:sz w:val="28"/>
          <w:szCs w:val="28"/>
        </w:rPr>
      </w:pPr>
      <w:r w:rsidRPr="003B5DBD">
        <w:rPr>
          <w:rFonts w:ascii="Times New Roman" w:hAnsi="Times New Roman" w:cs="Times New Roman"/>
          <w:sz w:val="28"/>
          <w:szCs w:val="28"/>
        </w:rPr>
        <w:lastRenderedPageBreak/>
        <w:t xml:space="preserve">Приложение № 2 </w:t>
      </w:r>
    </w:p>
    <w:p w:rsidR="00777CA7" w:rsidRPr="003B5DBD" w:rsidRDefault="00777CA7" w:rsidP="00883E0A">
      <w:pPr>
        <w:kinsoku w:val="0"/>
        <w:overflowPunct w:val="0"/>
        <w:autoSpaceDE w:val="0"/>
        <w:autoSpaceDN w:val="0"/>
        <w:adjustRightInd w:val="0"/>
        <w:spacing w:before="168" w:after="0" w:line="240" w:lineRule="auto"/>
        <w:ind w:left="5670"/>
        <w:jc w:val="center"/>
        <w:outlineLvl w:val="0"/>
        <w:rPr>
          <w:rFonts w:ascii="Times New Roman" w:hAnsi="Times New Roman" w:cs="Times New Roman"/>
          <w:bCs/>
          <w:sz w:val="28"/>
          <w:szCs w:val="28"/>
        </w:rPr>
      </w:pPr>
      <w:r w:rsidRPr="003B5DBD">
        <w:rPr>
          <w:rFonts w:ascii="Times New Roman" w:hAnsi="Times New Roman" w:cs="Times New Roman"/>
          <w:bCs/>
          <w:sz w:val="28"/>
          <w:szCs w:val="28"/>
        </w:rPr>
        <w:t>Р</w:t>
      </w:r>
      <w:r w:rsidR="00883E0A" w:rsidRPr="003B5DBD">
        <w:rPr>
          <w:rFonts w:ascii="Times New Roman" w:hAnsi="Times New Roman" w:cs="Times New Roman"/>
          <w:bCs/>
          <w:sz w:val="28"/>
          <w:szCs w:val="28"/>
        </w:rPr>
        <w:t>екомендуемая форма</w:t>
      </w:r>
    </w:p>
    <w:p w:rsidR="00777CA7" w:rsidRPr="003B5DBD" w:rsidRDefault="00777CA7" w:rsidP="00777CA7">
      <w:pPr>
        <w:kinsoku w:val="0"/>
        <w:overflowPunct w:val="0"/>
        <w:autoSpaceDE w:val="0"/>
        <w:autoSpaceDN w:val="0"/>
        <w:adjustRightInd w:val="0"/>
        <w:spacing w:before="168" w:after="0" w:line="240" w:lineRule="auto"/>
        <w:ind w:right="-1" w:firstLine="820"/>
        <w:jc w:val="center"/>
        <w:outlineLvl w:val="0"/>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after="0" w:line="240" w:lineRule="auto"/>
        <w:ind w:right="-1" w:firstLine="820"/>
        <w:rPr>
          <w:rFonts w:ascii="Times New Roman" w:hAnsi="Times New Roman" w:cs="Times New Roman"/>
          <w:b/>
          <w:bCs/>
          <w:sz w:val="24"/>
          <w:szCs w:val="24"/>
        </w:rPr>
      </w:pPr>
    </w:p>
    <w:p w:rsidR="00777CA7" w:rsidRPr="003B5DBD" w:rsidRDefault="00777CA7" w:rsidP="00777CA7">
      <w:pPr>
        <w:kinsoku w:val="0"/>
        <w:overflowPunct w:val="0"/>
        <w:autoSpaceDE w:val="0"/>
        <w:autoSpaceDN w:val="0"/>
        <w:adjustRightInd w:val="0"/>
        <w:spacing w:before="174" w:after="0" w:line="240" w:lineRule="auto"/>
        <w:ind w:right="-1" w:firstLine="820"/>
        <w:jc w:val="center"/>
        <w:rPr>
          <w:rFonts w:ascii="Times New Roman" w:hAnsi="Times New Roman" w:cs="Times New Roman"/>
          <w:sz w:val="24"/>
          <w:szCs w:val="24"/>
        </w:rPr>
      </w:pPr>
      <w:r w:rsidRPr="003B5DBD">
        <w:rPr>
          <w:rFonts w:ascii="Times New Roman" w:hAnsi="Times New Roman" w:cs="Times New Roman"/>
          <w:sz w:val="24"/>
          <w:szCs w:val="24"/>
        </w:rPr>
        <w:t>ЭНЕРГОСЕРВИСНЫЙ ДОГОВОР (КОНТРАКТ)</w:t>
      </w:r>
      <w:r w:rsidR="00484BFD" w:rsidRPr="003B5DBD">
        <w:rPr>
          <w:rFonts w:ascii="Times New Roman" w:hAnsi="Times New Roman" w:cs="Times New Roman"/>
          <w:sz w:val="24"/>
          <w:szCs w:val="24"/>
        </w:rPr>
        <w:t>, НАПРАВЛЕННЫЙ НА ЭНЕРГОСБЕРЕЖЕНИЕ И ПОВЫШЕНИЕ ЭНЕРГЕТИЧЕСКОЙ ЭФФЕКТИВНОСТИ СИСТЕМ ВНЕШНЕГО (УЛИЧНОГО) ОСВЕЩЕНИЯ</w:t>
      </w:r>
      <w:r w:rsidR="002F126C" w:rsidRPr="002F126C">
        <w:rPr>
          <w:rFonts w:ascii="Times New Roman" w:hAnsi="Times New Roman" w:cs="Times New Roman"/>
          <w:sz w:val="24"/>
          <w:szCs w:val="24"/>
        </w:rPr>
        <w:t xml:space="preserve"> </w:t>
      </w:r>
      <w:r w:rsidR="002F126C">
        <w:rPr>
          <w:rFonts w:ascii="Times New Roman" w:hAnsi="Times New Roman" w:cs="Times New Roman"/>
          <w:sz w:val="24"/>
          <w:szCs w:val="24"/>
        </w:rPr>
        <w:t>В ЖИЛОМ СЕКТОРЕ И ОРГАНИЗАЦИЯХ КОММУНАЛЬНОГО КОМПЛЕКСА</w:t>
      </w:r>
      <w:r w:rsidRPr="003B5DBD">
        <w:rPr>
          <w:rFonts w:ascii="Times New Roman" w:hAnsi="Times New Roman" w:cs="Times New Roman"/>
          <w:spacing w:val="65"/>
          <w:sz w:val="24"/>
          <w:szCs w:val="24"/>
        </w:rPr>
        <w:t xml:space="preserve"> </w:t>
      </w:r>
      <w:r w:rsidRPr="003B5DBD">
        <w:rPr>
          <w:rFonts w:ascii="Times New Roman" w:hAnsi="Times New Roman" w:cs="Times New Roman"/>
          <w:sz w:val="24"/>
          <w:szCs w:val="24"/>
        </w:rPr>
        <w:t>№________________</w:t>
      </w:r>
    </w:p>
    <w:p w:rsidR="00777CA7" w:rsidRPr="003B5DBD" w:rsidRDefault="00777CA7" w:rsidP="004C66CF">
      <w:pPr>
        <w:kinsoku w:val="0"/>
        <w:overflowPunct w:val="0"/>
        <w:autoSpaceDE w:val="0"/>
        <w:autoSpaceDN w:val="0"/>
        <w:adjustRightInd w:val="0"/>
        <w:spacing w:after="0" w:line="240" w:lineRule="auto"/>
        <w:ind w:right="-1"/>
        <w:rPr>
          <w:rFonts w:ascii="Times New Roman" w:hAnsi="Times New Roman" w:cs="Times New Roman"/>
          <w:sz w:val="24"/>
          <w:szCs w:val="24"/>
        </w:rPr>
      </w:pPr>
    </w:p>
    <w:p w:rsidR="00777CA7" w:rsidRPr="003B5DBD" w:rsidRDefault="00777CA7" w:rsidP="007831C3">
      <w:pPr>
        <w:spacing w:after="0" w:line="240" w:lineRule="auto"/>
        <w:ind w:right="-1"/>
        <w:jc w:val="center"/>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«____» ___________ 20__ г.                                                                           город ___________</w:t>
      </w:r>
    </w:p>
    <w:p w:rsidR="00777CA7" w:rsidRPr="003B5DBD" w:rsidRDefault="00777CA7" w:rsidP="00777CA7">
      <w:pPr>
        <w:spacing w:after="0" w:line="240" w:lineRule="auto"/>
        <w:ind w:right="-1" w:firstLine="820"/>
        <w:jc w:val="both"/>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 xml:space="preserve">Настоящий </w:t>
      </w:r>
      <w:proofErr w:type="spellStart"/>
      <w:r w:rsidRPr="003B5DBD">
        <w:rPr>
          <w:rFonts w:ascii="Times New Roman" w:eastAsia="Times New Roman" w:hAnsi="Times New Roman" w:cs="Times New Roman"/>
          <w:sz w:val="24"/>
          <w:szCs w:val="24"/>
          <w:lang w:eastAsia="ru-RU"/>
        </w:rPr>
        <w:t>энергосервисный</w:t>
      </w:r>
      <w:proofErr w:type="spellEnd"/>
      <w:r w:rsidRPr="003B5DBD">
        <w:rPr>
          <w:rFonts w:ascii="Times New Roman" w:eastAsia="Times New Roman" w:hAnsi="Times New Roman" w:cs="Times New Roman"/>
          <w:sz w:val="24"/>
          <w:szCs w:val="24"/>
          <w:lang w:eastAsia="ru-RU"/>
        </w:rPr>
        <w:t xml:space="preserve"> договор (контракт) (далее – Договор), заключен между ______ ___________________________________ именуем_ в дальнейшем Заказчик,</w:t>
      </w:r>
    </w:p>
    <w:p w:rsidR="00777CA7" w:rsidRPr="003B5DBD" w:rsidRDefault="00777CA7" w:rsidP="00777CA7">
      <w:pPr>
        <w:spacing w:after="0" w:line="240" w:lineRule="auto"/>
        <w:ind w:firstLine="820"/>
        <w:jc w:val="both"/>
        <w:rPr>
          <w:rFonts w:ascii="Times New Roman" w:eastAsia="Times New Roman" w:hAnsi="Times New Roman" w:cs="Times New Roman"/>
          <w:sz w:val="20"/>
          <w:szCs w:val="20"/>
          <w:lang w:eastAsia="ru-RU"/>
        </w:rPr>
      </w:pPr>
      <w:r w:rsidRPr="003B5DBD">
        <w:rPr>
          <w:rFonts w:ascii="Times New Roman" w:eastAsia="Times New Roman" w:hAnsi="Times New Roman" w:cs="Times New Roman"/>
          <w:sz w:val="24"/>
          <w:szCs w:val="24"/>
          <w:lang w:eastAsia="ru-RU"/>
        </w:rPr>
        <w:t xml:space="preserve">             </w:t>
      </w:r>
      <w:r w:rsidRPr="003B5DBD">
        <w:rPr>
          <w:rFonts w:ascii="Times New Roman" w:eastAsia="Times New Roman" w:hAnsi="Times New Roman" w:cs="Times New Roman"/>
          <w:sz w:val="20"/>
          <w:szCs w:val="20"/>
          <w:lang w:eastAsia="ru-RU"/>
        </w:rPr>
        <w:t>(наименование юридического лица)</w:t>
      </w:r>
    </w:p>
    <w:p w:rsidR="00777CA7" w:rsidRPr="003B5DBD" w:rsidRDefault="00777CA7" w:rsidP="00777CA7">
      <w:pPr>
        <w:spacing w:after="0" w:line="240" w:lineRule="auto"/>
        <w:ind w:right="-1"/>
        <w:jc w:val="both"/>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 xml:space="preserve"> в лице _________________________________, с одной стороны, и _________________________________________, именуем_ в дальнейшем Исполнитель, </w:t>
      </w:r>
      <w:proofErr w:type="gramStart"/>
      <w:r w:rsidRPr="003B5DBD">
        <w:rPr>
          <w:rFonts w:ascii="Times New Roman" w:eastAsia="Times New Roman" w:hAnsi="Times New Roman" w:cs="Times New Roman"/>
          <w:sz w:val="24"/>
          <w:szCs w:val="24"/>
          <w:lang w:eastAsia="ru-RU"/>
        </w:rPr>
        <w:t>в</w:t>
      </w:r>
      <w:proofErr w:type="gramEnd"/>
    </w:p>
    <w:p w:rsidR="00777CA7" w:rsidRPr="003B5DBD" w:rsidRDefault="00777CA7" w:rsidP="00777CA7">
      <w:pPr>
        <w:spacing w:after="0" w:line="240" w:lineRule="auto"/>
        <w:jc w:val="both"/>
        <w:rPr>
          <w:rFonts w:ascii="Times New Roman" w:eastAsia="Times New Roman" w:hAnsi="Times New Roman" w:cs="Times New Roman"/>
          <w:sz w:val="20"/>
          <w:szCs w:val="20"/>
          <w:lang w:eastAsia="ru-RU"/>
        </w:rPr>
      </w:pPr>
      <w:r w:rsidRPr="003B5DBD">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777CA7" w:rsidRPr="003B5DBD" w:rsidRDefault="00777CA7" w:rsidP="00777CA7">
      <w:pPr>
        <w:spacing w:after="0" w:line="240" w:lineRule="auto"/>
        <w:ind w:right="-1"/>
        <w:jc w:val="both"/>
        <w:rPr>
          <w:rFonts w:ascii="Times New Roman" w:hAnsi="Times New Roman" w:cs="Times New Roman"/>
          <w:sz w:val="24"/>
          <w:szCs w:val="24"/>
        </w:rPr>
      </w:pPr>
      <w:r w:rsidRPr="003B5DBD">
        <w:rPr>
          <w:rFonts w:ascii="Times New Roman" w:eastAsia="Times New Roman" w:hAnsi="Times New Roman" w:cs="Times New Roman"/>
          <w:sz w:val="24"/>
          <w:szCs w:val="24"/>
          <w:lang w:eastAsia="ru-RU"/>
        </w:rPr>
        <w:t xml:space="preserve"> лице _____________, действующего на основании____________, с другой стороны, совместно именуемые «Стороны», и каждый в отдельности – «Сторона», </w:t>
      </w:r>
      <w:r w:rsidRPr="003B5DBD">
        <w:rPr>
          <w:rFonts w:ascii="Times New Roman" w:hAnsi="Times New Roman" w:cs="Times New Roman"/>
          <w:sz w:val="24"/>
          <w:szCs w:val="24"/>
        </w:rPr>
        <w:t xml:space="preserve">в целях реализации положений Федерального закона от 23 ноября 2009 г. № 261-ФЗ </w:t>
      </w:r>
      <w:r w:rsidRPr="003B5DBD">
        <w:rPr>
          <w:rFonts w:ascii="Times New Roman" w:hAnsi="Times New Roman" w:cs="Times New Roman"/>
          <w:sz w:val="24"/>
          <w:szCs w:val="24"/>
        </w:rPr>
        <w:br/>
        <w:t>«Об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энергетических ресурсов при эксплуатации установок наружного освещения на территории _______________________________________заключили настоящий Договор (Контракт) о</w:t>
      </w:r>
    </w:p>
    <w:p w:rsidR="00777CA7" w:rsidRPr="003B5DBD" w:rsidRDefault="00777CA7" w:rsidP="00777CA7">
      <w:pPr>
        <w:spacing w:after="0" w:line="240" w:lineRule="auto"/>
        <w:ind w:right="-1"/>
        <w:jc w:val="both"/>
        <w:rPr>
          <w:rFonts w:ascii="Times New Roman" w:hAnsi="Times New Roman" w:cs="Times New Roman"/>
          <w:sz w:val="20"/>
          <w:szCs w:val="20"/>
        </w:rPr>
      </w:pPr>
      <w:r w:rsidRPr="003B5DBD">
        <w:rPr>
          <w:rFonts w:ascii="Times New Roman" w:hAnsi="Times New Roman" w:cs="Times New Roman"/>
          <w:sz w:val="20"/>
          <w:szCs w:val="20"/>
        </w:rPr>
        <w:t>(указываются адреса объектов, на которых выполняются энергосберегающие мероприятия)</w:t>
      </w:r>
    </w:p>
    <w:p w:rsidR="00777CA7" w:rsidRPr="003B5DBD" w:rsidRDefault="00777CA7" w:rsidP="00777CA7">
      <w:pPr>
        <w:spacing w:after="0" w:line="240" w:lineRule="auto"/>
        <w:ind w:right="-1"/>
        <w:jc w:val="both"/>
        <w:rPr>
          <w:rFonts w:ascii="Times New Roman" w:hAnsi="Times New Roman" w:cs="Times New Roman"/>
          <w:sz w:val="24"/>
          <w:szCs w:val="24"/>
        </w:rPr>
      </w:pPr>
      <w:r w:rsidRPr="003B5DBD">
        <w:rPr>
          <w:rFonts w:ascii="Times New Roman" w:hAnsi="Times New Roman" w:cs="Times New Roman"/>
          <w:spacing w:val="-4"/>
          <w:sz w:val="24"/>
          <w:szCs w:val="24"/>
        </w:rPr>
        <w:t xml:space="preserve"> </w:t>
      </w:r>
      <w:proofErr w:type="gramStart"/>
      <w:r w:rsidRPr="003B5DBD">
        <w:rPr>
          <w:rFonts w:ascii="Times New Roman" w:hAnsi="Times New Roman" w:cs="Times New Roman"/>
          <w:sz w:val="24"/>
          <w:szCs w:val="24"/>
        </w:rPr>
        <w:t>нижеследующем</w:t>
      </w:r>
      <w:proofErr w:type="gramEnd"/>
      <w:r w:rsidRPr="003B5DBD">
        <w:rPr>
          <w:rFonts w:ascii="Times New Roman" w:hAnsi="Times New Roman" w:cs="Times New Roman"/>
          <w:sz w:val="24"/>
          <w:szCs w:val="24"/>
        </w:rPr>
        <w:t>:</w:t>
      </w:r>
    </w:p>
    <w:p w:rsidR="00777CA7" w:rsidRPr="003B5DBD" w:rsidRDefault="00777CA7" w:rsidP="00777CA7">
      <w:pPr>
        <w:kinsoku w:val="0"/>
        <w:overflowPunct w:val="0"/>
        <w:autoSpaceDE w:val="0"/>
        <w:autoSpaceDN w:val="0"/>
        <w:adjustRightInd w:val="0"/>
        <w:spacing w:after="0" w:line="240" w:lineRule="auto"/>
        <w:ind w:right="-1" w:firstLine="820"/>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1.ИСПОЛЬЗУЕМЫЕ ПОНЯТИЯ</w:t>
      </w:r>
    </w:p>
    <w:p w:rsidR="00777CA7" w:rsidRPr="003B5DBD" w:rsidRDefault="00777CA7" w:rsidP="00777CA7">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777CA7" w:rsidRPr="003B5DBD" w:rsidRDefault="00777CA7" w:rsidP="00777CA7">
      <w:pPr>
        <w:tabs>
          <w:tab w:val="left" w:pos="9355"/>
        </w:tabs>
        <w:kinsoku w:val="0"/>
        <w:overflowPunct w:val="0"/>
        <w:autoSpaceDE w:val="0"/>
        <w:autoSpaceDN w:val="0"/>
        <w:adjustRightInd w:val="0"/>
        <w:spacing w:after="0" w:line="242" w:lineRule="auto"/>
        <w:ind w:firstLine="822"/>
        <w:jc w:val="both"/>
        <w:rPr>
          <w:rFonts w:ascii="Times New Roman" w:hAnsi="Times New Roman" w:cs="Times New Roman"/>
          <w:sz w:val="24"/>
          <w:szCs w:val="24"/>
        </w:rPr>
      </w:pPr>
      <w:r w:rsidRPr="003B5DBD">
        <w:rPr>
          <w:rFonts w:ascii="Times New Roman" w:hAnsi="Times New Roman" w:cs="Times New Roman"/>
          <w:sz w:val="24"/>
          <w:szCs w:val="24"/>
        </w:rPr>
        <w:t>В рамках настоящего Договора (Контракта) используются следующие термины и их</w:t>
      </w:r>
      <w:r w:rsidRPr="003B5DBD">
        <w:rPr>
          <w:rFonts w:ascii="Times New Roman" w:hAnsi="Times New Roman" w:cs="Times New Roman"/>
          <w:spacing w:val="-7"/>
          <w:sz w:val="24"/>
          <w:szCs w:val="24"/>
        </w:rPr>
        <w:t xml:space="preserve"> </w:t>
      </w:r>
      <w:r w:rsidRPr="003B5DBD">
        <w:rPr>
          <w:rFonts w:ascii="Times New Roman" w:hAnsi="Times New Roman" w:cs="Times New Roman"/>
          <w:sz w:val="24"/>
          <w:szCs w:val="24"/>
        </w:rPr>
        <w:t>определения:</w:t>
      </w:r>
    </w:p>
    <w:p w:rsidR="00777CA7" w:rsidRPr="003B5DBD" w:rsidRDefault="00777CA7" w:rsidP="00777CA7">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 xml:space="preserve">Объект </w:t>
      </w:r>
      <w:r w:rsidRPr="003B5DBD">
        <w:rPr>
          <w:rFonts w:ascii="Times New Roman" w:hAnsi="Times New Roman" w:cs="Times New Roman"/>
          <w:b/>
          <w:spacing w:val="-1"/>
          <w:sz w:val="24"/>
          <w:szCs w:val="24"/>
        </w:rPr>
        <w:t>энергосервиса</w:t>
      </w:r>
      <w:r w:rsidRPr="003B5DBD">
        <w:rPr>
          <w:rFonts w:ascii="Times New Roman" w:hAnsi="Times New Roman" w:cs="Times New Roman"/>
          <w:sz w:val="24"/>
          <w:szCs w:val="24"/>
        </w:rPr>
        <w:t xml:space="preserve"> - комплекс установок наружного освещения, расположенных на территории по адресу __________________________, в отношении которых проводятся энергосберегающие мероприятия;</w:t>
      </w:r>
    </w:p>
    <w:p w:rsidR="00777CA7" w:rsidRPr="003B5DBD" w:rsidRDefault="00777CA7" w:rsidP="00777CA7">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pacing w:val="-1"/>
          <w:sz w:val="24"/>
          <w:szCs w:val="24"/>
        </w:rPr>
        <w:t>Энергосберегающие</w:t>
      </w:r>
      <w:r w:rsidRPr="003B5DBD">
        <w:rPr>
          <w:rFonts w:ascii="Times New Roman" w:hAnsi="Times New Roman" w:cs="Times New Roman"/>
          <w:b/>
          <w:sz w:val="24"/>
          <w:szCs w:val="24"/>
        </w:rPr>
        <w:t xml:space="preserve"> мероприятия</w:t>
      </w:r>
      <w:r w:rsidRPr="003B5DBD">
        <w:rPr>
          <w:rFonts w:ascii="Times New Roman" w:hAnsi="Times New Roman" w:cs="Times New Roman"/>
          <w:sz w:val="24"/>
          <w:szCs w:val="24"/>
        </w:rPr>
        <w:t xml:space="preserve"> - действия </w:t>
      </w:r>
      <w:r w:rsidRPr="003B5DBD">
        <w:rPr>
          <w:rFonts w:ascii="Times New Roman" w:hAnsi="Times New Roman" w:cs="Times New Roman"/>
          <w:spacing w:val="2"/>
          <w:sz w:val="24"/>
          <w:szCs w:val="24"/>
        </w:rPr>
        <w:t xml:space="preserve">(организационные </w:t>
      </w:r>
      <w:r w:rsidRPr="003B5DBD">
        <w:rPr>
          <w:rFonts w:ascii="Times New Roman" w:hAnsi="Times New Roman" w:cs="Times New Roman"/>
          <w:sz w:val="24"/>
          <w:szCs w:val="24"/>
        </w:rPr>
        <w:t xml:space="preserve">и </w:t>
      </w:r>
      <w:r w:rsidRPr="003B5DBD">
        <w:rPr>
          <w:rFonts w:ascii="Times New Roman" w:hAnsi="Times New Roman" w:cs="Times New Roman"/>
          <w:spacing w:val="3"/>
          <w:sz w:val="24"/>
          <w:szCs w:val="24"/>
        </w:rPr>
        <w:t xml:space="preserve">технические мероприятия), </w:t>
      </w:r>
      <w:r w:rsidRPr="003B5DBD">
        <w:rPr>
          <w:rFonts w:ascii="Times New Roman" w:hAnsi="Times New Roman" w:cs="Times New Roman"/>
          <w:sz w:val="24"/>
          <w:szCs w:val="24"/>
        </w:rPr>
        <w:t>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электрической энергии при сохранении полезного эффекта от его</w:t>
      </w:r>
      <w:r w:rsidRPr="003B5DBD">
        <w:rPr>
          <w:rFonts w:ascii="Times New Roman" w:hAnsi="Times New Roman" w:cs="Times New Roman"/>
          <w:spacing w:val="-13"/>
          <w:sz w:val="24"/>
          <w:szCs w:val="24"/>
        </w:rPr>
        <w:t xml:space="preserve"> </w:t>
      </w:r>
      <w:r w:rsidRPr="003B5DBD">
        <w:rPr>
          <w:rFonts w:ascii="Times New Roman" w:hAnsi="Times New Roman" w:cs="Times New Roman"/>
          <w:sz w:val="24"/>
          <w:szCs w:val="24"/>
        </w:rPr>
        <w:t>использования);</w:t>
      </w:r>
    </w:p>
    <w:p w:rsidR="00777CA7" w:rsidRPr="003B5DBD" w:rsidRDefault="00777CA7" w:rsidP="00777CA7">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Базовый</w:t>
      </w:r>
      <w:r w:rsidRPr="003B5DBD">
        <w:rPr>
          <w:rFonts w:ascii="Times New Roman" w:hAnsi="Times New Roman" w:cs="Times New Roman"/>
          <w:b/>
          <w:spacing w:val="24"/>
          <w:sz w:val="24"/>
          <w:szCs w:val="24"/>
        </w:rPr>
        <w:t xml:space="preserve"> </w:t>
      </w:r>
      <w:r w:rsidRPr="003B5DBD">
        <w:rPr>
          <w:rFonts w:ascii="Times New Roman" w:hAnsi="Times New Roman" w:cs="Times New Roman"/>
          <w:b/>
          <w:sz w:val="24"/>
          <w:szCs w:val="24"/>
        </w:rPr>
        <w:t>уровень потребления</w:t>
      </w:r>
      <w:r w:rsidRPr="003B5DBD">
        <w:rPr>
          <w:rFonts w:ascii="Times New Roman" w:hAnsi="Times New Roman" w:cs="Times New Roman"/>
          <w:sz w:val="24"/>
          <w:szCs w:val="24"/>
        </w:rPr>
        <w:t xml:space="preserve"> - показатель потребления электрической энергии</w:t>
      </w:r>
      <w:r w:rsidRPr="003B5DBD">
        <w:rPr>
          <w:rFonts w:ascii="Times New Roman" w:hAnsi="Times New Roman" w:cs="Times New Roman"/>
          <w:spacing w:val="62"/>
          <w:sz w:val="24"/>
          <w:szCs w:val="24"/>
        </w:rPr>
        <w:t xml:space="preserve"> </w:t>
      </w:r>
      <w:r w:rsidRPr="003B5DBD">
        <w:rPr>
          <w:rFonts w:ascii="Times New Roman" w:hAnsi="Times New Roman" w:cs="Times New Roman"/>
          <w:sz w:val="24"/>
          <w:szCs w:val="24"/>
        </w:rPr>
        <w:t>в натуральном выражении в базовый период функционирования Объекта энергосервиса (в целом и помесячно);</w:t>
      </w:r>
    </w:p>
    <w:p w:rsidR="00777CA7" w:rsidRPr="003B5DBD" w:rsidRDefault="00777CA7" w:rsidP="00777CA7">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Базовый</w:t>
      </w:r>
      <w:r w:rsidRPr="003B5DBD">
        <w:rPr>
          <w:rFonts w:ascii="Times New Roman" w:hAnsi="Times New Roman" w:cs="Times New Roman"/>
          <w:b/>
          <w:spacing w:val="-1"/>
          <w:sz w:val="24"/>
          <w:szCs w:val="24"/>
        </w:rPr>
        <w:t xml:space="preserve"> </w:t>
      </w:r>
      <w:r w:rsidRPr="003B5DBD">
        <w:rPr>
          <w:rFonts w:ascii="Times New Roman" w:hAnsi="Times New Roman" w:cs="Times New Roman"/>
          <w:b/>
          <w:sz w:val="24"/>
          <w:szCs w:val="24"/>
        </w:rPr>
        <w:t>период</w:t>
      </w:r>
      <w:r w:rsidRPr="003B5DBD">
        <w:rPr>
          <w:rFonts w:ascii="Times New Roman" w:hAnsi="Times New Roman" w:cs="Times New Roman"/>
          <w:sz w:val="24"/>
          <w:szCs w:val="24"/>
        </w:rPr>
        <w:t xml:space="preserve"> - 12 последовательных месяцев, начиная с _____ 20__ г.;</w:t>
      </w:r>
    </w:p>
    <w:p w:rsidR="00777CA7" w:rsidRPr="003B5DBD" w:rsidRDefault="00777CA7" w:rsidP="00777CA7">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Отчетный</w:t>
      </w:r>
      <w:r w:rsidRPr="003B5DBD">
        <w:rPr>
          <w:rFonts w:ascii="Times New Roman" w:hAnsi="Times New Roman" w:cs="Times New Roman"/>
          <w:b/>
          <w:spacing w:val="-1"/>
          <w:sz w:val="24"/>
          <w:szCs w:val="24"/>
        </w:rPr>
        <w:t xml:space="preserve"> </w:t>
      </w:r>
      <w:r w:rsidRPr="003B5DBD">
        <w:rPr>
          <w:rFonts w:ascii="Times New Roman" w:hAnsi="Times New Roman" w:cs="Times New Roman"/>
          <w:b/>
          <w:sz w:val="24"/>
          <w:szCs w:val="24"/>
        </w:rPr>
        <w:t>период</w:t>
      </w:r>
      <w:r w:rsidRPr="003B5DBD">
        <w:rPr>
          <w:rFonts w:ascii="Times New Roman" w:hAnsi="Times New Roman" w:cs="Times New Roman"/>
          <w:sz w:val="24"/>
          <w:szCs w:val="24"/>
        </w:rPr>
        <w:t xml:space="preserve"> - период, за который определяется доля размера экономии электрической энергии;</w:t>
      </w:r>
    </w:p>
    <w:p w:rsidR="00777CA7" w:rsidRPr="003B5DBD" w:rsidRDefault="00777CA7" w:rsidP="00777CA7">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Независимая организация (эксперт)</w:t>
      </w:r>
      <w:r w:rsidRPr="003B5DBD">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777CA7" w:rsidRPr="003B5DBD" w:rsidRDefault="00777CA7" w:rsidP="00777CA7">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lastRenderedPageBreak/>
        <w:t xml:space="preserve">Экономия </w:t>
      </w:r>
      <w:r w:rsidRPr="003B5DBD">
        <w:rPr>
          <w:rFonts w:ascii="Times New Roman" w:hAnsi="Times New Roman" w:cs="Times New Roman"/>
          <w:b/>
          <w:spacing w:val="-1"/>
          <w:sz w:val="24"/>
          <w:szCs w:val="24"/>
        </w:rPr>
        <w:t>электрической энергии</w:t>
      </w:r>
      <w:r w:rsidRPr="003B5DBD">
        <w:rPr>
          <w:rFonts w:ascii="Times New Roman" w:hAnsi="Times New Roman" w:cs="Times New Roman"/>
          <w:sz w:val="24"/>
          <w:szCs w:val="24"/>
        </w:rPr>
        <w:t xml:space="preserve"> - сокращение потребления электрической энергии в натуральном выражении в результате реализации энергосберегающих мероприятий с учетом факторов, влияющих на объем потребления электрической энергии;</w:t>
      </w:r>
    </w:p>
    <w:p w:rsidR="00777CA7" w:rsidRPr="003B5DBD" w:rsidRDefault="00777CA7" w:rsidP="00777CA7">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Плановый показатель экономии электрической энергии</w:t>
      </w:r>
      <w:r w:rsidRPr="003B5DBD">
        <w:rPr>
          <w:rFonts w:ascii="Times New Roman" w:hAnsi="Times New Roman" w:cs="Times New Roman"/>
          <w:sz w:val="24"/>
          <w:szCs w:val="24"/>
        </w:rPr>
        <w:t xml:space="preserve"> - объем экономии электрической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sidRPr="003B5DBD">
        <w:rPr>
          <w:rFonts w:ascii="Times New Roman" w:hAnsi="Times New Roman" w:cs="Times New Roman"/>
          <w:spacing w:val="-8"/>
          <w:sz w:val="24"/>
          <w:szCs w:val="24"/>
        </w:rPr>
        <w:t xml:space="preserve"> </w:t>
      </w:r>
      <w:r w:rsidRPr="003B5DBD">
        <w:rPr>
          <w:rFonts w:ascii="Times New Roman" w:hAnsi="Times New Roman" w:cs="Times New Roman"/>
          <w:sz w:val="24"/>
          <w:szCs w:val="24"/>
        </w:rPr>
        <w:t>(Контрактом);</w:t>
      </w:r>
    </w:p>
    <w:p w:rsidR="00777CA7" w:rsidRPr="003B5DBD" w:rsidRDefault="00777CA7" w:rsidP="00777CA7">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67462D">
        <w:rPr>
          <w:rFonts w:ascii="Times New Roman" w:hAnsi="Times New Roman" w:cs="Times New Roman"/>
          <w:b/>
        </w:rPr>
        <w:t>Приборы учета</w:t>
      </w:r>
      <w:r w:rsidRPr="0067462D">
        <w:rPr>
          <w:rFonts w:ascii="Times New Roman" w:hAnsi="Times New Roman" w:cs="Times New Roman"/>
        </w:rPr>
        <w:t xml:space="preserve"> </w:t>
      </w:r>
      <w:r w:rsidRPr="003B5DBD">
        <w:rPr>
          <w:rFonts w:ascii="Times New Roman" w:hAnsi="Times New Roman" w:cs="Times New Roman"/>
          <w:sz w:val="24"/>
          <w:szCs w:val="24"/>
        </w:rPr>
        <w:t xml:space="preserve">- </w:t>
      </w:r>
      <w:r w:rsidRPr="0067462D">
        <w:rPr>
          <w:rFonts w:ascii="Times New Roman" w:hAnsi="Times New Roman" w:cs="Times New Roman"/>
        </w:rPr>
        <w:t>оборудование (комплекс оборудования), предназначенное для учета потребления электроэнергии и управления системой освещения</w:t>
      </w:r>
      <w:r w:rsidRPr="003B5DBD">
        <w:rPr>
          <w:rFonts w:ascii="Times New Roman" w:hAnsi="Times New Roman" w:cs="Times New Roman"/>
        </w:rPr>
        <w:t>;</w:t>
      </w:r>
    </w:p>
    <w:p w:rsidR="00777CA7" w:rsidRPr="003B5DBD" w:rsidRDefault="00777CA7" w:rsidP="00777CA7">
      <w:pPr>
        <w:tabs>
          <w:tab w:val="left" w:pos="9355"/>
        </w:tabs>
        <w:kinsoku w:val="0"/>
        <w:overflowPunct w:val="0"/>
        <w:autoSpaceDE w:val="0"/>
        <w:autoSpaceDN w:val="0"/>
        <w:adjustRightInd w:val="0"/>
        <w:spacing w:after="0" w:line="242"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Фактическая величина</w:t>
      </w:r>
      <w:r w:rsidRPr="003B5DBD">
        <w:rPr>
          <w:rFonts w:ascii="Times New Roman" w:hAnsi="Times New Roman" w:cs="Times New Roman"/>
          <w:b/>
          <w:spacing w:val="-5"/>
          <w:sz w:val="24"/>
          <w:szCs w:val="24"/>
        </w:rPr>
        <w:t xml:space="preserve"> </w:t>
      </w:r>
      <w:r w:rsidRPr="003B5DBD">
        <w:rPr>
          <w:rFonts w:ascii="Times New Roman" w:hAnsi="Times New Roman" w:cs="Times New Roman"/>
          <w:b/>
          <w:sz w:val="24"/>
          <w:szCs w:val="24"/>
        </w:rPr>
        <w:t>экономии</w:t>
      </w:r>
      <w:r w:rsidRPr="003B5DBD">
        <w:rPr>
          <w:rFonts w:ascii="Times New Roman" w:hAnsi="Times New Roman" w:cs="Times New Roman"/>
          <w:sz w:val="24"/>
          <w:szCs w:val="24"/>
        </w:rPr>
        <w:t xml:space="preserve"> - размер экономии электрической энергии (доли размера экономии), определенный как разница базового уровня потребления электрической энергии, приведенного к сопоставимым условиям отчетного периода, и фактического потребления электрической энергии в отчетный</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период;</w:t>
      </w:r>
    </w:p>
    <w:p w:rsidR="00777CA7" w:rsidRPr="003B5DBD" w:rsidRDefault="00777CA7" w:rsidP="00777CA7">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Приведение к сопоставимым условиям</w:t>
      </w:r>
      <w:r w:rsidRPr="003B5DBD">
        <w:rPr>
          <w:rFonts w:ascii="Times New Roman" w:hAnsi="Times New Roman" w:cs="Times New Roman"/>
          <w:sz w:val="24"/>
          <w:szCs w:val="24"/>
        </w:rPr>
        <w:t xml:space="preserve"> - пересчет значений потребления электрической энергии в базовом периоде к условиям отчетного периода путем учета факторов, влияющих на объем потребления электрической</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энергии;</w:t>
      </w:r>
    </w:p>
    <w:p w:rsidR="00777CA7" w:rsidRPr="003B5DBD" w:rsidRDefault="00777CA7" w:rsidP="00777CA7">
      <w:pPr>
        <w:tabs>
          <w:tab w:val="left" w:pos="9355"/>
        </w:tabs>
        <w:kinsoku w:val="0"/>
        <w:overflowPunct w:val="0"/>
        <w:autoSpaceDE w:val="0"/>
        <w:autoSpaceDN w:val="0"/>
        <w:adjustRightInd w:val="0"/>
        <w:spacing w:after="0" w:line="242"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Факторы, влияющие на</w:t>
      </w:r>
      <w:r w:rsidRPr="003B5DBD">
        <w:rPr>
          <w:rFonts w:ascii="Times New Roman" w:hAnsi="Times New Roman" w:cs="Times New Roman"/>
          <w:b/>
          <w:spacing w:val="1"/>
          <w:sz w:val="24"/>
          <w:szCs w:val="24"/>
        </w:rPr>
        <w:t xml:space="preserve"> </w:t>
      </w:r>
      <w:r w:rsidRPr="003B5DBD">
        <w:rPr>
          <w:rFonts w:ascii="Times New Roman" w:hAnsi="Times New Roman" w:cs="Times New Roman"/>
          <w:b/>
          <w:sz w:val="24"/>
          <w:szCs w:val="24"/>
        </w:rPr>
        <w:t xml:space="preserve">объем потребления </w:t>
      </w:r>
      <w:r w:rsidRPr="003B5DBD">
        <w:rPr>
          <w:rFonts w:ascii="Times New Roman" w:hAnsi="Times New Roman" w:cs="Times New Roman"/>
          <w:b/>
          <w:spacing w:val="-1"/>
          <w:sz w:val="24"/>
          <w:szCs w:val="24"/>
        </w:rPr>
        <w:t>электрической</w:t>
      </w:r>
      <w:r w:rsidRPr="003B5DBD">
        <w:rPr>
          <w:rFonts w:ascii="Times New Roman" w:hAnsi="Times New Roman" w:cs="Times New Roman"/>
          <w:b/>
          <w:sz w:val="24"/>
          <w:szCs w:val="24"/>
        </w:rPr>
        <w:t xml:space="preserve"> энергии</w:t>
      </w:r>
      <w:r w:rsidRPr="003B5DBD">
        <w:rPr>
          <w:rFonts w:ascii="Times New Roman" w:hAnsi="Times New Roman" w:cs="Times New Roman"/>
          <w:sz w:val="24"/>
          <w:szCs w:val="24"/>
        </w:rPr>
        <w:t xml:space="preserve"> - не зависящие от Исполнителя факторы, влияющие на объем потребления электрической энергии и учитываемые при определении экономии электрической энергии в соответствии с настоящим Договором (Кон</w:t>
      </w:r>
      <w:r w:rsidR="000875B6" w:rsidRPr="003B5DBD">
        <w:rPr>
          <w:rFonts w:ascii="Times New Roman" w:hAnsi="Times New Roman" w:cs="Times New Roman"/>
          <w:sz w:val="24"/>
          <w:szCs w:val="24"/>
        </w:rPr>
        <w:t>трактом).</w:t>
      </w:r>
    </w:p>
    <w:p w:rsidR="00777CA7" w:rsidRPr="003B5DBD" w:rsidRDefault="00777CA7" w:rsidP="00777CA7">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иными федеральными законами и нормативными правовыми актами Российской</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Федерации.</w:t>
      </w:r>
    </w:p>
    <w:p w:rsidR="00777CA7" w:rsidRPr="003B5DBD" w:rsidRDefault="00777CA7" w:rsidP="00777CA7">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2. ПРЕДМЕТ</w:t>
      </w:r>
      <w:r w:rsidRPr="003B5DBD">
        <w:rPr>
          <w:rFonts w:ascii="Times New Roman" w:hAnsi="Times New Roman" w:cs="Times New Roman"/>
          <w:b/>
          <w:bCs/>
          <w:spacing w:val="-2"/>
          <w:sz w:val="24"/>
          <w:szCs w:val="24"/>
        </w:rPr>
        <w:t xml:space="preserve"> </w:t>
      </w:r>
      <w:r w:rsidRPr="003B5DBD">
        <w:rPr>
          <w:rFonts w:ascii="Times New Roman" w:hAnsi="Times New Roman" w:cs="Times New Roman"/>
          <w:b/>
          <w:bCs/>
          <w:sz w:val="24"/>
          <w:szCs w:val="24"/>
        </w:rPr>
        <w:t>ДОГОВОРА (КОНТРАКТА)</w:t>
      </w:r>
    </w:p>
    <w:p w:rsidR="00777CA7" w:rsidRPr="003B5DBD" w:rsidRDefault="00777CA7" w:rsidP="00777CA7">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4C66CF" w:rsidRPr="003B5DBD" w:rsidRDefault="00777CA7" w:rsidP="003477DD">
      <w:pPr>
        <w:kinsoku w:val="0"/>
        <w:overflowPunct w:val="0"/>
        <w:autoSpaceDE w:val="0"/>
        <w:autoSpaceDN w:val="0"/>
        <w:adjustRightInd w:val="0"/>
        <w:spacing w:before="115" w:after="0" w:line="240" w:lineRule="auto"/>
        <w:ind w:right="-1" w:firstLine="820"/>
        <w:jc w:val="both"/>
        <w:rPr>
          <w:rFonts w:ascii="Times New Roman" w:hAnsi="Times New Roman" w:cs="Times New Roman"/>
          <w:sz w:val="24"/>
          <w:szCs w:val="24"/>
        </w:rPr>
      </w:pPr>
      <w:r w:rsidRPr="003B5DBD">
        <w:rPr>
          <w:rFonts w:ascii="Times New Roman" w:hAnsi="Times New Roman" w:cs="Times New Roman"/>
          <w:sz w:val="28"/>
          <w:szCs w:val="28"/>
        </w:rPr>
        <w:t>2.1.</w:t>
      </w:r>
      <w:r w:rsidRPr="003B5DBD">
        <w:rPr>
          <w:rFonts w:ascii="Times New Roman" w:hAnsi="Times New Roman" w:cs="Times New Roman"/>
          <w:sz w:val="24"/>
          <w:szCs w:val="24"/>
        </w:rPr>
        <w:t xml:space="preserve"> 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электрической энергии на Объекте энергосервиса (далее - энергосберегающие мероприятия) с целью достижения</w:t>
      </w:r>
      <w:r w:rsidR="0041088B" w:rsidRPr="003B5DBD">
        <w:rPr>
          <w:rFonts w:ascii="Times New Roman" w:hAnsi="Times New Roman" w:cs="Times New Roman"/>
          <w:sz w:val="24"/>
          <w:szCs w:val="24"/>
        </w:rPr>
        <w:t xml:space="preserve"> согласованного</w:t>
      </w:r>
      <w:r w:rsidRPr="003B5DBD">
        <w:rPr>
          <w:rFonts w:ascii="Times New Roman" w:hAnsi="Times New Roman" w:cs="Times New Roman"/>
          <w:sz w:val="24"/>
          <w:szCs w:val="24"/>
        </w:rPr>
        <w:t xml:space="preserve"> размера экономии, которые оплачиваются Заказчиком исходя из размера экономии электрической энергии, возникающей в результате осуществления Исполнителем энергосберегающих мероприятий, на условиях и в порядке, предусмотренных на</w:t>
      </w:r>
      <w:r w:rsidR="003477DD" w:rsidRPr="003B5DBD">
        <w:rPr>
          <w:rFonts w:ascii="Times New Roman" w:hAnsi="Times New Roman" w:cs="Times New Roman"/>
          <w:sz w:val="24"/>
          <w:szCs w:val="24"/>
        </w:rPr>
        <w:t>стоящим Договором (Контрактом).</w:t>
      </w:r>
    </w:p>
    <w:p w:rsidR="00777CA7" w:rsidRPr="003B5DBD" w:rsidRDefault="00777CA7" w:rsidP="0067462D">
      <w:pPr>
        <w:tabs>
          <w:tab w:val="left" w:pos="1315"/>
        </w:tabs>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3. СРОКИ ОКАЗАНИЯ УСЛУГ И ДЕЙСТВИЯ ДОГОВОРА (КОНТРАКТА)</w:t>
      </w:r>
    </w:p>
    <w:p w:rsidR="00777CA7" w:rsidRPr="003B5DBD" w:rsidRDefault="00777CA7" w:rsidP="00777CA7">
      <w:pPr>
        <w:tabs>
          <w:tab w:val="left" w:pos="1315"/>
        </w:tabs>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777CA7" w:rsidRPr="003B5DBD" w:rsidRDefault="00777CA7" w:rsidP="00A247E6">
      <w:pPr>
        <w:numPr>
          <w:ilvl w:val="1"/>
          <w:numId w:val="51"/>
        </w:numPr>
        <w:tabs>
          <w:tab w:val="left" w:pos="142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_______ полных календарных   месяцев с момента его</w:t>
      </w:r>
      <w:r w:rsidRPr="003B5DBD">
        <w:rPr>
          <w:rFonts w:ascii="Times New Roman" w:hAnsi="Times New Roman" w:cs="Times New Roman"/>
          <w:spacing w:val="-4"/>
          <w:sz w:val="24"/>
          <w:szCs w:val="24"/>
        </w:rPr>
        <w:t xml:space="preserve"> </w:t>
      </w:r>
      <w:r w:rsidRPr="003B5DBD">
        <w:rPr>
          <w:rFonts w:ascii="Times New Roman" w:hAnsi="Times New Roman" w:cs="Times New Roman"/>
          <w:sz w:val="24"/>
          <w:szCs w:val="24"/>
        </w:rPr>
        <w:t>подписания.</w:t>
      </w:r>
    </w:p>
    <w:p w:rsidR="00777CA7" w:rsidRPr="003B5DBD" w:rsidRDefault="00777CA7" w:rsidP="00777CA7">
      <w:pPr>
        <w:numPr>
          <w:ilvl w:val="1"/>
          <w:numId w:val="51"/>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Срок выполнения энергосберегающих мероприятий составляет ______________ месяцев с даты подписания Договора (Контракта) обеими Сторонами. </w:t>
      </w:r>
    </w:p>
    <w:p w:rsidR="00777CA7" w:rsidRPr="003B5DBD" w:rsidRDefault="00777CA7" w:rsidP="00777CA7">
      <w:pPr>
        <w:numPr>
          <w:ilvl w:val="1"/>
          <w:numId w:val="51"/>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sidRPr="003B5DBD">
        <w:rPr>
          <w:rFonts w:ascii="Times New Roman" w:hAnsi="Times New Roman" w:cs="Times New Roman"/>
          <w:spacing w:val="-11"/>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tabs>
          <w:tab w:val="left" w:pos="132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777CA7" w:rsidRPr="003B5DBD" w:rsidRDefault="00777CA7" w:rsidP="00777CA7">
      <w:pPr>
        <w:pStyle w:val="a3"/>
        <w:numPr>
          <w:ilvl w:val="0"/>
          <w:numId w:val="51"/>
        </w:numPr>
        <w:kinsoku w:val="0"/>
        <w:overflowPunct w:val="0"/>
        <w:spacing w:before="244"/>
        <w:ind w:right="-1"/>
        <w:jc w:val="center"/>
        <w:outlineLvl w:val="0"/>
        <w:rPr>
          <w:b/>
          <w:bCs/>
        </w:rPr>
      </w:pPr>
      <w:r w:rsidRPr="003B5DBD">
        <w:rPr>
          <w:b/>
          <w:bCs/>
        </w:rPr>
        <w:lastRenderedPageBreak/>
        <w:t>ОБЪЕКТ</w:t>
      </w:r>
      <w:r w:rsidRPr="003B5DBD">
        <w:rPr>
          <w:b/>
          <w:bCs/>
          <w:spacing w:val="-2"/>
        </w:rPr>
        <w:t xml:space="preserve"> </w:t>
      </w:r>
      <w:r w:rsidRPr="003B5DBD">
        <w:rPr>
          <w:b/>
          <w:bCs/>
        </w:rPr>
        <w:t>ЭНЕРГОСЕРВИСА</w:t>
      </w:r>
    </w:p>
    <w:p w:rsidR="00777CA7" w:rsidRPr="003B5DBD" w:rsidRDefault="00777CA7" w:rsidP="00777CA7">
      <w:pPr>
        <w:pStyle w:val="a3"/>
        <w:kinsoku w:val="0"/>
        <w:overflowPunct w:val="0"/>
        <w:spacing w:before="244"/>
        <w:ind w:left="112" w:right="-1"/>
        <w:outlineLvl w:val="0"/>
      </w:pPr>
    </w:p>
    <w:p w:rsidR="00777CA7" w:rsidRPr="003B5DBD" w:rsidRDefault="00777CA7" w:rsidP="00A247E6">
      <w:pPr>
        <w:numPr>
          <w:ilvl w:val="1"/>
          <w:numId w:val="52"/>
        </w:numPr>
        <w:tabs>
          <w:tab w:val="left" w:pos="1524"/>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777CA7" w:rsidRPr="003B5DBD" w:rsidRDefault="00777CA7" w:rsidP="00777CA7">
      <w:pPr>
        <w:numPr>
          <w:ilvl w:val="1"/>
          <w:numId w:val="52"/>
        </w:numPr>
        <w:tabs>
          <w:tab w:val="left" w:pos="134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Объект энергосервиса включает в себя </w:t>
      </w:r>
      <w:r w:rsidR="00D86333">
        <w:rPr>
          <w:rFonts w:ascii="Times New Roman" w:hAnsi="Times New Roman" w:cs="Times New Roman"/>
          <w:sz w:val="24"/>
          <w:szCs w:val="24"/>
        </w:rPr>
        <w:t>уличные светильники</w:t>
      </w:r>
      <w:r w:rsidRPr="003B5DBD">
        <w:rPr>
          <w:rFonts w:ascii="Times New Roman" w:hAnsi="Times New Roman" w:cs="Times New Roman"/>
          <w:sz w:val="24"/>
          <w:szCs w:val="24"/>
        </w:rPr>
        <w:t>, трансформаторные подстанции, шкафы управления, а также связанные с ними кабельные (питающие) сети и другие элементы, без которых невозможно должное функционирование Объекта.</w:t>
      </w:r>
    </w:p>
    <w:p w:rsidR="00777CA7" w:rsidRPr="003B5DBD" w:rsidRDefault="00777CA7" w:rsidP="00777CA7">
      <w:pPr>
        <w:numPr>
          <w:ilvl w:val="1"/>
          <w:numId w:val="52"/>
        </w:numPr>
        <w:tabs>
          <w:tab w:val="left" w:pos="134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pacing w:val="-3"/>
          <w:sz w:val="24"/>
          <w:szCs w:val="24"/>
        </w:rPr>
        <w:t xml:space="preserve">Заказчик гарантирует, </w:t>
      </w:r>
      <w:r w:rsidRPr="003B5DBD">
        <w:rPr>
          <w:rFonts w:ascii="Times New Roman" w:hAnsi="Times New Roman" w:cs="Times New Roman"/>
          <w:sz w:val="24"/>
          <w:szCs w:val="24"/>
        </w:rPr>
        <w:t xml:space="preserve">что в </w:t>
      </w:r>
      <w:r w:rsidRPr="003B5DBD">
        <w:rPr>
          <w:rFonts w:ascii="Times New Roman" w:hAnsi="Times New Roman" w:cs="Times New Roman"/>
          <w:spacing w:val="-3"/>
          <w:sz w:val="24"/>
          <w:szCs w:val="24"/>
        </w:rPr>
        <w:t xml:space="preserve">отношении Объекта энергосервиса </w:t>
      </w:r>
      <w:r w:rsidRPr="003B5DBD">
        <w:rPr>
          <w:rFonts w:ascii="Times New Roman" w:hAnsi="Times New Roman" w:cs="Times New Roman"/>
          <w:sz w:val="24"/>
          <w:szCs w:val="24"/>
        </w:rPr>
        <w:t>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энергосервиса с учетом функционального назначения.</w:t>
      </w:r>
    </w:p>
    <w:p w:rsidR="00777CA7" w:rsidRPr="003B5DBD" w:rsidRDefault="00777CA7" w:rsidP="00777CA7">
      <w:pPr>
        <w:numPr>
          <w:ilvl w:val="1"/>
          <w:numId w:val="52"/>
        </w:numPr>
        <w:tabs>
          <w:tab w:val="left" w:pos="1318"/>
        </w:tabs>
        <w:kinsoku w:val="0"/>
        <w:overflowPunct w:val="0"/>
        <w:autoSpaceDE w:val="0"/>
        <w:autoSpaceDN w:val="0"/>
        <w:adjustRightInd w:val="0"/>
        <w:spacing w:after="0" w:line="240" w:lineRule="auto"/>
        <w:ind w:left="0" w:firstLine="820"/>
        <w:jc w:val="both"/>
        <w:rPr>
          <w:rFonts w:ascii="Times New Roman" w:hAnsi="Times New Roman" w:cs="Times New Roman"/>
          <w:color w:val="000000"/>
          <w:sz w:val="24"/>
          <w:szCs w:val="24"/>
        </w:rPr>
      </w:pPr>
      <w:r w:rsidRPr="003B5DBD">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777CA7" w:rsidRPr="003B5DBD" w:rsidRDefault="00777CA7" w:rsidP="0067462D">
      <w:pPr>
        <w:numPr>
          <w:ilvl w:val="1"/>
          <w:numId w:val="52"/>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электрической энергии. Указанное уведомление производится, не менее чем за 30 (</w:t>
      </w:r>
      <w:r w:rsidR="001E1F49" w:rsidRPr="003B5DBD">
        <w:rPr>
          <w:rFonts w:ascii="Times New Roman" w:hAnsi="Times New Roman" w:cs="Times New Roman"/>
          <w:sz w:val="24"/>
          <w:szCs w:val="24"/>
        </w:rPr>
        <w:t>т</w:t>
      </w:r>
      <w:r w:rsidRPr="003B5DBD">
        <w:rPr>
          <w:rFonts w:ascii="Times New Roman" w:hAnsi="Times New Roman" w:cs="Times New Roman"/>
          <w:sz w:val="24"/>
          <w:szCs w:val="24"/>
        </w:rPr>
        <w:t>ридцать) календарных дней до начала осуществления таких изменений, когда это возможно, а в исключительных случаях немедленно перед ними и должно содержать, в том числе сведения о планируемых изменениях, связанных с режимом функционирования Объекта энергосервиса, режимом потребления электрической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энергосервиса.</w:t>
      </w:r>
    </w:p>
    <w:p w:rsidR="00777CA7" w:rsidRPr="003B5DBD" w:rsidRDefault="00777CA7" w:rsidP="0067462D">
      <w:pPr>
        <w:numPr>
          <w:ilvl w:val="1"/>
          <w:numId w:val="52"/>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w:t>
      </w:r>
      <w:r w:rsidRPr="0067462D">
        <w:rPr>
          <w:rFonts w:ascii="Times New Roman" w:hAnsi="Times New Roman" w:cs="Times New Roman"/>
          <w:sz w:val="24"/>
          <w:szCs w:val="24"/>
        </w:rPr>
        <w:t xml:space="preserve"> </w:t>
      </w:r>
    </w:p>
    <w:p w:rsidR="00777CA7" w:rsidRPr="003B5DBD" w:rsidRDefault="00777CA7" w:rsidP="0067462D">
      <w:pPr>
        <w:numPr>
          <w:ilvl w:val="1"/>
          <w:numId w:val="52"/>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777CA7" w:rsidRPr="003B5DBD" w:rsidRDefault="00777CA7" w:rsidP="0067462D">
      <w:pPr>
        <w:numPr>
          <w:ilvl w:val="1"/>
          <w:numId w:val="52"/>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sidRPr="003B5DBD">
        <w:rPr>
          <w:rFonts w:ascii="Times New Roman" w:hAnsi="Times New Roman" w:cs="Times New Roman"/>
          <w:spacing w:val="-9"/>
          <w:sz w:val="24"/>
          <w:szCs w:val="24"/>
        </w:rPr>
        <w:t xml:space="preserve"> </w:t>
      </w:r>
      <w:r w:rsidRPr="003B5DBD">
        <w:rPr>
          <w:rFonts w:ascii="Times New Roman" w:hAnsi="Times New Roman" w:cs="Times New Roman"/>
          <w:sz w:val="24"/>
          <w:szCs w:val="24"/>
        </w:rPr>
        <w:t>выполнять.</w:t>
      </w:r>
    </w:p>
    <w:p w:rsidR="00777CA7" w:rsidRPr="003B5DBD" w:rsidRDefault="00777CA7" w:rsidP="0067462D">
      <w:pPr>
        <w:numPr>
          <w:ilvl w:val="1"/>
          <w:numId w:val="52"/>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для предотвращения или ликвидации любого аварийного состояния, вызванного оборудованием, устройствами, приборами, установленными</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Исполнителем.</w:t>
      </w:r>
    </w:p>
    <w:p w:rsidR="00777CA7" w:rsidRPr="003B5DBD" w:rsidRDefault="00777CA7" w:rsidP="00777CA7">
      <w:pPr>
        <w:numPr>
          <w:ilvl w:val="1"/>
          <w:numId w:val="52"/>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если реализация энергосберегающих мероприятий и (или) дальнейшая техническая эксплуатация установленного оборудования, устройств, приборов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777CA7" w:rsidRPr="003B5DBD" w:rsidRDefault="00777CA7" w:rsidP="00777CA7">
      <w:pPr>
        <w:tabs>
          <w:tab w:val="left" w:pos="133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777CA7" w:rsidRPr="003B5DBD" w:rsidRDefault="00777CA7" w:rsidP="00777CA7">
      <w:pPr>
        <w:numPr>
          <w:ilvl w:val="0"/>
          <w:numId w:val="53"/>
        </w:numPr>
        <w:kinsoku w:val="0"/>
        <w:overflowPunct w:val="0"/>
        <w:autoSpaceDE w:val="0"/>
        <w:autoSpaceDN w:val="0"/>
        <w:adjustRightInd w:val="0"/>
        <w:spacing w:before="244" w:after="0" w:line="240" w:lineRule="auto"/>
        <w:ind w:right="-1" w:firstLine="739"/>
        <w:jc w:val="center"/>
        <w:outlineLvl w:val="0"/>
        <w:rPr>
          <w:rFonts w:ascii="Times New Roman" w:hAnsi="Times New Roman" w:cs="Times New Roman"/>
          <w:sz w:val="24"/>
          <w:szCs w:val="24"/>
        </w:rPr>
      </w:pPr>
      <w:r w:rsidRPr="003B5DBD">
        <w:rPr>
          <w:rFonts w:ascii="Times New Roman" w:hAnsi="Times New Roman" w:cs="Times New Roman"/>
          <w:b/>
          <w:bCs/>
          <w:sz w:val="24"/>
          <w:szCs w:val="24"/>
        </w:rPr>
        <w:lastRenderedPageBreak/>
        <w:t>БАЗОВЫЙ ПЕРИОД, БАЗОВЫЙ УРОВЕНЬ ПОТРЕБЛЕНИЯ, ПОКАЗАТЕЛИ ЭКОНОМИИ ЭЛЕКТРИЧЕСКОЙ ЭНЕРГИИ И ОТЧЕТНЫЙ</w:t>
      </w:r>
      <w:r w:rsidRPr="003B5DBD">
        <w:rPr>
          <w:rFonts w:ascii="Times New Roman" w:hAnsi="Times New Roman" w:cs="Times New Roman"/>
          <w:b/>
          <w:bCs/>
          <w:spacing w:val="-1"/>
          <w:sz w:val="24"/>
          <w:szCs w:val="24"/>
        </w:rPr>
        <w:t xml:space="preserve"> </w:t>
      </w:r>
      <w:r w:rsidRPr="003B5DBD">
        <w:rPr>
          <w:rFonts w:ascii="Times New Roman" w:hAnsi="Times New Roman" w:cs="Times New Roman"/>
          <w:b/>
          <w:bCs/>
          <w:sz w:val="24"/>
          <w:szCs w:val="24"/>
        </w:rPr>
        <w:t>ПЕРИОД</w:t>
      </w:r>
    </w:p>
    <w:p w:rsidR="00777CA7" w:rsidRPr="003B5DBD" w:rsidRDefault="00777CA7" w:rsidP="00777CA7">
      <w:pPr>
        <w:kinsoku w:val="0"/>
        <w:overflowPunct w:val="0"/>
        <w:autoSpaceDE w:val="0"/>
        <w:autoSpaceDN w:val="0"/>
        <w:adjustRightInd w:val="0"/>
        <w:spacing w:before="244" w:after="0" w:line="240" w:lineRule="auto"/>
        <w:ind w:left="851" w:right="-1"/>
        <w:outlineLvl w:val="0"/>
        <w:rPr>
          <w:rFonts w:ascii="Times New Roman" w:hAnsi="Times New Roman" w:cs="Times New Roman"/>
          <w:sz w:val="24"/>
          <w:szCs w:val="24"/>
        </w:rPr>
      </w:pPr>
    </w:p>
    <w:p w:rsidR="00777CA7" w:rsidRPr="003B5DBD" w:rsidRDefault="00777CA7" w:rsidP="00777CA7">
      <w:pPr>
        <w:numPr>
          <w:ilvl w:val="1"/>
          <w:numId w:val="53"/>
        </w:numPr>
        <w:tabs>
          <w:tab w:val="left" w:pos="1381"/>
        </w:tabs>
        <w:kinsoku w:val="0"/>
        <w:overflowPunct w:val="0"/>
        <w:autoSpaceDE w:val="0"/>
        <w:autoSpaceDN w:val="0"/>
        <w:adjustRightInd w:val="0"/>
        <w:spacing w:after="0" w:line="240" w:lineRule="auto"/>
        <w:ind w:left="0" w:firstLine="820"/>
        <w:rPr>
          <w:rFonts w:ascii="Times New Roman" w:hAnsi="Times New Roman" w:cs="Times New Roman"/>
          <w:sz w:val="24"/>
          <w:szCs w:val="24"/>
        </w:rPr>
      </w:pPr>
      <w:r w:rsidRPr="003B5DBD">
        <w:rPr>
          <w:rFonts w:ascii="Times New Roman" w:hAnsi="Times New Roman" w:cs="Times New Roman"/>
          <w:sz w:val="24"/>
          <w:szCs w:val="24"/>
        </w:rPr>
        <w:t>Базовым периодом по настоящему Договору (Контракту)</w:t>
      </w:r>
      <w:r w:rsidRPr="003B5DBD">
        <w:rPr>
          <w:rFonts w:ascii="Times New Roman" w:hAnsi="Times New Roman" w:cs="Times New Roman"/>
          <w:spacing w:val="34"/>
          <w:sz w:val="24"/>
          <w:szCs w:val="24"/>
        </w:rPr>
        <w:t xml:space="preserve"> </w:t>
      </w:r>
      <w:r w:rsidRPr="003B5DBD">
        <w:rPr>
          <w:rFonts w:ascii="Times New Roman" w:hAnsi="Times New Roman" w:cs="Times New Roman"/>
          <w:sz w:val="24"/>
          <w:szCs w:val="24"/>
        </w:rPr>
        <w:t>является период с</w:t>
      </w:r>
      <w:r w:rsidR="00484BFD" w:rsidRPr="003B5DBD">
        <w:rPr>
          <w:rFonts w:ascii="Times New Roman" w:hAnsi="Times New Roman" w:cs="Times New Roman"/>
          <w:sz w:val="24"/>
          <w:szCs w:val="24"/>
        </w:rPr>
        <w:t>______________</w:t>
      </w:r>
      <w:r w:rsidRPr="003B5DBD">
        <w:rPr>
          <w:rFonts w:ascii="Times New Roman" w:hAnsi="Times New Roman" w:cs="Times New Roman"/>
          <w:sz w:val="24"/>
          <w:szCs w:val="24"/>
        </w:rPr>
        <w:t>20__ года по</w:t>
      </w:r>
      <w:r w:rsidR="00484BFD" w:rsidRPr="003B5DBD">
        <w:rPr>
          <w:rFonts w:ascii="Times New Roman" w:hAnsi="Times New Roman" w:cs="Times New Roman"/>
          <w:sz w:val="24"/>
          <w:szCs w:val="24"/>
        </w:rPr>
        <w:t>________________</w:t>
      </w:r>
      <w:r w:rsidRPr="003B5DBD">
        <w:rPr>
          <w:rFonts w:ascii="Times New Roman" w:hAnsi="Times New Roman" w:cs="Times New Roman"/>
          <w:sz w:val="24"/>
          <w:szCs w:val="24"/>
        </w:rPr>
        <w:t>20__</w:t>
      </w:r>
      <w:r w:rsidRPr="003B5DBD">
        <w:rPr>
          <w:rFonts w:ascii="Times New Roman" w:hAnsi="Times New Roman" w:cs="Times New Roman"/>
          <w:spacing w:val="53"/>
          <w:sz w:val="24"/>
          <w:szCs w:val="24"/>
        </w:rPr>
        <w:t xml:space="preserve"> </w:t>
      </w:r>
      <w:r w:rsidRPr="003B5DBD">
        <w:rPr>
          <w:rFonts w:ascii="Times New Roman" w:hAnsi="Times New Roman" w:cs="Times New Roman"/>
          <w:sz w:val="24"/>
          <w:szCs w:val="24"/>
        </w:rPr>
        <w:t>года.</w:t>
      </w:r>
    </w:p>
    <w:p w:rsidR="00777CA7" w:rsidRPr="003B5DBD" w:rsidRDefault="00777CA7" w:rsidP="00777CA7">
      <w:pPr>
        <w:numPr>
          <w:ilvl w:val="1"/>
          <w:numId w:val="53"/>
        </w:numPr>
        <w:tabs>
          <w:tab w:val="left" w:pos="138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Базовый уровень потребления электрической энергии устанавливается на основании показаний приборов учета электрической энергии за базовый период в целом и по каждому месяцу базового периода в отдельности. Показатели базового уровня потребления электрической энергии приведены в Приложении к настоящему Договору (Контракту).</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67462D">
        <w:rPr>
          <w:rFonts w:ascii="Times New Roman" w:hAnsi="Times New Roman"/>
          <w:sz w:val="24"/>
          <w:szCs w:val="24"/>
        </w:rPr>
        <w:t xml:space="preserve">В случае отсутствия </w:t>
      </w:r>
      <w:r w:rsidRPr="003B5DBD">
        <w:rPr>
          <w:rFonts w:ascii="Times New Roman" w:hAnsi="Times New Roman"/>
          <w:sz w:val="24"/>
          <w:szCs w:val="24"/>
        </w:rPr>
        <w:t xml:space="preserve">отдельных </w:t>
      </w:r>
      <w:r w:rsidRPr="0067462D">
        <w:rPr>
          <w:rFonts w:ascii="Times New Roman" w:hAnsi="Times New Roman"/>
          <w:sz w:val="24"/>
          <w:szCs w:val="24"/>
        </w:rPr>
        <w:t xml:space="preserve">приборов учета электрической энергии </w:t>
      </w:r>
      <w:r w:rsidRPr="003B5DBD">
        <w:rPr>
          <w:rFonts w:ascii="Times New Roman" w:hAnsi="Times New Roman"/>
          <w:sz w:val="24"/>
          <w:szCs w:val="24"/>
        </w:rPr>
        <w:t xml:space="preserve">внешнего (уличного) освещения </w:t>
      </w:r>
      <w:r w:rsidRPr="0067462D">
        <w:rPr>
          <w:rFonts w:ascii="Times New Roman" w:hAnsi="Times New Roman"/>
          <w:sz w:val="24"/>
          <w:szCs w:val="24"/>
        </w:rPr>
        <w:t>объем потреблен</w:t>
      </w:r>
      <w:r w:rsidRPr="003B5DBD">
        <w:rPr>
          <w:rFonts w:ascii="Times New Roman" w:hAnsi="Times New Roman"/>
          <w:sz w:val="24"/>
          <w:szCs w:val="24"/>
        </w:rPr>
        <w:t>и</w:t>
      </w:r>
      <w:r w:rsidRPr="0067462D">
        <w:rPr>
          <w:rFonts w:ascii="Times New Roman" w:hAnsi="Times New Roman"/>
          <w:sz w:val="24"/>
          <w:szCs w:val="24"/>
        </w:rPr>
        <w:t>я электрической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w:t>
      </w:r>
      <w:r w:rsidRPr="003B5DBD">
        <w:rPr>
          <w:rFonts w:ascii="Times New Roman" w:hAnsi="Times New Roman"/>
          <w:sz w:val="24"/>
          <w:szCs w:val="24"/>
        </w:rPr>
        <w:t>6</w:t>
      </w:r>
      <w:r w:rsidRPr="0067462D">
        <w:rPr>
          <w:rFonts w:ascii="Times New Roman" w:hAnsi="Times New Roman"/>
          <w:sz w:val="24"/>
          <w:szCs w:val="24"/>
        </w:rPr>
        <w:t xml:space="preserve"> г. № 67</w:t>
      </w:r>
      <w:r w:rsidRPr="003B5DBD">
        <w:rPr>
          <w:rFonts w:ascii="Times New Roman" w:hAnsi="Times New Roman"/>
          <w:sz w:val="24"/>
          <w:szCs w:val="24"/>
        </w:rPr>
        <w:t xml:space="preserve"> (зарегистрирован в Минюсте России 25 марта 2016 г.</w:t>
      </w:r>
      <w:r w:rsidR="00EE4835" w:rsidRPr="003B5DBD">
        <w:rPr>
          <w:rFonts w:ascii="Times New Roman" w:hAnsi="Times New Roman"/>
          <w:sz w:val="24"/>
          <w:szCs w:val="24"/>
        </w:rPr>
        <w:t>,</w:t>
      </w:r>
      <w:r w:rsidRPr="003B5DBD">
        <w:rPr>
          <w:rFonts w:ascii="Times New Roman" w:hAnsi="Times New Roman"/>
          <w:sz w:val="24"/>
          <w:szCs w:val="24"/>
        </w:rPr>
        <w:t xml:space="preserve"> </w:t>
      </w:r>
      <w:r w:rsidR="00EE4835" w:rsidRPr="003B5DBD">
        <w:rPr>
          <w:rFonts w:ascii="Times New Roman" w:hAnsi="Times New Roman"/>
          <w:sz w:val="24"/>
          <w:szCs w:val="24"/>
        </w:rPr>
        <w:t>регистрационный №</w:t>
      </w:r>
      <w:r w:rsidRPr="003B5DBD">
        <w:rPr>
          <w:rFonts w:ascii="Times New Roman" w:hAnsi="Times New Roman"/>
          <w:sz w:val="24"/>
          <w:szCs w:val="24"/>
        </w:rPr>
        <w:t xml:space="preserve"> 41575).</w:t>
      </w:r>
    </w:p>
    <w:p w:rsidR="00777CA7" w:rsidRPr="003B5DBD" w:rsidRDefault="00777CA7" w:rsidP="00777CA7">
      <w:pPr>
        <w:tabs>
          <w:tab w:val="left" w:pos="1347"/>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5.3</w:t>
      </w:r>
      <w:r w:rsidR="00A247E6" w:rsidRPr="003B5DBD">
        <w:rPr>
          <w:rFonts w:ascii="Times New Roman" w:hAnsi="Times New Roman" w:cs="Times New Roman"/>
          <w:sz w:val="28"/>
          <w:szCs w:val="28"/>
        </w:rPr>
        <w:t>.</w:t>
      </w:r>
      <w:r w:rsidRPr="003B5DBD">
        <w:rPr>
          <w:rFonts w:ascii="Times New Roman" w:hAnsi="Times New Roman" w:cs="Times New Roman"/>
          <w:sz w:val="28"/>
          <w:szCs w:val="28"/>
        </w:rPr>
        <w:t xml:space="preserve"> </w:t>
      </w:r>
      <w:r w:rsidRPr="003B5DBD">
        <w:rPr>
          <w:rFonts w:ascii="Times New Roman" w:hAnsi="Times New Roman" w:cs="Times New Roman"/>
          <w:sz w:val="24"/>
          <w:szCs w:val="24"/>
        </w:rPr>
        <w:t>Размер экономии электрической энергии в натуральном выра</w:t>
      </w:r>
      <w:r w:rsidR="00254CB7" w:rsidRPr="003B5DBD">
        <w:rPr>
          <w:rFonts w:ascii="Times New Roman" w:hAnsi="Times New Roman" w:cs="Times New Roman"/>
          <w:sz w:val="24"/>
          <w:szCs w:val="24"/>
        </w:rPr>
        <w:t>жении</w:t>
      </w:r>
      <w:r w:rsidRPr="003B5DBD">
        <w:rPr>
          <w:rFonts w:ascii="Times New Roman" w:hAnsi="Times New Roman" w:cs="Times New Roman"/>
          <w:sz w:val="24"/>
          <w:szCs w:val="24"/>
        </w:rPr>
        <w:t>,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 показатели экономии электрической энергии).</w:t>
      </w:r>
    </w:p>
    <w:p w:rsidR="00777CA7" w:rsidRPr="0067462D" w:rsidRDefault="00777CA7" w:rsidP="0067462D">
      <w:pPr>
        <w:tabs>
          <w:tab w:val="left" w:pos="1335"/>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B5DBD">
        <w:rPr>
          <w:rFonts w:ascii="Times New Roman" w:hAnsi="Times New Roman" w:cs="Times New Roman"/>
          <w:sz w:val="28"/>
          <w:szCs w:val="28"/>
        </w:rPr>
        <w:t>5.4.</w:t>
      </w:r>
      <w:r w:rsidRPr="0067462D">
        <w:rPr>
          <w:rFonts w:ascii="Times New Roman" w:hAnsi="Times New Roman" w:cs="Times New Roman"/>
          <w:sz w:val="24"/>
          <w:szCs w:val="24"/>
        </w:rPr>
        <w:t>За отчетный период (период достижения доли размера экономии) по настоящему Договору (Контракту) принимается полный календарный месяц.</w:t>
      </w:r>
    </w:p>
    <w:p w:rsidR="00777CA7" w:rsidRPr="003B5DBD" w:rsidRDefault="00777CA7" w:rsidP="0067462D">
      <w:pPr>
        <w:tabs>
          <w:tab w:val="left" w:pos="1418"/>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B5DBD">
        <w:rPr>
          <w:rFonts w:ascii="Times New Roman" w:hAnsi="Times New Roman" w:cs="Times New Roman"/>
          <w:sz w:val="28"/>
          <w:szCs w:val="28"/>
        </w:rPr>
        <w:t>5.5.</w:t>
      </w:r>
      <w:r w:rsidRPr="003B5DBD">
        <w:rPr>
          <w:rFonts w:ascii="Times New Roman" w:hAnsi="Times New Roman" w:cs="Times New Roman"/>
          <w:sz w:val="24"/>
          <w:szCs w:val="24"/>
        </w:rPr>
        <w:t xml:space="preserve"> 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мероприятия), осуществленного Исполнителем в соответствии с</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Приложением к настоящему Договору</w:t>
      </w:r>
      <w:r w:rsidRPr="003B5DBD">
        <w:rPr>
          <w:rFonts w:ascii="Times New Roman" w:hAnsi="Times New Roman" w:cs="Times New Roman"/>
          <w:spacing w:val="-8"/>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numPr>
          <w:ilvl w:val="1"/>
          <w:numId w:val="21"/>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Конечным сроком достижения экономии, предусмотренной настоящим Договором (Контрактом), является срок окончания действия Договора (Контракта).</w:t>
      </w:r>
    </w:p>
    <w:p w:rsidR="000645DE" w:rsidRPr="003B5DBD" w:rsidRDefault="000645DE" w:rsidP="00777CA7">
      <w:pPr>
        <w:kinsoku w:val="0"/>
        <w:overflowPunct w:val="0"/>
        <w:autoSpaceDE w:val="0"/>
        <w:autoSpaceDN w:val="0"/>
        <w:adjustRightInd w:val="0"/>
        <w:spacing w:before="244" w:after="0" w:line="240" w:lineRule="auto"/>
        <w:ind w:right="-1"/>
        <w:outlineLvl w:val="0"/>
        <w:rPr>
          <w:rFonts w:ascii="Times New Roman" w:hAnsi="Times New Roman" w:cs="Times New Roman"/>
          <w:b/>
          <w:bCs/>
          <w:sz w:val="24"/>
          <w:szCs w:val="24"/>
        </w:rPr>
      </w:pPr>
    </w:p>
    <w:p w:rsidR="00777CA7" w:rsidRPr="003B5DBD" w:rsidRDefault="00777CA7" w:rsidP="00777CA7">
      <w:pPr>
        <w:pStyle w:val="a3"/>
        <w:numPr>
          <w:ilvl w:val="0"/>
          <w:numId w:val="53"/>
        </w:numPr>
        <w:kinsoku w:val="0"/>
        <w:overflowPunct w:val="0"/>
        <w:spacing w:before="244"/>
        <w:ind w:right="-1"/>
        <w:jc w:val="center"/>
        <w:outlineLvl w:val="0"/>
        <w:rPr>
          <w:b/>
          <w:bCs/>
        </w:rPr>
      </w:pPr>
      <w:r w:rsidRPr="003B5DBD">
        <w:rPr>
          <w:b/>
          <w:bCs/>
        </w:rPr>
        <w:t>ЭНЕРГОСБЕРЕГАЮЩИЕ</w:t>
      </w:r>
      <w:r w:rsidRPr="003B5DBD">
        <w:rPr>
          <w:b/>
          <w:bCs/>
          <w:spacing w:val="-2"/>
        </w:rPr>
        <w:t xml:space="preserve"> </w:t>
      </w:r>
      <w:r w:rsidRPr="003B5DBD">
        <w:rPr>
          <w:b/>
          <w:bCs/>
        </w:rPr>
        <w:t>МЕРОПРИЯТИЯ</w:t>
      </w:r>
    </w:p>
    <w:p w:rsidR="00777CA7" w:rsidRPr="003B5DBD" w:rsidRDefault="00777CA7" w:rsidP="00777CA7">
      <w:pPr>
        <w:pStyle w:val="a3"/>
        <w:kinsoku w:val="0"/>
        <w:overflowPunct w:val="0"/>
        <w:spacing w:before="244"/>
        <w:ind w:left="112" w:right="-1"/>
        <w:outlineLvl w:val="0"/>
      </w:pPr>
    </w:p>
    <w:p w:rsidR="00777CA7" w:rsidRPr="003B5DBD" w:rsidRDefault="00777CA7" w:rsidP="00A247E6">
      <w:pPr>
        <w:numPr>
          <w:ilvl w:val="1"/>
          <w:numId w:val="54"/>
        </w:numPr>
        <w:tabs>
          <w:tab w:val="left" w:pos="1332"/>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sidRPr="003B5DBD">
        <w:rPr>
          <w:rFonts w:ascii="Times New Roman" w:hAnsi="Times New Roman" w:cs="Times New Roman"/>
          <w:spacing w:val="-7"/>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numPr>
          <w:ilvl w:val="1"/>
          <w:numId w:val="5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777CA7" w:rsidRPr="003B5DBD" w:rsidRDefault="00777CA7" w:rsidP="00777CA7">
      <w:pPr>
        <w:numPr>
          <w:ilvl w:val="1"/>
          <w:numId w:val="54"/>
        </w:numPr>
        <w:tabs>
          <w:tab w:val="left" w:pos="141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lastRenderedPageBreak/>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sidRPr="003B5DBD">
        <w:rPr>
          <w:rFonts w:ascii="Times New Roman" w:hAnsi="Times New Roman" w:cs="Times New Roman"/>
          <w:spacing w:val="-6"/>
          <w:sz w:val="24"/>
          <w:szCs w:val="24"/>
        </w:rPr>
        <w:t xml:space="preserve"> </w:t>
      </w:r>
      <w:r w:rsidRPr="003B5DBD">
        <w:rPr>
          <w:rFonts w:ascii="Times New Roman" w:hAnsi="Times New Roman" w:cs="Times New Roman"/>
          <w:sz w:val="24"/>
          <w:szCs w:val="24"/>
        </w:rPr>
        <w:t>наличия</w:t>
      </w:r>
      <w:r w:rsidRPr="003B5DBD">
        <w:rPr>
          <w:rFonts w:ascii="Times New Roman" w:hAnsi="Times New Roman" w:cs="Times New Roman"/>
          <w:i/>
          <w:iCs/>
          <w:sz w:val="24"/>
          <w:szCs w:val="24"/>
        </w:rPr>
        <w:t>.</w:t>
      </w:r>
    </w:p>
    <w:p w:rsidR="00777CA7" w:rsidRPr="003B5DBD" w:rsidRDefault="00777CA7" w:rsidP="00777CA7">
      <w:pPr>
        <w:numPr>
          <w:ilvl w:val="1"/>
          <w:numId w:val="5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w:t>
      </w:r>
      <w:r w:rsidR="00B47BA5" w:rsidRPr="003B5DBD">
        <w:rPr>
          <w:rFonts w:ascii="Times New Roman" w:hAnsi="Times New Roman" w:cs="Times New Roman"/>
          <w:sz w:val="24"/>
          <w:szCs w:val="24"/>
        </w:rPr>
        <w:t>пяти</w:t>
      </w:r>
      <w:r w:rsidRPr="003B5DBD">
        <w:rPr>
          <w:rFonts w:ascii="Times New Roman" w:hAnsi="Times New Roman" w:cs="Times New Roman"/>
          <w:sz w:val="24"/>
          <w:szCs w:val="24"/>
        </w:rPr>
        <w:t xml:space="preserve">) </w:t>
      </w:r>
      <w:r w:rsidR="00B47BA5"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дней первоначальной даты</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приемки.</w:t>
      </w:r>
    </w:p>
    <w:p w:rsidR="00777CA7" w:rsidRPr="003B5DBD" w:rsidRDefault="00777CA7" w:rsidP="00777CA7">
      <w:pPr>
        <w:numPr>
          <w:ilvl w:val="1"/>
          <w:numId w:val="5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с даты приемки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777CA7" w:rsidRPr="003B5DBD" w:rsidRDefault="00777CA7" w:rsidP="00777CA7">
      <w:pPr>
        <w:numPr>
          <w:ilvl w:val="1"/>
          <w:numId w:val="55"/>
        </w:numPr>
        <w:tabs>
          <w:tab w:val="left" w:pos="1366"/>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w:t>
      </w:r>
      <w:r w:rsidRPr="003B5DBD">
        <w:rPr>
          <w:rFonts w:ascii="Times New Roman" w:hAnsi="Times New Roman" w:cs="Times New Roman"/>
          <w:spacing w:val="-10"/>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numPr>
          <w:ilvl w:val="1"/>
          <w:numId w:val="55"/>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является датой окончания осуществления соответствующего мероприятия (или этапа мероприятия).</w:t>
      </w:r>
    </w:p>
    <w:p w:rsidR="00777CA7" w:rsidRPr="003B5DBD" w:rsidRDefault="00777CA7" w:rsidP="00777CA7">
      <w:pPr>
        <w:numPr>
          <w:ilvl w:val="1"/>
          <w:numId w:val="55"/>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 По истечению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частей.</w:t>
      </w:r>
    </w:p>
    <w:p w:rsidR="00777CA7" w:rsidRPr="003B5DBD" w:rsidRDefault="00777CA7" w:rsidP="00777CA7">
      <w:pPr>
        <w:numPr>
          <w:ilvl w:val="1"/>
          <w:numId w:val="56"/>
        </w:numPr>
        <w:tabs>
          <w:tab w:val="left" w:pos="144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Исполнитель вправе предоставлять Заказчику рекомендации по дополнительным мероприятиям и мерам экономии электрической энергии на Объекте энергосервиса.</w:t>
      </w:r>
    </w:p>
    <w:p w:rsidR="00777CA7" w:rsidRPr="003B5DBD" w:rsidRDefault="00777CA7" w:rsidP="0067462D">
      <w:pPr>
        <w:numPr>
          <w:ilvl w:val="1"/>
          <w:numId w:val="5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Исполнитель вправе по согласованию с Заказчиком выполнить дополнительные энергосберегающие мероприятия, не указанные в</w:t>
      </w:r>
      <w:r w:rsidRPr="003B5DBD">
        <w:rPr>
          <w:rFonts w:ascii="Times New Roman" w:hAnsi="Times New Roman" w:cs="Times New Roman"/>
          <w:spacing w:val="9"/>
          <w:sz w:val="24"/>
          <w:szCs w:val="24"/>
        </w:rPr>
        <w:t xml:space="preserve"> </w:t>
      </w:r>
      <w:r w:rsidRPr="003B5DBD">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sidRPr="003B5DBD">
        <w:rPr>
          <w:rFonts w:ascii="Times New Roman" w:hAnsi="Times New Roman" w:cs="Times New Roman"/>
          <w:spacing w:val="-10"/>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numPr>
          <w:ilvl w:val="1"/>
          <w:numId w:val="5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При выполнении энергосберегающих мероприятий допускается отключение электрической энергии на Объекте энергосервиса или отдельных частях Объекта энергосервиса, в отношении которых осуществляются мероприятия, на срок в соответствии графиком, согласованным</w:t>
      </w:r>
      <w:r w:rsidRPr="003B5DBD">
        <w:rPr>
          <w:rFonts w:ascii="Times New Roman" w:hAnsi="Times New Roman" w:cs="Times New Roman"/>
          <w:spacing w:val="-6"/>
          <w:sz w:val="24"/>
          <w:szCs w:val="24"/>
        </w:rPr>
        <w:t xml:space="preserve"> </w:t>
      </w:r>
      <w:r w:rsidRPr="003B5DBD">
        <w:rPr>
          <w:rFonts w:ascii="Times New Roman" w:hAnsi="Times New Roman" w:cs="Times New Roman"/>
          <w:sz w:val="24"/>
          <w:szCs w:val="24"/>
        </w:rPr>
        <w:t>Сторонами.</w:t>
      </w:r>
    </w:p>
    <w:p w:rsidR="00777CA7" w:rsidRPr="003B5DBD" w:rsidRDefault="00777CA7" w:rsidP="00777CA7">
      <w:pPr>
        <w:numPr>
          <w:ilvl w:val="1"/>
          <w:numId w:val="5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если реализация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777CA7" w:rsidRPr="003B5DBD" w:rsidRDefault="00777CA7" w:rsidP="00777CA7">
      <w:pPr>
        <w:tabs>
          <w:tab w:val="left" w:pos="1418"/>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r w:rsidRPr="003B5DBD">
        <w:rPr>
          <w:rFonts w:ascii="Times New Roman" w:hAnsi="Times New Roman" w:cs="Times New Roman"/>
          <w:b/>
          <w:bCs/>
          <w:sz w:val="24"/>
          <w:szCs w:val="24"/>
        </w:rPr>
        <w:t>7. ПОРЯДОК ОПРЕДЕЛЕНИЯ ФАКТИЧЕСКОЙ</w:t>
      </w:r>
      <w:r w:rsidRPr="003B5DBD">
        <w:rPr>
          <w:rFonts w:ascii="Times New Roman" w:hAnsi="Times New Roman" w:cs="Times New Roman"/>
          <w:b/>
          <w:bCs/>
          <w:spacing w:val="-4"/>
          <w:sz w:val="24"/>
          <w:szCs w:val="24"/>
        </w:rPr>
        <w:t xml:space="preserve"> </w:t>
      </w:r>
      <w:r w:rsidRPr="003B5DBD">
        <w:rPr>
          <w:rFonts w:ascii="Times New Roman" w:hAnsi="Times New Roman" w:cs="Times New Roman"/>
          <w:b/>
          <w:bCs/>
          <w:sz w:val="24"/>
          <w:szCs w:val="24"/>
        </w:rPr>
        <w:t>ВЕЛИЧИНЫ</w:t>
      </w:r>
    </w:p>
    <w:p w:rsidR="00777CA7" w:rsidRPr="003B5DBD" w:rsidRDefault="00777CA7" w:rsidP="00777CA7">
      <w:pPr>
        <w:kinsoku w:val="0"/>
        <w:overflowPunct w:val="0"/>
        <w:autoSpaceDE w:val="0"/>
        <w:autoSpaceDN w:val="0"/>
        <w:adjustRightInd w:val="0"/>
        <w:spacing w:after="0" w:line="240" w:lineRule="auto"/>
        <w:ind w:right="-1" w:firstLine="820"/>
        <w:jc w:val="center"/>
        <w:rPr>
          <w:rFonts w:ascii="Times New Roman" w:hAnsi="Times New Roman" w:cs="Times New Roman"/>
          <w:b/>
          <w:bCs/>
          <w:sz w:val="24"/>
          <w:szCs w:val="24"/>
        </w:rPr>
      </w:pPr>
      <w:r w:rsidRPr="003B5DBD">
        <w:rPr>
          <w:rFonts w:ascii="Times New Roman" w:hAnsi="Times New Roman" w:cs="Times New Roman"/>
          <w:b/>
          <w:bCs/>
          <w:sz w:val="24"/>
          <w:szCs w:val="24"/>
        </w:rPr>
        <w:t>ЭКОНОМИИ</w:t>
      </w:r>
    </w:p>
    <w:p w:rsidR="00777CA7" w:rsidRPr="003B5DBD" w:rsidRDefault="00777CA7" w:rsidP="00777CA7">
      <w:pPr>
        <w:kinsoku w:val="0"/>
        <w:overflowPunct w:val="0"/>
        <w:autoSpaceDE w:val="0"/>
        <w:autoSpaceDN w:val="0"/>
        <w:adjustRightInd w:val="0"/>
        <w:spacing w:after="0" w:line="240" w:lineRule="auto"/>
        <w:ind w:right="-1" w:firstLine="820"/>
        <w:jc w:val="center"/>
        <w:rPr>
          <w:rFonts w:ascii="Times New Roman" w:hAnsi="Times New Roman" w:cs="Times New Roman"/>
          <w:sz w:val="24"/>
          <w:szCs w:val="24"/>
        </w:rPr>
      </w:pPr>
    </w:p>
    <w:p w:rsidR="00777CA7" w:rsidRPr="003B5DBD" w:rsidRDefault="00777CA7" w:rsidP="00777CA7">
      <w:pPr>
        <w:numPr>
          <w:ilvl w:val="1"/>
          <w:numId w:val="57"/>
        </w:numPr>
        <w:tabs>
          <w:tab w:val="left" w:pos="150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Определение фактической величины экономии электрической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электрической энергии за календарный период до начала реализации энергосберегающих мероприятий с учетом изменений факторов, оказывающих влияние на объемы потребления электрической</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энергии, и объемом потребления Заказчиком электрической энергии за одноименный календарный период после реализации энергосберегающих мероприятий.</w:t>
      </w:r>
    </w:p>
    <w:p w:rsidR="00777CA7" w:rsidRPr="003B5DBD" w:rsidRDefault="00777CA7" w:rsidP="00777CA7">
      <w:pPr>
        <w:numPr>
          <w:ilvl w:val="1"/>
          <w:numId w:val="57"/>
        </w:numPr>
        <w:tabs>
          <w:tab w:val="left" w:pos="142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Фактическое потребление электрической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электрической энергии, являющимся </w:t>
      </w:r>
      <w:r w:rsidR="00DD5538" w:rsidRPr="003B5DBD">
        <w:rPr>
          <w:rFonts w:ascii="Times New Roman" w:hAnsi="Times New Roman" w:cs="Times New Roman"/>
          <w:sz w:val="24"/>
          <w:szCs w:val="24"/>
        </w:rPr>
        <w:t>П</w:t>
      </w:r>
      <w:r w:rsidRPr="003B5DBD">
        <w:rPr>
          <w:rFonts w:ascii="Times New Roman" w:hAnsi="Times New Roman" w:cs="Times New Roman"/>
          <w:sz w:val="24"/>
          <w:szCs w:val="24"/>
        </w:rPr>
        <w:t xml:space="preserve">риложением к настоящему Договору (Контракту), который представляется Исполнителем Заказчику в течение 10 (десяти) </w:t>
      </w:r>
      <w:r w:rsidR="00B47BA5"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дней по окончании отчетного периода вместе со счетом на</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оплату.</w:t>
      </w:r>
    </w:p>
    <w:p w:rsidR="00777CA7" w:rsidRPr="003B5DBD" w:rsidRDefault="00777CA7" w:rsidP="0067462D">
      <w:pPr>
        <w:pStyle w:val="a3"/>
        <w:tabs>
          <w:tab w:val="left" w:pos="1426"/>
        </w:tabs>
        <w:kinsoku w:val="0"/>
        <w:overflowPunct w:val="0"/>
        <w:ind w:firstLine="820"/>
        <w:jc w:val="both"/>
      </w:pPr>
      <w:r w:rsidRPr="003B5DBD">
        <w:t>В случае отсутствия отдельных приборов учета электрической энергии на внешнее (уличное) освещение фактическое потребление электрической энергии в натуральном выражении за отчетный период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(зарегистрирован в Минюсте России 25 марта 2016 г.</w:t>
      </w:r>
      <w:r w:rsidR="00EE4835" w:rsidRPr="003B5DBD">
        <w:t>,</w:t>
      </w:r>
      <w:r w:rsidRPr="003B5DBD">
        <w:t xml:space="preserve"> </w:t>
      </w:r>
      <w:r w:rsidR="00EE4835" w:rsidRPr="003B5DBD">
        <w:t>регистрационный №</w:t>
      </w:r>
      <w:r w:rsidRPr="003B5DBD">
        <w:t xml:space="preserve"> 41575).</w:t>
      </w:r>
    </w:p>
    <w:p w:rsidR="00777CA7" w:rsidRPr="003B5DBD" w:rsidRDefault="00777CA7" w:rsidP="00777CA7">
      <w:pPr>
        <w:numPr>
          <w:ilvl w:val="1"/>
          <w:numId w:val="57"/>
        </w:numPr>
        <w:tabs>
          <w:tab w:val="left" w:pos="137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777CA7" w:rsidRPr="003B5DBD" w:rsidRDefault="00777CA7" w:rsidP="00777CA7">
      <w:pPr>
        <w:numPr>
          <w:ilvl w:val="1"/>
          <w:numId w:val="57"/>
        </w:numPr>
        <w:tabs>
          <w:tab w:val="left" w:pos="13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установления в отчетном периоде различий в значениях факторов, влияющих на объем потребления электрической энергии, в сравнении с тем же календарным периодом базового периода, Исполнитель осуществляет приведение значения объема потребления электрической энергии в базовом периоде к сопоставимым условиям отчетного</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периода.</w:t>
      </w:r>
    </w:p>
    <w:p w:rsidR="00777CA7" w:rsidRPr="003B5DBD" w:rsidRDefault="00777CA7" w:rsidP="00777CA7">
      <w:pPr>
        <w:numPr>
          <w:ilvl w:val="1"/>
          <w:numId w:val="57"/>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Значения потребления базового периода приводятся к условиям потребления электрической энергии в отчетный период путем учета факторов, влияющих на объем потребления электрической энергии, </w:t>
      </w:r>
      <w:r w:rsidRPr="0067462D">
        <w:rPr>
          <w:rFonts w:ascii="Times New Roman" w:hAnsi="Times New Roman"/>
          <w:sz w:val="24"/>
          <w:szCs w:val="24"/>
        </w:rPr>
        <w:t>в соответствии с ГОСТ Р 56743-2015 «Измерение и верификация энергетической эффективности. Общие положения расчета экономии энергетических ресурсов»</w:t>
      </w:r>
      <w:r w:rsidRPr="003B5DBD">
        <w:rPr>
          <w:rFonts w:ascii="Times New Roman" w:hAnsi="Times New Roman"/>
          <w:sz w:val="24"/>
          <w:szCs w:val="24"/>
        </w:rPr>
        <w:t xml:space="preserve"> (утвержден и введен в действие Приказом Федерального агентства по техническому регулированию и метрологии от 20 ноября 2015 г. № 1929-ст).</w:t>
      </w:r>
    </w:p>
    <w:p w:rsidR="00777CA7" w:rsidRPr="003B5DBD" w:rsidRDefault="00777CA7" w:rsidP="00777CA7">
      <w:pPr>
        <w:numPr>
          <w:ilvl w:val="1"/>
          <w:numId w:val="57"/>
        </w:numPr>
        <w:tabs>
          <w:tab w:val="left" w:pos="137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электрической энергии в базовый период, приведенного к сопоставимым условиям отчетного периода и потребления электрической энергии в отчетный</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период.</w:t>
      </w:r>
    </w:p>
    <w:p w:rsidR="00777CA7" w:rsidRPr="003B5DBD" w:rsidRDefault="00777CA7" w:rsidP="00777CA7">
      <w:pPr>
        <w:numPr>
          <w:ilvl w:val="2"/>
          <w:numId w:val="57"/>
        </w:numPr>
        <w:tabs>
          <w:tab w:val="left" w:pos="168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качестве факторов, не влияющих на объем потребления электрической энергии, Стороны принимают случаи отключения светильников или прекращения поставки электрической энергии, связанные в том числе с действиями поставщика электрической энергии, сетевой или</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 xml:space="preserve">эксплуатирующей организацией. Часы, в течение которых светильники были отключены, считаются часами работы светильников в </w:t>
      </w:r>
      <w:r w:rsidRPr="003B5DBD">
        <w:rPr>
          <w:rFonts w:ascii="Times New Roman" w:hAnsi="Times New Roman" w:cs="Times New Roman"/>
          <w:sz w:val="24"/>
          <w:szCs w:val="24"/>
        </w:rPr>
        <w:lastRenderedPageBreak/>
        <w:t>соответствии Графиком работы наружного освещения, являющимся Приложением к настоящему Договору</w:t>
      </w:r>
      <w:r w:rsidRPr="003B5DBD">
        <w:rPr>
          <w:rFonts w:ascii="Times New Roman" w:hAnsi="Times New Roman" w:cs="Times New Roman"/>
          <w:spacing w:val="-17"/>
          <w:sz w:val="24"/>
          <w:szCs w:val="24"/>
        </w:rPr>
        <w:t xml:space="preserve"> </w:t>
      </w:r>
      <w:r w:rsidRPr="003B5DBD">
        <w:rPr>
          <w:rFonts w:ascii="Times New Roman" w:hAnsi="Times New Roman" w:cs="Times New Roman"/>
          <w:sz w:val="24"/>
          <w:szCs w:val="24"/>
        </w:rPr>
        <w:t>(Контракту).</w:t>
      </w:r>
    </w:p>
    <w:p w:rsidR="00777CA7" w:rsidRPr="003B5DBD" w:rsidRDefault="00777CA7" w:rsidP="00A247E6">
      <w:pPr>
        <w:pStyle w:val="a3"/>
        <w:numPr>
          <w:ilvl w:val="1"/>
          <w:numId w:val="59"/>
        </w:numPr>
        <w:tabs>
          <w:tab w:val="left" w:pos="1315"/>
        </w:tabs>
        <w:kinsoku w:val="0"/>
        <w:overflowPunct w:val="0"/>
        <w:ind w:left="0" w:firstLine="851"/>
        <w:jc w:val="both"/>
      </w:pPr>
      <w:r w:rsidRPr="003B5DBD">
        <w:t>В качестве факторов, влияющих на объем потребления электрической энергии, Стороны принимают в том</w:t>
      </w:r>
      <w:r w:rsidRPr="003B5DBD">
        <w:rPr>
          <w:spacing w:val="-4"/>
        </w:rPr>
        <w:t xml:space="preserve"> </w:t>
      </w:r>
      <w:r w:rsidRPr="003B5DBD">
        <w:t>числе:</w:t>
      </w:r>
    </w:p>
    <w:p w:rsidR="00777CA7" w:rsidRPr="003B5DBD" w:rsidRDefault="00777CA7" w:rsidP="00777CA7">
      <w:pPr>
        <w:numPr>
          <w:ilvl w:val="2"/>
          <w:numId w:val="59"/>
        </w:numPr>
        <w:tabs>
          <w:tab w:val="left" w:pos="156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изменение времени работы установок наружного уличного освещения, связанное в том числе с изменением Графика работы наружного освещения;</w:t>
      </w:r>
    </w:p>
    <w:p w:rsidR="00777CA7" w:rsidRPr="003B5DBD" w:rsidRDefault="00777CA7" w:rsidP="00777CA7">
      <w:pPr>
        <w:numPr>
          <w:ilvl w:val="2"/>
          <w:numId w:val="59"/>
        </w:numPr>
        <w:tabs>
          <w:tab w:val="left" w:pos="152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изменения установленной мощности системы освещения, связанные с введением дополнительных энергопотребляющих устройств, не предусмотренных перечнем осветительных приборов в Приложении к настоящему Договору (Контракту);</w:t>
      </w:r>
    </w:p>
    <w:p w:rsidR="00777CA7" w:rsidRPr="003B5DBD" w:rsidRDefault="00777CA7" w:rsidP="00777CA7">
      <w:pPr>
        <w:numPr>
          <w:ilvl w:val="2"/>
          <w:numId w:val="59"/>
        </w:numPr>
        <w:tabs>
          <w:tab w:val="left" w:pos="15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изменения в потреблении электрической энергии, связанные с несанкционированными подключениями </w:t>
      </w:r>
      <w:proofErr w:type="spellStart"/>
      <w:r w:rsidRPr="003B5DBD">
        <w:rPr>
          <w:rFonts w:ascii="Times New Roman" w:hAnsi="Times New Roman" w:cs="Times New Roman"/>
          <w:sz w:val="24"/>
          <w:szCs w:val="24"/>
        </w:rPr>
        <w:t>энергопотребителей</w:t>
      </w:r>
      <w:proofErr w:type="spellEnd"/>
      <w:r w:rsidRPr="003B5DBD">
        <w:rPr>
          <w:rFonts w:ascii="Times New Roman" w:hAnsi="Times New Roman" w:cs="Times New Roman"/>
          <w:sz w:val="24"/>
          <w:szCs w:val="24"/>
        </w:rPr>
        <w:t xml:space="preserve"> к питающей сети Объекта</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энергосервиса.</w:t>
      </w:r>
    </w:p>
    <w:p w:rsidR="00777CA7" w:rsidRPr="003B5DBD" w:rsidRDefault="00777CA7" w:rsidP="0067462D">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7.8.</w:t>
      </w:r>
      <w:r w:rsidRPr="003B5DBD">
        <w:rPr>
          <w:rFonts w:ascii="Times New Roman" w:hAnsi="Times New Roman" w:cs="Times New Roman"/>
          <w:sz w:val="24"/>
          <w:szCs w:val="24"/>
        </w:rPr>
        <w:t xml:space="preserve"> Условия настоящего Договора (Контракта) </w:t>
      </w:r>
      <w:r w:rsidR="00484BFD" w:rsidRPr="003B5DBD">
        <w:rPr>
          <w:rFonts w:ascii="Times New Roman" w:hAnsi="Times New Roman" w:cs="Times New Roman"/>
          <w:sz w:val="24"/>
          <w:szCs w:val="24"/>
        </w:rPr>
        <w:t>в части</w:t>
      </w:r>
      <w:r w:rsidRPr="003B5DBD">
        <w:rPr>
          <w:rFonts w:ascii="Times New Roman" w:hAnsi="Times New Roman" w:cs="Times New Roman"/>
          <w:sz w:val="24"/>
          <w:szCs w:val="24"/>
        </w:rPr>
        <w:t xml:space="preserve"> размер</w:t>
      </w:r>
      <w:r w:rsidR="00484BFD" w:rsidRPr="003B5DBD">
        <w:rPr>
          <w:rFonts w:ascii="Times New Roman" w:hAnsi="Times New Roman" w:cs="Times New Roman"/>
          <w:sz w:val="24"/>
          <w:szCs w:val="24"/>
        </w:rPr>
        <w:t>а</w:t>
      </w:r>
      <w:r w:rsidRPr="003B5DBD">
        <w:rPr>
          <w:rFonts w:ascii="Times New Roman" w:hAnsi="Times New Roman" w:cs="Times New Roman"/>
          <w:sz w:val="24"/>
          <w:szCs w:val="24"/>
        </w:rPr>
        <w:t xml:space="preserve"> экономии электрической энергии считаются выполненными, если фактические показатели экономии электрической энергии в натуральном выражении равны или превышают значения плановых показателей экономии электрической энергии, установленны</w:t>
      </w:r>
      <w:r w:rsidR="00484BFD" w:rsidRPr="003B5DBD">
        <w:rPr>
          <w:rFonts w:ascii="Times New Roman" w:hAnsi="Times New Roman" w:cs="Times New Roman"/>
          <w:sz w:val="24"/>
          <w:szCs w:val="24"/>
        </w:rPr>
        <w:t>е</w:t>
      </w:r>
      <w:r w:rsidRPr="003B5DBD">
        <w:rPr>
          <w:rFonts w:ascii="Times New Roman" w:hAnsi="Times New Roman" w:cs="Times New Roman"/>
          <w:spacing w:val="26"/>
          <w:sz w:val="24"/>
          <w:szCs w:val="24"/>
        </w:rPr>
        <w:t xml:space="preserve"> </w:t>
      </w:r>
      <w:r w:rsidRPr="003B5DBD">
        <w:rPr>
          <w:rFonts w:ascii="Times New Roman" w:hAnsi="Times New Roman" w:cs="Times New Roman"/>
          <w:sz w:val="24"/>
          <w:szCs w:val="24"/>
        </w:rPr>
        <w:t>Приложением к настоящему Договору</w:t>
      </w:r>
      <w:r w:rsidRPr="003B5DBD">
        <w:rPr>
          <w:rFonts w:ascii="Times New Roman" w:hAnsi="Times New Roman" w:cs="Times New Roman"/>
          <w:spacing w:val="-9"/>
          <w:sz w:val="24"/>
          <w:szCs w:val="24"/>
        </w:rPr>
        <w:t xml:space="preserve"> </w:t>
      </w:r>
      <w:r w:rsidRPr="003B5DBD">
        <w:rPr>
          <w:rFonts w:ascii="Times New Roman" w:hAnsi="Times New Roman" w:cs="Times New Roman"/>
          <w:sz w:val="24"/>
          <w:szCs w:val="24"/>
        </w:rPr>
        <w:t>(Контракту).</w:t>
      </w:r>
    </w:p>
    <w:p w:rsidR="00777CA7" w:rsidRPr="003B5DBD" w:rsidRDefault="00A247E6" w:rsidP="0067462D">
      <w:pPr>
        <w:pStyle w:val="a3"/>
        <w:tabs>
          <w:tab w:val="left" w:pos="1440"/>
        </w:tabs>
        <w:kinsoku w:val="0"/>
        <w:overflowPunct w:val="0"/>
        <w:ind w:firstLine="851"/>
        <w:jc w:val="both"/>
      </w:pPr>
      <w:r w:rsidRPr="003B5DBD">
        <w:rPr>
          <w:sz w:val="28"/>
          <w:szCs w:val="28"/>
        </w:rPr>
        <w:t>7.9.</w:t>
      </w:r>
      <w:r w:rsidRPr="003B5DBD">
        <w:t xml:space="preserve"> </w:t>
      </w:r>
      <w:r w:rsidR="00777CA7" w:rsidRPr="003B5DBD">
        <w:t>В случае выявления не определенных в Договоре (Контракте) факторов, влияющих на объем потребления электрической энергии, Исполнитель и Заказчик вносят необходимые изменения в настоящий Договор</w:t>
      </w:r>
      <w:r w:rsidR="00777CA7" w:rsidRPr="003B5DBD">
        <w:rPr>
          <w:spacing w:val="-10"/>
        </w:rPr>
        <w:t xml:space="preserve"> </w:t>
      </w:r>
      <w:r w:rsidR="00777CA7" w:rsidRPr="003B5DBD">
        <w:t>(Контракт).</w:t>
      </w:r>
    </w:p>
    <w:p w:rsidR="00777CA7" w:rsidRPr="003B5DBD" w:rsidRDefault="00A247E6" w:rsidP="0067462D">
      <w:pPr>
        <w:tabs>
          <w:tab w:val="left" w:pos="1363"/>
        </w:tabs>
        <w:kinsoku w:val="0"/>
        <w:overflowPunct w:val="0"/>
        <w:spacing w:after="0"/>
        <w:ind w:firstLine="1361"/>
        <w:jc w:val="both"/>
        <w:rPr>
          <w:rFonts w:ascii="Times New Roman" w:hAnsi="Times New Roman" w:cs="Times New Roman"/>
        </w:rPr>
      </w:pPr>
      <w:r w:rsidRPr="003B5DBD">
        <w:rPr>
          <w:rFonts w:ascii="Times New Roman" w:hAnsi="Times New Roman" w:cs="Times New Roman"/>
          <w:sz w:val="28"/>
          <w:szCs w:val="28"/>
        </w:rPr>
        <w:t>7.10.</w:t>
      </w:r>
      <w:r w:rsidRPr="003B5DBD">
        <w:rPr>
          <w:rFonts w:ascii="Times New Roman" w:hAnsi="Times New Roman" w:cs="Times New Roman"/>
        </w:rPr>
        <w:t xml:space="preserve"> </w:t>
      </w:r>
      <w:r w:rsidR="00777CA7" w:rsidRPr="003B5DBD">
        <w:rPr>
          <w:rFonts w:ascii="Times New Roman" w:hAnsi="Times New Roman" w:cs="Times New Roman"/>
        </w:rPr>
        <w:t>При выходе из строя приборов учета электрической энергии более чем на 5 (Пять) дней, фактическое потребление электрической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 При выходе из строя прибора учета электрической энергии менее чем на 5 (Пять) дней фактическое потребление электрической энергии в соответствующий месяц отчетного периода определяется на основании показаний 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
    <w:p w:rsidR="00777CA7" w:rsidRPr="003B5DBD" w:rsidRDefault="00777CA7" w:rsidP="00A247E6">
      <w:pPr>
        <w:kinsoku w:val="0"/>
        <w:overflowPunct w:val="0"/>
        <w:autoSpaceDE w:val="0"/>
        <w:autoSpaceDN w:val="0"/>
        <w:adjustRightInd w:val="0"/>
        <w:spacing w:after="0" w:line="240" w:lineRule="auto"/>
        <w:ind w:firstLine="1361"/>
        <w:jc w:val="both"/>
        <w:rPr>
          <w:rFonts w:ascii="Times New Roman" w:hAnsi="Times New Roman" w:cs="Times New Roman"/>
          <w:sz w:val="24"/>
          <w:szCs w:val="24"/>
        </w:rPr>
      </w:pPr>
      <w:r w:rsidRPr="003B5DBD">
        <w:rPr>
          <w:rFonts w:ascii="Times New Roman" w:hAnsi="Times New Roman" w:cs="Times New Roman"/>
          <w:sz w:val="24"/>
          <w:szCs w:val="24"/>
        </w:rPr>
        <w:t>О замене приборов учета электрической энергии Заказчик обязан письменно известить Исполнителя за 5 (</w:t>
      </w:r>
      <w:r w:rsidR="00B47BA5" w:rsidRPr="003B5DBD">
        <w:rPr>
          <w:rFonts w:ascii="Times New Roman" w:hAnsi="Times New Roman" w:cs="Times New Roman"/>
          <w:sz w:val="24"/>
          <w:szCs w:val="24"/>
        </w:rPr>
        <w:t>п</w:t>
      </w:r>
      <w:r w:rsidRPr="003B5DBD">
        <w:rPr>
          <w:rFonts w:ascii="Times New Roman" w:hAnsi="Times New Roman" w:cs="Times New Roman"/>
          <w:sz w:val="24"/>
          <w:szCs w:val="24"/>
        </w:rPr>
        <w:t xml:space="preserve">ять) </w:t>
      </w:r>
      <w:r w:rsidR="00B47BA5"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дней до предполагаемой даты замены. Замена приборов учета электрической энергии осуществляется</w:t>
      </w:r>
      <w:r w:rsidRPr="003B5DBD">
        <w:rPr>
          <w:rFonts w:ascii="Times New Roman" w:hAnsi="Times New Roman" w:cs="Times New Roman"/>
          <w:spacing w:val="52"/>
          <w:sz w:val="24"/>
          <w:szCs w:val="24"/>
        </w:rPr>
        <w:t xml:space="preserve"> </w:t>
      </w:r>
      <w:r w:rsidRPr="003B5DBD">
        <w:rPr>
          <w:rFonts w:ascii="Times New Roman" w:hAnsi="Times New Roman" w:cs="Times New Roman"/>
          <w:sz w:val="24"/>
          <w:szCs w:val="24"/>
        </w:rPr>
        <w:t>в присутствии Исполнителя. Заказчик обязан в течение 5 (</w:t>
      </w:r>
      <w:r w:rsidR="00B47BA5" w:rsidRPr="003B5DBD">
        <w:rPr>
          <w:rFonts w:ascii="Times New Roman" w:hAnsi="Times New Roman" w:cs="Times New Roman"/>
          <w:sz w:val="24"/>
          <w:szCs w:val="24"/>
        </w:rPr>
        <w:t>п</w:t>
      </w:r>
      <w:r w:rsidRPr="003B5DBD">
        <w:rPr>
          <w:rFonts w:ascii="Times New Roman" w:hAnsi="Times New Roman" w:cs="Times New Roman"/>
          <w:sz w:val="24"/>
          <w:szCs w:val="24"/>
        </w:rPr>
        <w:t xml:space="preserve">яти) </w:t>
      </w:r>
      <w:r w:rsidR="00B47BA5"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дней с даты замены прибора учета электрической энергии направить Исполнителю копии Актов о замене приборов учета, заверенные печатью</w:t>
      </w:r>
      <w:r w:rsidRPr="003B5DBD">
        <w:rPr>
          <w:rFonts w:ascii="Times New Roman" w:hAnsi="Times New Roman" w:cs="Times New Roman"/>
          <w:spacing w:val="-16"/>
          <w:sz w:val="24"/>
          <w:szCs w:val="24"/>
        </w:rPr>
        <w:t xml:space="preserve"> </w:t>
      </w:r>
      <w:r w:rsidRPr="003B5DBD">
        <w:rPr>
          <w:rFonts w:ascii="Times New Roman" w:hAnsi="Times New Roman" w:cs="Times New Roman"/>
          <w:sz w:val="24"/>
          <w:szCs w:val="24"/>
        </w:rPr>
        <w:t>Заказчика.</w:t>
      </w:r>
    </w:p>
    <w:p w:rsidR="000645DE" w:rsidRPr="003B5DBD" w:rsidRDefault="000645DE" w:rsidP="00777CA7">
      <w:pPr>
        <w:kinsoku w:val="0"/>
        <w:overflowPunct w:val="0"/>
        <w:autoSpaceDE w:val="0"/>
        <w:autoSpaceDN w:val="0"/>
        <w:adjustRightInd w:val="0"/>
        <w:spacing w:after="0" w:line="240" w:lineRule="auto"/>
        <w:jc w:val="both"/>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8. ЦЕНА ДОГОВОРА (КОНТРАКТА) И РАЗМЕРЫ</w:t>
      </w:r>
      <w:r w:rsidRPr="003B5DBD">
        <w:rPr>
          <w:rFonts w:ascii="Times New Roman" w:hAnsi="Times New Roman" w:cs="Times New Roman"/>
          <w:b/>
          <w:bCs/>
          <w:spacing w:val="-5"/>
          <w:sz w:val="24"/>
          <w:szCs w:val="24"/>
        </w:rPr>
        <w:t xml:space="preserve"> </w:t>
      </w:r>
      <w:r w:rsidRPr="003B5DBD">
        <w:rPr>
          <w:rFonts w:ascii="Times New Roman" w:hAnsi="Times New Roman" w:cs="Times New Roman"/>
          <w:b/>
          <w:bCs/>
          <w:sz w:val="24"/>
          <w:szCs w:val="24"/>
        </w:rPr>
        <w:t>ПЛАТЕЖЕЙ</w:t>
      </w:r>
    </w:p>
    <w:p w:rsidR="00777CA7" w:rsidRPr="003B5DBD" w:rsidRDefault="00777CA7" w:rsidP="00777CA7">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777CA7" w:rsidRPr="003B5DBD" w:rsidRDefault="00777CA7" w:rsidP="0067462D">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8.1</w:t>
      </w:r>
      <w:r w:rsidR="00A247E6" w:rsidRPr="003B5DBD">
        <w:rPr>
          <w:rFonts w:ascii="Times New Roman" w:hAnsi="Times New Roman" w:cs="Times New Roman"/>
          <w:sz w:val="28"/>
          <w:szCs w:val="28"/>
        </w:rPr>
        <w:t>.</w:t>
      </w:r>
      <w:r w:rsidRPr="003B5DBD">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sidRPr="003B5DBD">
        <w:rPr>
          <w:rFonts w:ascii="Times New Roman" w:hAnsi="Times New Roman" w:cs="Times New Roman"/>
          <w:spacing w:val="-2"/>
          <w:sz w:val="24"/>
          <w:szCs w:val="24"/>
        </w:rPr>
        <w:t xml:space="preserve"> и </w:t>
      </w:r>
      <w:r w:rsidRPr="003B5DBD">
        <w:rPr>
          <w:rFonts w:ascii="Times New Roman" w:hAnsi="Times New Roman" w:cs="Times New Roman"/>
          <w:sz w:val="24"/>
          <w:szCs w:val="24"/>
        </w:rPr>
        <w:t>составляет:</w:t>
      </w:r>
    </w:p>
    <w:p w:rsidR="00777CA7" w:rsidRPr="003B5DBD" w:rsidRDefault="00777CA7" w:rsidP="0067462D">
      <w:pPr>
        <w:tabs>
          <w:tab w:val="left" w:pos="1656"/>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8.1.1</w:t>
      </w:r>
      <w:r w:rsidR="00A247E6" w:rsidRPr="003B5DBD">
        <w:rPr>
          <w:rFonts w:ascii="Times New Roman" w:hAnsi="Times New Roman" w:cs="Times New Roman"/>
          <w:sz w:val="28"/>
          <w:szCs w:val="28"/>
        </w:rPr>
        <w:t>.</w:t>
      </w:r>
      <w:r w:rsidRPr="003B5DBD">
        <w:rPr>
          <w:rFonts w:ascii="Times New Roman" w:hAnsi="Times New Roman" w:cs="Times New Roman"/>
          <w:sz w:val="24"/>
          <w:szCs w:val="24"/>
        </w:rPr>
        <w:t xml:space="preserve"> при фактической величине экономии за очередной отчетный период, равной плановому показателю доли экономии электрической энергии</w:t>
      </w:r>
      <w:proofErr w:type="gramStart"/>
      <w:r w:rsidRPr="003B5DBD">
        <w:rPr>
          <w:rFonts w:ascii="Times New Roman" w:hAnsi="Times New Roman" w:cs="Times New Roman"/>
          <w:spacing w:val="58"/>
          <w:sz w:val="24"/>
          <w:szCs w:val="24"/>
        </w:rPr>
        <w:t xml:space="preserve"> </w:t>
      </w:r>
      <w:r w:rsidRPr="003B5DBD">
        <w:rPr>
          <w:rFonts w:ascii="Times New Roman" w:hAnsi="Times New Roman" w:cs="Times New Roman"/>
          <w:sz w:val="24"/>
          <w:szCs w:val="24"/>
        </w:rPr>
        <w:t>–</w:t>
      </w:r>
      <w:r w:rsidRPr="003B5DBD">
        <w:rPr>
          <w:rFonts w:ascii="Times New Roman" w:hAnsi="Times New Roman" w:cs="Times New Roman"/>
          <w:sz w:val="24"/>
          <w:szCs w:val="24"/>
          <w:u w:val="single"/>
        </w:rPr>
        <w:t xml:space="preserve">     </w:t>
      </w:r>
      <w:r w:rsidRPr="003B5DBD">
        <w:rPr>
          <w:rFonts w:ascii="Times New Roman" w:hAnsi="Times New Roman" w:cs="Times New Roman"/>
          <w:spacing w:val="2"/>
          <w:sz w:val="24"/>
          <w:szCs w:val="24"/>
          <w:u w:val="single"/>
        </w:rPr>
        <w:t xml:space="preserve"> </w:t>
      </w:r>
      <w:r w:rsidRPr="003B5DBD">
        <w:rPr>
          <w:rFonts w:ascii="Times New Roman" w:hAnsi="Times New Roman" w:cs="Times New Roman"/>
          <w:sz w:val="24"/>
          <w:szCs w:val="24"/>
        </w:rPr>
        <w:t>% (</w:t>
      </w:r>
      <w:r w:rsidRPr="003B5DBD">
        <w:rPr>
          <w:rFonts w:ascii="Times New Roman" w:hAnsi="Times New Roman" w:cs="Times New Roman"/>
          <w:spacing w:val="69"/>
          <w:sz w:val="24"/>
          <w:szCs w:val="24"/>
        </w:rPr>
        <w:t xml:space="preserve"> </w:t>
      </w:r>
      <w:r w:rsidRPr="003B5DBD">
        <w:rPr>
          <w:rFonts w:ascii="Times New Roman" w:hAnsi="Times New Roman" w:cs="Times New Roman"/>
          <w:sz w:val="24"/>
          <w:szCs w:val="24"/>
        </w:rPr>
        <w:t>);</w:t>
      </w:r>
      <w:proofErr w:type="gramEnd"/>
    </w:p>
    <w:p w:rsidR="00777CA7" w:rsidRPr="003B5DBD" w:rsidRDefault="00777CA7" w:rsidP="00A247E6">
      <w:pPr>
        <w:pStyle w:val="a3"/>
        <w:numPr>
          <w:ilvl w:val="2"/>
          <w:numId w:val="112"/>
        </w:numPr>
        <w:tabs>
          <w:tab w:val="left" w:pos="1656"/>
        </w:tabs>
        <w:kinsoku w:val="0"/>
        <w:overflowPunct w:val="0"/>
        <w:ind w:firstLine="853"/>
        <w:jc w:val="both"/>
      </w:pPr>
      <w:r w:rsidRPr="003B5DBD">
        <w:t>при фактической величине экономии за очередной отчетный период, превышающей плановый показатель доли экономии электрической энергии</w:t>
      </w:r>
      <w:proofErr w:type="gramStart"/>
      <w:r w:rsidRPr="003B5DBD">
        <w:t xml:space="preserve"> –       % </w:t>
      </w:r>
      <w:r w:rsidRPr="003B5DBD">
        <w:br/>
      </w:r>
      <w:r w:rsidRPr="003B5DBD">
        <w:rPr>
          <w:spacing w:val="-3"/>
        </w:rPr>
        <w:t xml:space="preserve">(                              </w:t>
      </w:r>
      <w:r w:rsidRPr="003B5DBD">
        <w:t xml:space="preserve">) </w:t>
      </w:r>
      <w:proofErr w:type="gramEnd"/>
      <w:r w:rsidRPr="003B5DBD">
        <w:t>в части, равной плановому показателю доли экономии электрической энергии, и           % (            )в части дополнительной экономии, превышающей плановый показатель доли экономии электрической энергии.</w:t>
      </w:r>
    </w:p>
    <w:p w:rsidR="00777CA7" w:rsidRPr="003B5DBD" w:rsidRDefault="00777CA7" w:rsidP="0067462D">
      <w:pPr>
        <w:kinsoku w:val="0"/>
        <w:overflowPunct w:val="0"/>
        <w:autoSpaceDE w:val="0"/>
        <w:autoSpaceDN w:val="0"/>
        <w:adjustRightInd w:val="0"/>
        <w:spacing w:after="0" w:line="240" w:lineRule="auto"/>
        <w:ind w:firstLine="820"/>
        <w:jc w:val="both"/>
        <w:rPr>
          <w:sz w:val="24"/>
          <w:szCs w:val="24"/>
        </w:rPr>
      </w:pPr>
      <w:r w:rsidRPr="0067462D">
        <w:rPr>
          <w:rFonts w:ascii="Times New Roman" w:hAnsi="Times New Roman" w:cs="Times New Roman"/>
          <w:sz w:val="24"/>
          <w:szCs w:val="24"/>
        </w:rPr>
        <w:lastRenderedPageBreak/>
        <w:t>Под дополнительной экономией понимается значение, составляющее произведение цены (тарифа) электрической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w:t>
      </w:r>
      <w:r w:rsidRPr="003B5DBD">
        <w:rPr>
          <w:rFonts w:ascii="Times New Roman" w:hAnsi="Times New Roman" w:cs="Times New Roman"/>
          <w:sz w:val="24"/>
          <w:szCs w:val="24"/>
        </w:rPr>
        <w:t xml:space="preserve"> (доли размера экономии)</w:t>
      </w:r>
      <w:r w:rsidRPr="0067462D">
        <w:rPr>
          <w:rFonts w:ascii="Times New Roman" w:hAnsi="Times New Roman" w:cs="Times New Roman"/>
          <w:sz w:val="24"/>
          <w:szCs w:val="24"/>
        </w:rPr>
        <w:t xml:space="preserve"> и размером экономии в натуральном выражении, который должен обеспечиваться Исполнителем.</w:t>
      </w:r>
    </w:p>
    <w:p w:rsidR="00777CA7" w:rsidRPr="003B5DBD" w:rsidRDefault="00777CA7" w:rsidP="0067462D">
      <w:pPr>
        <w:kinsoku w:val="0"/>
        <w:overflowPunct w:val="0"/>
        <w:autoSpaceDE w:val="0"/>
        <w:autoSpaceDN w:val="0"/>
        <w:adjustRightInd w:val="0"/>
        <w:spacing w:after="0" w:line="240" w:lineRule="auto"/>
        <w:ind w:firstLine="820"/>
        <w:jc w:val="both"/>
        <w:rPr>
          <w:sz w:val="24"/>
          <w:szCs w:val="24"/>
        </w:rPr>
      </w:pPr>
      <w:r w:rsidRPr="0067462D">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w:t>
      </w:r>
      <w:r w:rsidRPr="003B5DBD">
        <w:rPr>
          <w:rFonts w:ascii="Times New Roman" w:hAnsi="Times New Roman" w:cs="Times New Roman"/>
          <w:sz w:val="24"/>
          <w:szCs w:val="24"/>
        </w:rPr>
        <w:t>у</w:t>
      </w:r>
      <w:r w:rsidRPr="0067462D">
        <w:rPr>
          <w:rFonts w:ascii="Times New Roman" w:hAnsi="Times New Roman" w:cs="Times New Roman"/>
          <w:sz w:val="24"/>
          <w:szCs w:val="24"/>
        </w:rPr>
        <w:t xml:space="preserve"> </w:t>
      </w:r>
      <w:r w:rsidRPr="003B5DBD">
        <w:rPr>
          <w:rFonts w:ascii="Times New Roman" w:hAnsi="Times New Roman" w:cs="Times New Roman"/>
          <w:sz w:val="24"/>
          <w:szCs w:val="24"/>
        </w:rPr>
        <w:t>электрической энергии</w:t>
      </w:r>
      <w:r w:rsidRPr="0067462D">
        <w:rPr>
          <w:rFonts w:ascii="Times New Roman" w:hAnsi="Times New Roman" w:cs="Times New Roman"/>
          <w:sz w:val="24"/>
          <w:szCs w:val="24"/>
        </w:rPr>
        <w:t>,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r w:rsidRPr="003B5DBD">
        <w:rPr>
          <w:rFonts w:ascii="Times New Roman" w:hAnsi="Times New Roman" w:cs="Times New Roman"/>
          <w:sz w:val="24"/>
          <w:szCs w:val="24"/>
        </w:rPr>
        <w:t>.</w:t>
      </w:r>
    </w:p>
    <w:p w:rsidR="00777CA7" w:rsidRPr="003B5DBD" w:rsidRDefault="00777CA7" w:rsidP="0067462D">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67462D">
        <w:rPr>
          <w:rFonts w:ascii="Times New Roman" w:hAnsi="Times New Roman" w:cs="Times New Roman"/>
          <w:sz w:val="24"/>
          <w:szCs w:val="24"/>
        </w:rPr>
        <w:t xml:space="preserve">В случае, если достигнутый исполнителем в </w:t>
      </w:r>
      <w:r w:rsidR="00484BFD" w:rsidRPr="003B5DBD">
        <w:rPr>
          <w:rFonts w:ascii="Times New Roman" w:hAnsi="Times New Roman" w:cs="Times New Roman"/>
          <w:sz w:val="24"/>
          <w:szCs w:val="24"/>
        </w:rPr>
        <w:t>отчетном</w:t>
      </w:r>
      <w:r w:rsidRPr="0067462D">
        <w:rPr>
          <w:rFonts w:ascii="Times New Roman" w:hAnsi="Times New Roman" w:cs="Times New Roman"/>
          <w:sz w:val="24"/>
          <w:szCs w:val="24"/>
        </w:rPr>
        <w:t xml:space="preserve"> периоде размер экономии (доля размера экономии), определенный в стоимостном выражении по ценам (тарифам) на </w:t>
      </w:r>
      <w:r w:rsidRPr="003B5DBD">
        <w:rPr>
          <w:rFonts w:ascii="Times New Roman" w:hAnsi="Times New Roman" w:cs="Times New Roman"/>
          <w:sz w:val="24"/>
          <w:szCs w:val="24"/>
        </w:rPr>
        <w:t>электрическую энергию</w:t>
      </w:r>
      <w:r w:rsidRPr="0067462D">
        <w:rPr>
          <w:rFonts w:ascii="Times New Roman" w:hAnsi="Times New Roman" w:cs="Times New Roman"/>
          <w:sz w:val="24"/>
          <w:szCs w:val="24"/>
        </w:rPr>
        <w:t xml:space="preserve">,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w:t>
      </w:r>
      <w:r w:rsidRPr="003B5DBD">
        <w:rPr>
          <w:rFonts w:ascii="Times New Roman" w:hAnsi="Times New Roman" w:cs="Times New Roman"/>
          <w:sz w:val="24"/>
          <w:szCs w:val="24"/>
        </w:rPr>
        <w:t>электрической энергии</w:t>
      </w:r>
      <w:r w:rsidRPr="0067462D">
        <w:rPr>
          <w:rFonts w:ascii="Times New Roman" w:hAnsi="Times New Roman" w:cs="Times New Roman"/>
          <w:sz w:val="24"/>
          <w:szCs w:val="24"/>
        </w:rPr>
        <w:t>, предусмотренного контрактом для соответствующего периода, то размер платежа рассчитывается от фактически достигнутого</w:t>
      </w:r>
      <w:r w:rsidRPr="003B5DBD">
        <w:rPr>
          <w:rFonts w:ascii="Times New Roman" w:hAnsi="Times New Roman" w:cs="Times New Roman"/>
          <w:sz w:val="24"/>
          <w:szCs w:val="24"/>
        </w:rPr>
        <w:t xml:space="preserve"> размера экономии</w:t>
      </w:r>
      <w:r w:rsidRPr="0067462D">
        <w:rPr>
          <w:rFonts w:ascii="Times New Roman" w:hAnsi="Times New Roman" w:cs="Times New Roman"/>
          <w:sz w:val="24"/>
          <w:szCs w:val="24"/>
        </w:rPr>
        <w:t>.</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8.2</w:t>
      </w:r>
      <w:r w:rsidRPr="003B5DBD">
        <w:rPr>
          <w:rFonts w:ascii="Times New Roman" w:hAnsi="Times New Roman" w:cs="Times New Roman"/>
          <w:sz w:val="24"/>
          <w:szCs w:val="24"/>
        </w:rPr>
        <w:t xml:space="preserve">. В случае, если в течение </w:t>
      </w:r>
      <w:r w:rsidRPr="003B5DBD">
        <w:rPr>
          <w:rFonts w:ascii="Times New Roman" w:hAnsi="Times New Roman" w:cs="Times New Roman"/>
          <w:spacing w:val="-3"/>
          <w:sz w:val="24"/>
          <w:szCs w:val="24"/>
        </w:rPr>
        <w:t>(_______</w:t>
      </w:r>
      <w:r w:rsidRPr="003B5DBD">
        <w:rPr>
          <w:rFonts w:ascii="Times New Roman" w:hAnsi="Times New Roman" w:cs="Times New Roman"/>
          <w:sz w:val="24"/>
          <w:szCs w:val="24"/>
        </w:rPr>
        <w:t>_____) или более отчетных периодов подряд фактическая величина экономии электрической энергии</w:t>
      </w:r>
      <w:r w:rsidRPr="003B5DBD">
        <w:rPr>
          <w:rFonts w:ascii="Times New Roman" w:hAnsi="Times New Roman" w:cs="Times New Roman"/>
          <w:spacing w:val="19"/>
          <w:sz w:val="24"/>
          <w:szCs w:val="24"/>
        </w:rPr>
        <w:t xml:space="preserve"> </w:t>
      </w:r>
      <w:r w:rsidRPr="003B5DBD">
        <w:rPr>
          <w:rFonts w:ascii="Times New Roman" w:hAnsi="Times New Roman" w:cs="Times New Roman"/>
          <w:sz w:val="24"/>
          <w:szCs w:val="24"/>
        </w:rPr>
        <w:t>ниже планового показателя экономии на (______) или более процентов (от планового показателя экономии), Заказчик вправе действовать в соответствии с пунктом 14.1 настоящего Договора</w:t>
      </w:r>
      <w:r w:rsidRPr="003B5DBD">
        <w:rPr>
          <w:rFonts w:ascii="Times New Roman" w:hAnsi="Times New Roman" w:cs="Times New Roman"/>
          <w:spacing w:val="4"/>
          <w:sz w:val="24"/>
          <w:szCs w:val="24"/>
        </w:rPr>
        <w:t xml:space="preserve"> </w:t>
      </w:r>
      <w:r w:rsidRPr="003B5DBD">
        <w:rPr>
          <w:rFonts w:ascii="Times New Roman" w:hAnsi="Times New Roman" w:cs="Times New Roman"/>
          <w:sz w:val="24"/>
          <w:szCs w:val="24"/>
        </w:rPr>
        <w:t>(Контракта).</w:t>
      </w:r>
    </w:p>
    <w:p w:rsidR="00777CA7" w:rsidRPr="003B5DBD" w:rsidRDefault="00777CA7" w:rsidP="00A247E6">
      <w:pPr>
        <w:pStyle w:val="a3"/>
        <w:numPr>
          <w:ilvl w:val="1"/>
          <w:numId w:val="15"/>
        </w:numPr>
        <w:tabs>
          <w:tab w:val="left" w:pos="1335"/>
        </w:tabs>
        <w:kinsoku w:val="0"/>
        <w:overflowPunct w:val="0"/>
        <w:ind w:left="0" w:firstLine="851"/>
        <w:jc w:val="both"/>
      </w:pPr>
      <w:r w:rsidRPr="003B5DBD">
        <w:t>Размер платежа за достигнутую долю экономии в отчетном периоде, покрывающий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электрической энергии, определенного в стоимостном выражении по ценам (тарифам) на электрическую энергию, фактически сложившимся за 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sidRPr="003B5DBD">
        <w:rPr>
          <w:spacing w:val="-1"/>
        </w:rPr>
        <w:t xml:space="preserve"> </w:t>
      </w:r>
      <w:r w:rsidRPr="003B5DBD">
        <w:t>электрической энергии.</w:t>
      </w:r>
    </w:p>
    <w:p w:rsidR="00777CA7" w:rsidRPr="003B5DBD" w:rsidRDefault="00777CA7" w:rsidP="0067462D">
      <w:pPr>
        <w:numPr>
          <w:ilvl w:val="1"/>
          <w:numId w:val="15"/>
        </w:numPr>
        <w:tabs>
          <w:tab w:val="left" w:pos="1352"/>
        </w:tabs>
        <w:kinsoku w:val="0"/>
        <w:overflowPunct w:val="0"/>
        <w:autoSpaceDE w:val="0"/>
        <w:autoSpaceDN w:val="0"/>
        <w:adjustRightInd w:val="0"/>
        <w:spacing w:after="0" w:line="240" w:lineRule="auto"/>
        <w:ind w:left="0" w:firstLine="820"/>
        <w:jc w:val="both"/>
      </w:pPr>
      <w:r w:rsidRPr="003B5DBD">
        <w:rPr>
          <w:rFonts w:ascii="Times New Roman" w:hAnsi="Times New Roman" w:cs="Times New Roman"/>
          <w:sz w:val="24"/>
          <w:szCs w:val="24"/>
        </w:rPr>
        <w:t>Под фактически сложившейся ценой (тарифом) за отчетный период исполнения настоящего Договора (Контракта) на электрическую энергию понимается средневзвешенная цена (тариф), равная отношению суммы произведений объемов поставки (купли-продажи, передачи) электрической энергии и тарифов (цен), по которым осуществлялись расчеты за соответствующие объемы электрической энергии, сложившиеся за период достижения доли размера экономии, к суммарному объему поставки (купли- продажи, передачи) электрической энергии за этот</w:t>
      </w:r>
      <w:r w:rsidRPr="003B5DBD">
        <w:rPr>
          <w:rFonts w:ascii="Times New Roman" w:hAnsi="Times New Roman" w:cs="Times New Roman"/>
          <w:spacing w:val="-5"/>
          <w:sz w:val="24"/>
          <w:szCs w:val="24"/>
        </w:rPr>
        <w:t xml:space="preserve"> </w:t>
      </w:r>
      <w:r w:rsidRPr="003B5DBD">
        <w:rPr>
          <w:rFonts w:ascii="Times New Roman" w:hAnsi="Times New Roman" w:cs="Times New Roman"/>
          <w:sz w:val="24"/>
          <w:szCs w:val="24"/>
        </w:rPr>
        <w:t>период.</w:t>
      </w:r>
    </w:p>
    <w:p w:rsidR="00777CA7" w:rsidRPr="003B5DBD" w:rsidRDefault="00777CA7" w:rsidP="00A247E6">
      <w:pPr>
        <w:numPr>
          <w:ilvl w:val="1"/>
          <w:numId w:val="15"/>
        </w:numPr>
        <w:tabs>
          <w:tab w:val="left" w:pos="1352"/>
        </w:tabs>
        <w:kinsoku w:val="0"/>
        <w:overflowPunct w:val="0"/>
        <w:autoSpaceDE w:val="0"/>
        <w:autoSpaceDN w:val="0"/>
        <w:adjustRightInd w:val="0"/>
        <w:spacing w:after="0" w:line="240" w:lineRule="auto"/>
        <w:ind w:left="0" w:firstLine="820"/>
        <w:jc w:val="both"/>
      </w:pPr>
      <w:r w:rsidRPr="003B5DBD">
        <w:rPr>
          <w:rFonts w:ascii="Times New Roman" w:eastAsia="Calibri" w:hAnsi="Times New Roman" w:cs="Times New Roman"/>
          <w:sz w:val="24"/>
          <w:szCs w:val="24"/>
        </w:rPr>
        <w:t xml:space="preserve">Если фактически сложившиеся за расчетный период цены (тарифы) на электрическую энергию меньше стоимости единицы электрической энергии, действующей на дату </w:t>
      </w:r>
      <w:r w:rsidR="00045DD8" w:rsidRPr="003B5DBD">
        <w:rPr>
          <w:rFonts w:ascii="Times New Roman" w:eastAsia="Calibri" w:hAnsi="Times New Roman" w:cs="Times New Roman"/>
          <w:sz w:val="24"/>
          <w:szCs w:val="24"/>
        </w:rPr>
        <w:t>заключения Договора (Контракта)</w:t>
      </w:r>
      <w:r w:rsidRPr="003B5DBD">
        <w:rPr>
          <w:rFonts w:ascii="Times New Roman" w:eastAsia="Calibri" w:hAnsi="Times New Roman" w:cs="Times New Roman"/>
          <w:sz w:val="24"/>
          <w:szCs w:val="24"/>
        </w:rPr>
        <w:t xml:space="preserve">, то фактически сложившиеся за расчетный период цены (тарифы) на электрическую энергию принимаются равными стоимости единицы электрической энергии, действующей на дату </w:t>
      </w:r>
      <w:r w:rsidR="00045DD8" w:rsidRPr="003B5DBD">
        <w:rPr>
          <w:rFonts w:ascii="Times New Roman" w:eastAsia="Calibri" w:hAnsi="Times New Roman" w:cs="Times New Roman"/>
          <w:sz w:val="24"/>
          <w:szCs w:val="24"/>
        </w:rPr>
        <w:t>заключения Договора (Контракта)</w:t>
      </w:r>
      <w:r w:rsidRPr="003B5DBD">
        <w:rPr>
          <w:rFonts w:ascii="Times New Roman" w:eastAsia="Calibri" w:hAnsi="Times New Roman" w:cs="Times New Roman"/>
          <w:sz w:val="24"/>
          <w:szCs w:val="24"/>
        </w:rPr>
        <w:t>.</w:t>
      </w:r>
    </w:p>
    <w:p w:rsidR="00BA5CE0" w:rsidRPr="003B5DBD" w:rsidRDefault="00BA5CE0" w:rsidP="00777CA7">
      <w:pPr>
        <w:tabs>
          <w:tab w:val="left" w:pos="1352"/>
        </w:tabs>
        <w:kinsoku w:val="0"/>
        <w:overflowPunct w:val="0"/>
        <w:autoSpaceDE w:val="0"/>
        <w:autoSpaceDN w:val="0"/>
        <w:adjustRightInd w:val="0"/>
        <w:spacing w:after="0" w:line="240" w:lineRule="auto"/>
        <w:ind w:left="820"/>
        <w:jc w:val="both"/>
      </w:pPr>
    </w:p>
    <w:p w:rsidR="00777CA7" w:rsidRPr="003B5DBD" w:rsidRDefault="00777CA7" w:rsidP="00777CA7">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9. ПОРЯДОК</w:t>
      </w:r>
      <w:r w:rsidRPr="003B5DBD">
        <w:rPr>
          <w:rFonts w:ascii="Times New Roman" w:hAnsi="Times New Roman" w:cs="Times New Roman"/>
          <w:b/>
          <w:bCs/>
          <w:spacing w:val="-2"/>
          <w:sz w:val="24"/>
          <w:szCs w:val="24"/>
        </w:rPr>
        <w:t xml:space="preserve"> </w:t>
      </w:r>
      <w:r w:rsidRPr="003B5DBD">
        <w:rPr>
          <w:rFonts w:ascii="Times New Roman" w:hAnsi="Times New Roman" w:cs="Times New Roman"/>
          <w:b/>
          <w:bCs/>
          <w:sz w:val="24"/>
          <w:szCs w:val="24"/>
        </w:rPr>
        <w:t>ОПЛАТЫ</w:t>
      </w:r>
    </w:p>
    <w:p w:rsidR="00777CA7" w:rsidRPr="003B5DBD" w:rsidRDefault="00777CA7" w:rsidP="00777CA7">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777CA7" w:rsidRPr="003B5DBD" w:rsidRDefault="00777CA7" w:rsidP="00777CA7">
      <w:pPr>
        <w:numPr>
          <w:ilvl w:val="1"/>
          <w:numId w:val="63"/>
        </w:numPr>
        <w:tabs>
          <w:tab w:val="left" w:pos="139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Расчеты по Договору (Контракту) осуществляются по завершении каждого отчетного периода до момента окончания срока его действия согласно пункту 3.1 Договора (Контракта).</w:t>
      </w:r>
    </w:p>
    <w:p w:rsidR="00777CA7" w:rsidRPr="003B5DBD" w:rsidRDefault="00777CA7" w:rsidP="00777CA7">
      <w:pPr>
        <w:numPr>
          <w:ilvl w:val="1"/>
          <w:numId w:val="63"/>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Оплата по настоящему Договору (Контракту) производится за счет средств Заказчика путем безналичного перечисления денежных средств на расчетный счет </w:t>
      </w:r>
      <w:r w:rsidRPr="003B5DBD">
        <w:rPr>
          <w:rFonts w:ascii="Times New Roman" w:hAnsi="Times New Roman" w:cs="Times New Roman"/>
          <w:sz w:val="24"/>
          <w:szCs w:val="24"/>
        </w:rPr>
        <w:lastRenderedPageBreak/>
        <w:t>Исполнителя на основании подписанного Сторонами Акта о достигнутой экономии электрической</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энергии.</w:t>
      </w:r>
    </w:p>
    <w:p w:rsidR="00777CA7" w:rsidRPr="003B5DBD" w:rsidRDefault="00777CA7" w:rsidP="00777CA7">
      <w:pPr>
        <w:numPr>
          <w:ilvl w:val="1"/>
          <w:numId w:val="63"/>
        </w:numPr>
        <w:tabs>
          <w:tab w:val="left" w:pos="139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электрической энергии, счет на оплату и промежуточный отчет, который должен содержать, в том числе, следующие</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сведения:</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сведения о показаниях приборов учета и фактическом объеме потребления электрической энергии за отчетный</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период;</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сведения об изменениях значений факторов, влияющих на объем потребления электрической энергии, в отчетный период в сравнении с аналогичным календарным периодом базового</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периода;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расчеты по приведению объемов потребляемой электрической энергии базового периода к сопоставимым условиям отчетного периода;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расчет объема достигнутой доли экономии электрической энергии в натуральном</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выражении;</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расчет экономии расходов Заказчика на оплату электрической энергии в стоимостном выражении;</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расчет размера платежа по Договору</w:t>
      </w:r>
      <w:r w:rsidRPr="003B5DBD">
        <w:rPr>
          <w:rFonts w:ascii="Times New Roman" w:hAnsi="Times New Roman" w:cs="Times New Roman"/>
          <w:spacing w:val="-10"/>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электрической энергии.</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года.</w:t>
      </w:r>
    </w:p>
    <w:p w:rsidR="00777CA7" w:rsidRPr="003B5DBD" w:rsidRDefault="00777CA7" w:rsidP="00777CA7">
      <w:pPr>
        <w:numPr>
          <w:ilvl w:val="1"/>
          <w:numId w:val="64"/>
        </w:numPr>
        <w:tabs>
          <w:tab w:val="left" w:pos="136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 xml:space="preserve">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электрической энергии. При наличии разногласий Заказчик составляет Акт о наличии разногласий и направляет Исполнителю в течение 1 (одного) </w:t>
      </w:r>
      <w:r w:rsidR="00B47BA5" w:rsidRPr="003B5DBD">
        <w:rPr>
          <w:rFonts w:ascii="Times New Roman" w:hAnsi="Times New Roman" w:cs="Times New Roman"/>
          <w:sz w:val="24"/>
          <w:szCs w:val="24"/>
        </w:rPr>
        <w:t xml:space="preserve">календарного </w:t>
      </w:r>
      <w:r w:rsidRPr="003B5DBD">
        <w:rPr>
          <w:rFonts w:ascii="Times New Roman" w:hAnsi="Times New Roman" w:cs="Times New Roman"/>
          <w:sz w:val="24"/>
          <w:szCs w:val="24"/>
        </w:rPr>
        <w:t xml:space="preserve">дня со дня его составления. Исполнитель обязан рассмотреть данный акт в течение 1 (одного) </w:t>
      </w:r>
      <w:r w:rsidR="00B47BA5" w:rsidRPr="003B5DBD">
        <w:rPr>
          <w:rFonts w:ascii="Times New Roman" w:hAnsi="Times New Roman" w:cs="Times New Roman"/>
          <w:sz w:val="24"/>
          <w:szCs w:val="24"/>
        </w:rPr>
        <w:t xml:space="preserve">календарного </w:t>
      </w:r>
      <w:r w:rsidRPr="003B5DBD">
        <w:rPr>
          <w:rFonts w:ascii="Times New Roman" w:hAnsi="Times New Roman" w:cs="Times New Roman"/>
          <w:sz w:val="24"/>
          <w:szCs w:val="24"/>
        </w:rPr>
        <w:t xml:space="preserve">дня и направить Заказчику результат его рассмотрения. Акт о достигнутой доле экономии электрической энергии подписывается Заказчиком в течение 1 (одного) </w:t>
      </w:r>
      <w:r w:rsidR="00B47BA5" w:rsidRPr="003B5DBD">
        <w:rPr>
          <w:rFonts w:ascii="Times New Roman" w:hAnsi="Times New Roman" w:cs="Times New Roman"/>
          <w:sz w:val="24"/>
          <w:szCs w:val="24"/>
        </w:rPr>
        <w:t xml:space="preserve">календарного </w:t>
      </w:r>
      <w:r w:rsidRPr="003B5DBD">
        <w:rPr>
          <w:rFonts w:ascii="Times New Roman" w:hAnsi="Times New Roman" w:cs="Times New Roman"/>
          <w:sz w:val="24"/>
          <w:szCs w:val="24"/>
        </w:rPr>
        <w:t>дня после урегулирования</w:t>
      </w:r>
      <w:r w:rsidRPr="003B5DBD">
        <w:rPr>
          <w:rFonts w:ascii="Times New Roman" w:hAnsi="Times New Roman" w:cs="Times New Roman"/>
          <w:spacing w:val="-15"/>
          <w:sz w:val="24"/>
          <w:szCs w:val="24"/>
        </w:rPr>
        <w:t xml:space="preserve"> </w:t>
      </w:r>
      <w:r w:rsidRPr="003B5DBD">
        <w:rPr>
          <w:rFonts w:ascii="Times New Roman" w:hAnsi="Times New Roman" w:cs="Times New Roman"/>
          <w:sz w:val="24"/>
          <w:szCs w:val="24"/>
        </w:rPr>
        <w:t>разногласий.</w:t>
      </w:r>
    </w:p>
    <w:p w:rsidR="00777CA7" w:rsidRPr="003B5DBD" w:rsidRDefault="00777CA7" w:rsidP="00777CA7">
      <w:pPr>
        <w:numPr>
          <w:ilvl w:val="1"/>
          <w:numId w:val="64"/>
        </w:numPr>
        <w:tabs>
          <w:tab w:val="left" w:pos="151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sidRPr="003B5DBD">
        <w:rPr>
          <w:rFonts w:ascii="Times New Roman" w:hAnsi="Times New Roman" w:cs="Times New Roman"/>
          <w:spacing w:val="-17"/>
          <w:sz w:val="24"/>
          <w:szCs w:val="24"/>
        </w:rPr>
        <w:t xml:space="preserve"> </w:t>
      </w:r>
      <w:r w:rsidRPr="003B5DBD">
        <w:rPr>
          <w:rFonts w:ascii="Times New Roman" w:hAnsi="Times New Roman" w:cs="Times New Roman"/>
          <w:sz w:val="24"/>
          <w:szCs w:val="24"/>
        </w:rPr>
        <w:t>Договора (Контракта).</w:t>
      </w:r>
    </w:p>
    <w:p w:rsidR="00777CA7" w:rsidRPr="003B5DBD" w:rsidRDefault="00777CA7" w:rsidP="00777CA7">
      <w:pPr>
        <w:numPr>
          <w:ilvl w:val="1"/>
          <w:numId w:val="64"/>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Заказчик обязан перечислить платеж за отчетный период по Договору (Контракту) в течение 10 (</w:t>
      </w:r>
      <w:r w:rsidR="00B47BA5" w:rsidRPr="003B5DBD">
        <w:rPr>
          <w:rFonts w:ascii="Times New Roman" w:hAnsi="Times New Roman" w:cs="Times New Roman"/>
          <w:sz w:val="24"/>
          <w:szCs w:val="24"/>
        </w:rPr>
        <w:t>д</w:t>
      </w:r>
      <w:r w:rsidRPr="003B5DBD">
        <w:rPr>
          <w:rFonts w:ascii="Times New Roman" w:hAnsi="Times New Roman" w:cs="Times New Roman"/>
          <w:sz w:val="24"/>
          <w:szCs w:val="24"/>
        </w:rPr>
        <w:t xml:space="preserve">есяти) </w:t>
      </w:r>
      <w:r w:rsidR="00B47BA5"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дней с момента подписания Акта о достигнутой экономии электрической</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энергии.</w:t>
      </w:r>
    </w:p>
    <w:p w:rsidR="00777CA7" w:rsidRPr="003B5DBD" w:rsidRDefault="00777CA7" w:rsidP="00777CA7">
      <w:pPr>
        <w:numPr>
          <w:ilvl w:val="1"/>
          <w:numId w:val="64"/>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документы.</w:t>
      </w:r>
    </w:p>
    <w:p w:rsidR="00777CA7" w:rsidRPr="003B5DBD" w:rsidRDefault="00777CA7" w:rsidP="00777CA7">
      <w:pPr>
        <w:numPr>
          <w:ilvl w:val="1"/>
          <w:numId w:val="64"/>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В течение 10 (десяти) </w:t>
      </w:r>
      <w:r w:rsidR="00B47BA5"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электрической энергии за весь период исполнения Договора</w:t>
      </w:r>
      <w:r w:rsidRPr="003B5DBD">
        <w:rPr>
          <w:rFonts w:ascii="Times New Roman" w:hAnsi="Times New Roman" w:cs="Times New Roman"/>
          <w:spacing w:val="-13"/>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kinsoku w:val="0"/>
        <w:overflowPunct w:val="0"/>
        <w:autoSpaceDE w:val="0"/>
        <w:autoSpaceDN w:val="0"/>
        <w:adjustRightInd w:val="0"/>
        <w:spacing w:after="0" w:line="240" w:lineRule="auto"/>
        <w:ind w:firstLine="820"/>
        <w:rPr>
          <w:rFonts w:ascii="Times New Roman" w:hAnsi="Times New Roman" w:cs="Times New Roman"/>
          <w:sz w:val="24"/>
          <w:szCs w:val="24"/>
        </w:rPr>
      </w:pPr>
      <w:r w:rsidRPr="003B5DBD">
        <w:rPr>
          <w:rFonts w:ascii="Times New Roman" w:hAnsi="Times New Roman" w:cs="Times New Roman"/>
          <w:sz w:val="24"/>
          <w:szCs w:val="24"/>
        </w:rPr>
        <w:t>Итоговый отчет должен содержать следующие</w:t>
      </w:r>
      <w:r w:rsidRPr="003B5DBD">
        <w:rPr>
          <w:rFonts w:ascii="Times New Roman" w:hAnsi="Times New Roman" w:cs="Times New Roman"/>
          <w:spacing w:val="-8"/>
          <w:sz w:val="24"/>
          <w:szCs w:val="24"/>
        </w:rPr>
        <w:t xml:space="preserve"> </w:t>
      </w:r>
      <w:r w:rsidRPr="003B5DBD">
        <w:rPr>
          <w:rFonts w:ascii="Times New Roman" w:hAnsi="Times New Roman" w:cs="Times New Roman"/>
          <w:sz w:val="24"/>
          <w:szCs w:val="24"/>
        </w:rPr>
        <w:t>сведения:</w:t>
      </w:r>
    </w:p>
    <w:p w:rsidR="00777CA7" w:rsidRPr="003B5DBD" w:rsidRDefault="00777CA7" w:rsidP="00777CA7">
      <w:pPr>
        <w:kinsoku w:val="0"/>
        <w:overflowPunct w:val="0"/>
        <w:autoSpaceDE w:val="0"/>
        <w:autoSpaceDN w:val="0"/>
        <w:adjustRightInd w:val="0"/>
        <w:spacing w:after="0" w:line="240" w:lineRule="auto"/>
        <w:ind w:firstLine="820"/>
        <w:rPr>
          <w:rFonts w:ascii="Times New Roman" w:hAnsi="Times New Roman" w:cs="Times New Roman"/>
          <w:sz w:val="24"/>
          <w:szCs w:val="24"/>
        </w:rPr>
      </w:pPr>
      <w:r w:rsidRPr="003B5DBD">
        <w:rPr>
          <w:rFonts w:ascii="Times New Roman" w:hAnsi="Times New Roman" w:cs="Times New Roman"/>
          <w:sz w:val="24"/>
          <w:szCs w:val="24"/>
        </w:rPr>
        <w:t>сведения о фактическом объеме потребления электрической энергии за весь срок действия настоящего Договора</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объем достигнутой экономии электрической энергии в натуральном выражении и сравнение с плановыми показателями экономии электрической энергии за весь срок действия настоящего Договора (Контракта);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lastRenderedPageBreak/>
        <w:t>результаты экономии электрической энергии в натуральном выражении за весь срок действия настоящего Договора</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результаты экономии электрической энергии в стоимостном выражении за весь срок действия настоящего Договора</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9.9.</w:t>
      </w:r>
      <w:r w:rsidRPr="003B5DBD">
        <w:rPr>
          <w:rFonts w:ascii="Times New Roman" w:hAnsi="Times New Roman" w:cs="Times New Roman"/>
          <w:sz w:val="24"/>
          <w:szCs w:val="24"/>
        </w:rPr>
        <w:t xml:space="preserve"> Обязательство Исполнителя по Договору (Контракту)  об обеспечении экономии расходов Заказчика на поставки электрической энергии считается исполненным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электрической энергии, указанному в Договоре (Контракте), или больше такого размера.</w:t>
      </w:r>
    </w:p>
    <w:p w:rsidR="00777CA7" w:rsidRPr="003B5DBD" w:rsidRDefault="00777CA7" w:rsidP="00777CA7">
      <w:pPr>
        <w:autoSpaceDE w:val="0"/>
        <w:autoSpaceDN w:val="0"/>
        <w:adjustRightInd w:val="0"/>
        <w:spacing w:after="0" w:line="240" w:lineRule="auto"/>
        <w:ind w:firstLine="820"/>
        <w:jc w:val="both"/>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10. ОБЕСПЕЧЕНИЕ МАТЕРИЛАМИ И ОБОРУДОВАНИЕМ, ГАРАНТИИ, ПРАВО СОБСТВЕННОСТИ НА</w:t>
      </w:r>
      <w:r w:rsidRPr="003B5DBD">
        <w:rPr>
          <w:rFonts w:ascii="Times New Roman" w:hAnsi="Times New Roman" w:cs="Times New Roman"/>
          <w:b/>
          <w:bCs/>
          <w:spacing w:val="-7"/>
          <w:sz w:val="24"/>
          <w:szCs w:val="24"/>
        </w:rPr>
        <w:t xml:space="preserve"> </w:t>
      </w:r>
      <w:r w:rsidRPr="003B5DBD">
        <w:rPr>
          <w:rFonts w:ascii="Times New Roman" w:hAnsi="Times New Roman" w:cs="Times New Roman"/>
          <w:b/>
          <w:bCs/>
          <w:sz w:val="24"/>
          <w:szCs w:val="24"/>
        </w:rPr>
        <w:t>РЕЗУЛЬТАТЫ ОКАЗАННЫХ</w:t>
      </w:r>
      <w:r w:rsidRPr="003B5DBD">
        <w:rPr>
          <w:rFonts w:ascii="Times New Roman" w:hAnsi="Times New Roman" w:cs="Times New Roman"/>
          <w:b/>
          <w:bCs/>
          <w:spacing w:val="-1"/>
          <w:sz w:val="24"/>
          <w:szCs w:val="24"/>
        </w:rPr>
        <w:t xml:space="preserve"> </w:t>
      </w:r>
      <w:r w:rsidRPr="003B5DBD">
        <w:rPr>
          <w:rFonts w:ascii="Times New Roman" w:hAnsi="Times New Roman" w:cs="Times New Roman"/>
          <w:b/>
          <w:bCs/>
          <w:sz w:val="24"/>
          <w:szCs w:val="24"/>
        </w:rPr>
        <w:t>УСЛУГ</w:t>
      </w:r>
    </w:p>
    <w:p w:rsidR="00777CA7" w:rsidRPr="003B5DBD" w:rsidRDefault="00777CA7" w:rsidP="00777CA7">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777CA7" w:rsidRPr="003B5DBD" w:rsidRDefault="00777CA7" w:rsidP="00777CA7">
      <w:pPr>
        <w:numPr>
          <w:ilvl w:val="1"/>
          <w:numId w:val="65"/>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оборудованием за свой счет.</w:t>
      </w:r>
    </w:p>
    <w:p w:rsidR="00777CA7" w:rsidRPr="003B5DBD" w:rsidRDefault="00777CA7" w:rsidP="00777CA7">
      <w:pPr>
        <w:numPr>
          <w:ilvl w:val="1"/>
          <w:numId w:val="65"/>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777CA7" w:rsidRPr="003B5DBD" w:rsidRDefault="00777CA7" w:rsidP="00777CA7">
      <w:pPr>
        <w:numPr>
          <w:ilvl w:val="1"/>
          <w:numId w:val="65"/>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Гарантийный срок на уличные светильники и лампы уличного освещения, установленные Исполнителем на Объекте энергосервиса при осуществлении энергосберегающих мероприятий, составляет</w:t>
      </w:r>
      <w:proofErr w:type="gramStart"/>
      <w:r w:rsidRPr="003B5DBD">
        <w:rPr>
          <w:rFonts w:ascii="Times New Roman" w:hAnsi="Times New Roman" w:cs="Times New Roman"/>
          <w:sz w:val="24"/>
          <w:szCs w:val="24"/>
        </w:rPr>
        <w:t xml:space="preserve">           </w:t>
      </w:r>
      <w:r w:rsidRPr="003B5DBD">
        <w:rPr>
          <w:rFonts w:ascii="Times New Roman" w:hAnsi="Times New Roman" w:cs="Times New Roman"/>
          <w:spacing w:val="-3"/>
          <w:sz w:val="24"/>
          <w:szCs w:val="24"/>
        </w:rPr>
        <w:t xml:space="preserve">(         </w:t>
      </w:r>
      <w:r w:rsidRPr="003B5DBD">
        <w:rPr>
          <w:rFonts w:ascii="Times New Roman" w:hAnsi="Times New Roman" w:cs="Times New Roman"/>
          <w:spacing w:val="64"/>
          <w:sz w:val="24"/>
          <w:szCs w:val="24"/>
        </w:rPr>
        <w:t xml:space="preserve"> </w:t>
      </w:r>
      <w:r w:rsidRPr="003B5DBD">
        <w:rPr>
          <w:rFonts w:ascii="Times New Roman" w:hAnsi="Times New Roman" w:cs="Times New Roman"/>
          <w:sz w:val="24"/>
          <w:szCs w:val="24"/>
        </w:rPr>
        <w:t xml:space="preserve">) </w:t>
      </w:r>
      <w:proofErr w:type="gramEnd"/>
      <w:r w:rsidRPr="003B5DBD">
        <w:rPr>
          <w:rFonts w:ascii="Times New Roman" w:hAnsi="Times New Roman" w:cs="Times New Roman"/>
          <w:sz w:val="24"/>
          <w:szCs w:val="24"/>
        </w:rPr>
        <w:t>лет с момента их установки на Объекте</w:t>
      </w:r>
      <w:r w:rsidRPr="003B5DBD">
        <w:rPr>
          <w:rFonts w:ascii="Times New Roman" w:hAnsi="Times New Roman" w:cs="Times New Roman"/>
          <w:spacing w:val="-6"/>
          <w:sz w:val="24"/>
          <w:szCs w:val="24"/>
        </w:rPr>
        <w:t xml:space="preserve"> </w:t>
      </w:r>
      <w:r w:rsidRPr="003B5DBD">
        <w:rPr>
          <w:rFonts w:ascii="Times New Roman" w:hAnsi="Times New Roman" w:cs="Times New Roman"/>
          <w:sz w:val="24"/>
          <w:szCs w:val="24"/>
        </w:rPr>
        <w:t>энергосервиса.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Гарантийный срок на иные изделия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777CA7" w:rsidRPr="003B5DBD" w:rsidRDefault="00777CA7" w:rsidP="00777CA7">
      <w:pPr>
        <w:numPr>
          <w:ilvl w:val="1"/>
          <w:numId w:val="65"/>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Право собственности на оборудование и устройства, установленные, Исполнителем на Объекте энергосервиса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777CA7" w:rsidRPr="003B5DBD" w:rsidRDefault="00777CA7" w:rsidP="00777CA7">
      <w:pPr>
        <w:numPr>
          <w:ilvl w:val="1"/>
          <w:numId w:val="65"/>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Право собственности на неотделимые улучшения Объекта энергосервиса принадлежат Заказчику с момента их создания. Не являются неотделимыми улучшениями устанавливаемые Исполнителем на опоры городского освещения светильники, пускорегулирующая аппаратура и лампы.</w:t>
      </w:r>
    </w:p>
    <w:p w:rsidR="00777CA7" w:rsidRPr="003B5DBD" w:rsidRDefault="00777CA7" w:rsidP="00777CA7">
      <w:pPr>
        <w:numPr>
          <w:ilvl w:val="1"/>
          <w:numId w:val="66"/>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и другие документы, удостоверяющие их качество. Копии указанных документов должны прилагаться к Акту приемки энергосберегающего мероприятия.</w:t>
      </w:r>
    </w:p>
    <w:p w:rsidR="00777CA7" w:rsidRPr="003B5DBD" w:rsidRDefault="00777CA7" w:rsidP="00777CA7">
      <w:pPr>
        <w:numPr>
          <w:ilvl w:val="1"/>
          <w:numId w:val="66"/>
        </w:numPr>
        <w:tabs>
          <w:tab w:val="left" w:pos="14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w:t>
      </w:r>
      <w:r w:rsidRPr="003B5DBD">
        <w:rPr>
          <w:rFonts w:ascii="Times New Roman" w:hAnsi="Times New Roman" w:cs="Times New Roman"/>
          <w:spacing w:val="63"/>
          <w:sz w:val="24"/>
          <w:szCs w:val="24"/>
        </w:rPr>
        <w:t xml:space="preserve"> </w:t>
      </w:r>
      <w:r w:rsidRPr="003B5DBD">
        <w:rPr>
          <w:rFonts w:ascii="Times New Roman" w:hAnsi="Times New Roman" w:cs="Times New Roman"/>
          <w:sz w:val="24"/>
          <w:szCs w:val="24"/>
        </w:rPr>
        <w:t>в собственность без дополнительной платы.</w:t>
      </w:r>
    </w:p>
    <w:p w:rsidR="00777CA7" w:rsidRPr="003B5DBD" w:rsidRDefault="00777CA7" w:rsidP="00777CA7">
      <w:pPr>
        <w:numPr>
          <w:ilvl w:val="1"/>
          <w:numId w:val="67"/>
        </w:numPr>
        <w:tabs>
          <w:tab w:val="left" w:pos="147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lastRenderedPageBreak/>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777CA7" w:rsidRPr="003B5DBD" w:rsidRDefault="00777CA7" w:rsidP="00777CA7">
      <w:pPr>
        <w:numPr>
          <w:ilvl w:val="1"/>
          <w:numId w:val="67"/>
        </w:numPr>
        <w:tabs>
          <w:tab w:val="left" w:pos="15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777CA7" w:rsidRPr="003B5DBD" w:rsidRDefault="00777CA7" w:rsidP="00777CA7">
      <w:pPr>
        <w:tabs>
          <w:tab w:val="left" w:pos="1560"/>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11. ПРАВА И ОБЯЗАННОСТИ</w:t>
      </w:r>
      <w:r w:rsidRPr="003B5DBD">
        <w:rPr>
          <w:rFonts w:ascii="Times New Roman" w:hAnsi="Times New Roman" w:cs="Times New Roman"/>
          <w:b/>
          <w:bCs/>
          <w:spacing w:val="-3"/>
          <w:sz w:val="24"/>
          <w:szCs w:val="24"/>
        </w:rPr>
        <w:t xml:space="preserve"> </w:t>
      </w:r>
      <w:r w:rsidRPr="003B5DBD">
        <w:rPr>
          <w:rFonts w:ascii="Times New Roman" w:hAnsi="Times New Roman" w:cs="Times New Roman"/>
          <w:b/>
          <w:bCs/>
          <w:sz w:val="24"/>
          <w:szCs w:val="24"/>
        </w:rPr>
        <w:t>СТОРОН</w:t>
      </w:r>
    </w:p>
    <w:p w:rsidR="00777CA7" w:rsidRPr="003B5DBD" w:rsidRDefault="00777CA7" w:rsidP="00777CA7">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777CA7" w:rsidRPr="003B5DBD" w:rsidRDefault="00777CA7" w:rsidP="00777CA7">
      <w:pPr>
        <w:numPr>
          <w:ilvl w:val="1"/>
          <w:numId w:val="68"/>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sidRPr="003B5DBD">
        <w:rPr>
          <w:rFonts w:ascii="Times New Roman" w:hAnsi="Times New Roman" w:cs="Times New Roman"/>
          <w:sz w:val="24"/>
          <w:szCs w:val="24"/>
        </w:rPr>
        <w:t>Заказчик</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вправе:</w:t>
      </w:r>
    </w:p>
    <w:p w:rsidR="00777CA7" w:rsidRPr="003B5DBD" w:rsidRDefault="00777CA7" w:rsidP="00777CA7">
      <w:pPr>
        <w:numPr>
          <w:ilvl w:val="2"/>
          <w:numId w:val="68"/>
        </w:numPr>
        <w:tabs>
          <w:tab w:val="left" w:pos="169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мероприятий;</w:t>
      </w:r>
    </w:p>
    <w:p w:rsidR="00777CA7" w:rsidRPr="003B5DBD" w:rsidRDefault="00777CA7" w:rsidP="00777CA7">
      <w:pPr>
        <w:numPr>
          <w:ilvl w:val="2"/>
          <w:numId w:val="68"/>
        </w:numPr>
        <w:tabs>
          <w:tab w:val="left" w:pos="173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sidRPr="003B5DBD">
        <w:rPr>
          <w:rFonts w:ascii="Times New Roman" w:hAnsi="Times New Roman" w:cs="Times New Roman"/>
          <w:spacing w:val="-7"/>
          <w:sz w:val="24"/>
          <w:szCs w:val="24"/>
        </w:rPr>
        <w:t xml:space="preserve"> </w:t>
      </w:r>
      <w:r w:rsidRPr="003B5DBD">
        <w:rPr>
          <w:rFonts w:ascii="Times New Roman" w:hAnsi="Times New Roman" w:cs="Times New Roman"/>
          <w:sz w:val="24"/>
          <w:szCs w:val="24"/>
        </w:rPr>
        <w:t>(Контрактом);</w:t>
      </w:r>
    </w:p>
    <w:p w:rsidR="00777CA7" w:rsidRPr="003B5DBD" w:rsidRDefault="00777CA7" w:rsidP="00777CA7">
      <w:pPr>
        <w:numPr>
          <w:ilvl w:val="2"/>
          <w:numId w:val="69"/>
        </w:numPr>
        <w:tabs>
          <w:tab w:val="left" w:pos="18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мероприятий;</w:t>
      </w:r>
    </w:p>
    <w:p w:rsidR="00777CA7" w:rsidRPr="003B5DBD" w:rsidRDefault="00777CA7" w:rsidP="00777CA7">
      <w:pPr>
        <w:numPr>
          <w:ilvl w:val="2"/>
          <w:numId w:val="69"/>
        </w:numPr>
        <w:tabs>
          <w:tab w:val="left" w:pos="174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мероприятий;</w:t>
      </w:r>
    </w:p>
    <w:p w:rsidR="00777CA7" w:rsidRPr="003B5DBD" w:rsidRDefault="00777CA7" w:rsidP="00777CA7">
      <w:pPr>
        <w:numPr>
          <w:ilvl w:val="2"/>
          <w:numId w:val="69"/>
        </w:numPr>
        <w:tabs>
          <w:tab w:val="left" w:pos="17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запрашивать у Исполнителя информацию о ходе реализации энергосберегающих</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мероприятий.</w:t>
      </w:r>
    </w:p>
    <w:p w:rsidR="00777CA7" w:rsidRPr="003B5DBD" w:rsidRDefault="00777CA7" w:rsidP="00777CA7">
      <w:pPr>
        <w:numPr>
          <w:ilvl w:val="1"/>
          <w:numId w:val="70"/>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sidRPr="003B5DBD">
        <w:rPr>
          <w:rFonts w:ascii="Times New Roman" w:hAnsi="Times New Roman" w:cs="Times New Roman"/>
          <w:sz w:val="24"/>
          <w:szCs w:val="24"/>
        </w:rPr>
        <w:t>Заказчик</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обязан:</w:t>
      </w:r>
    </w:p>
    <w:p w:rsidR="00777CA7" w:rsidRPr="003B5DBD" w:rsidRDefault="00777CA7" w:rsidP="00777CA7">
      <w:pPr>
        <w:numPr>
          <w:ilvl w:val="2"/>
          <w:numId w:val="70"/>
        </w:numPr>
        <w:tabs>
          <w:tab w:val="left" w:pos="167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до даты заключения Договора (Контракта) обеспечить соблюдение всех установленных санитарно-гигиенических и технических требований по режимам </w:t>
      </w:r>
      <w:proofErr w:type="spellStart"/>
      <w:r w:rsidRPr="003B5DBD">
        <w:rPr>
          <w:rFonts w:ascii="Times New Roman" w:hAnsi="Times New Roman" w:cs="Times New Roman"/>
          <w:sz w:val="24"/>
          <w:szCs w:val="24"/>
        </w:rPr>
        <w:t>энерг</w:t>
      </w:r>
      <w:proofErr w:type="gramStart"/>
      <w:r w:rsidRPr="003B5DBD">
        <w:rPr>
          <w:rFonts w:ascii="Times New Roman" w:hAnsi="Times New Roman" w:cs="Times New Roman"/>
          <w:sz w:val="24"/>
          <w:szCs w:val="24"/>
        </w:rPr>
        <w:t>о</w:t>
      </w:r>
      <w:proofErr w:type="spellEnd"/>
      <w:r w:rsidRPr="003B5DBD">
        <w:rPr>
          <w:rFonts w:ascii="Times New Roman" w:hAnsi="Times New Roman" w:cs="Times New Roman"/>
          <w:sz w:val="24"/>
          <w:szCs w:val="24"/>
        </w:rPr>
        <w:t>-</w:t>
      </w:r>
      <w:proofErr w:type="gramEnd"/>
      <w:r w:rsidRPr="003B5DBD">
        <w:rPr>
          <w:rFonts w:ascii="Times New Roman" w:hAnsi="Times New Roman" w:cs="Times New Roman"/>
          <w:sz w:val="24"/>
          <w:szCs w:val="24"/>
        </w:rPr>
        <w:t xml:space="preserve"> и </w:t>
      </w:r>
      <w:proofErr w:type="spellStart"/>
      <w:r w:rsidRPr="003B5DBD">
        <w:rPr>
          <w:rFonts w:ascii="Times New Roman" w:hAnsi="Times New Roman" w:cs="Times New Roman"/>
          <w:sz w:val="24"/>
          <w:szCs w:val="24"/>
        </w:rPr>
        <w:t>ресурсоснабжения</w:t>
      </w:r>
      <w:proofErr w:type="spellEnd"/>
      <w:r w:rsidRPr="003B5DBD">
        <w:rPr>
          <w:rFonts w:ascii="Times New Roman" w:hAnsi="Times New Roman" w:cs="Times New Roman"/>
          <w:sz w:val="24"/>
          <w:szCs w:val="24"/>
        </w:rP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777CA7" w:rsidRPr="003B5DBD" w:rsidRDefault="00777CA7" w:rsidP="00777CA7">
      <w:pPr>
        <w:numPr>
          <w:ilvl w:val="2"/>
          <w:numId w:val="70"/>
        </w:numPr>
        <w:tabs>
          <w:tab w:val="left" w:pos="17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numPr>
          <w:ilvl w:val="2"/>
          <w:numId w:val="70"/>
        </w:numPr>
        <w:tabs>
          <w:tab w:val="left" w:pos="1790"/>
        </w:tabs>
        <w:kinsoku w:val="0"/>
        <w:overflowPunct w:val="0"/>
        <w:autoSpaceDE w:val="0"/>
        <w:autoSpaceDN w:val="0"/>
        <w:adjustRightInd w:val="0"/>
        <w:spacing w:after="0" w:line="242"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sidRPr="003B5DBD">
        <w:rPr>
          <w:rFonts w:ascii="Times New Roman" w:hAnsi="Times New Roman" w:cs="Times New Roman"/>
          <w:spacing w:val="-6"/>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numPr>
          <w:ilvl w:val="2"/>
          <w:numId w:val="70"/>
        </w:numPr>
        <w:tabs>
          <w:tab w:val="left" w:pos="1695"/>
        </w:tabs>
        <w:kinsoku w:val="0"/>
        <w:overflowPunct w:val="0"/>
        <w:autoSpaceDE w:val="0"/>
        <w:autoSpaceDN w:val="0"/>
        <w:adjustRightInd w:val="0"/>
        <w:spacing w:after="0" w:line="242"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777CA7" w:rsidRPr="003B5DBD" w:rsidRDefault="00777CA7" w:rsidP="00777CA7">
      <w:pPr>
        <w:numPr>
          <w:ilvl w:val="2"/>
          <w:numId w:val="70"/>
        </w:numPr>
        <w:tabs>
          <w:tab w:val="left" w:pos="182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обеспечивать согласованные Сторонами режимы и условия использования электрической энергии в</w:t>
      </w:r>
      <w:r w:rsidRPr="003B5DBD">
        <w:rPr>
          <w:rFonts w:ascii="Times New Roman" w:hAnsi="Times New Roman" w:cs="Times New Roman"/>
          <w:spacing w:val="-1"/>
          <w:sz w:val="24"/>
          <w:szCs w:val="24"/>
        </w:rPr>
        <w:t xml:space="preserve"> </w:t>
      </w:r>
      <w:proofErr w:type="spellStart"/>
      <w:r w:rsidRPr="003B5DBD">
        <w:rPr>
          <w:rFonts w:ascii="Times New Roman" w:hAnsi="Times New Roman" w:cs="Times New Roman"/>
          <w:sz w:val="24"/>
          <w:szCs w:val="24"/>
        </w:rPr>
        <w:t>т.ч</w:t>
      </w:r>
      <w:proofErr w:type="spellEnd"/>
      <w:r w:rsidRPr="003B5DBD">
        <w:rPr>
          <w:rFonts w:ascii="Times New Roman" w:hAnsi="Times New Roman" w:cs="Times New Roman"/>
          <w:sz w:val="24"/>
          <w:szCs w:val="24"/>
        </w:rPr>
        <w:t>.:</w:t>
      </w:r>
    </w:p>
    <w:p w:rsidR="00777CA7" w:rsidRPr="003B5DBD" w:rsidRDefault="00777CA7" w:rsidP="00777CA7">
      <w:pPr>
        <w:numPr>
          <w:ilvl w:val="3"/>
          <w:numId w:val="70"/>
        </w:numPr>
        <w:tabs>
          <w:tab w:val="left" w:pos="19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обеспечить строгое исполнение графика работы наружного освещения (указанного в Приложении к настоящему Договору (Контракту));</w:t>
      </w:r>
    </w:p>
    <w:p w:rsidR="00777CA7" w:rsidRPr="003B5DBD" w:rsidRDefault="00777CA7" w:rsidP="00A247E6">
      <w:pPr>
        <w:pStyle w:val="a3"/>
        <w:numPr>
          <w:ilvl w:val="3"/>
          <w:numId w:val="70"/>
        </w:numPr>
        <w:tabs>
          <w:tab w:val="left" w:pos="2032"/>
        </w:tabs>
        <w:kinsoku w:val="0"/>
        <w:overflowPunct w:val="0"/>
        <w:ind w:left="0" w:firstLine="851"/>
        <w:jc w:val="both"/>
      </w:pPr>
      <w:r w:rsidRPr="003B5DBD">
        <w:lastRenderedPageBreak/>
        <w:t xml:space="preserve">не допускать случаев несанкционированного подключения </w:t>
      </w:r>
      <w:proofErr w:type="spellStart"/>
      <w:r w:rsidRPr="003B5DBD">
        <w:t>энергопотребителей</w:t>
      </w:r>
      <w:proofErr w:type="spellEnd"/>
      <w:r w:rsidRPr="003B5DBD">
        <w:t xml:space="preserve"> к питающей сети Объекта энергосервиса, а в случае возникновения таких ситуаций – незамедлительно принять меры к их устранению;</w:t>
      </w:r>
    </w:p>
    <w:p w:rsidR="00777CA7" w:rsidRPr="003B5DBD" w:rsidRDefault="00777CA7" w:rsidP="00A247E6">
      <w:pPr>
        <w:pStyle w:val="a3"/>
        <w:numPr>
          <w:ilvl w:val="3"/>
          <w:numId w:val="70"/>
        </w:numPr>
        <w:tabs>
          <w:tab w:val="left" w:pos="1917"/>
        </w:tabs>
        <w:kinsoku w:val="0"/>
        <w:overflowPunct w:val="0"/>
        <w:ind w:left="0" w:firstLine="851"/>
        <w:jc w:val="both"/>
      </w:pPr>
      <w:r w:rsidRPr="003B5DBD">
        <w:t>не допускать необоснованных или неправомерных отключений светильников и прекращений (перебоев) поставки электрической энергии, а в случае возникновения таких ситуаций – незамедлительно принять меры к их устранению.</w:t>
      </w:r>
    </w:p>
    <w:p w:rsidR="00777CA7" w:rsidRPr="003B5DBD" w:rsidRDefault="00777CA7" w:rsidP="0067462D">
      <w:pPr>
        <w:pStyle w:val="a3"/>
        <w:numPr>
          <w:ilvl w:val="2"/>
          <w:numId w:val="70"/>
        </w:numPr>
        <w:tabs>
          <w:tab w:val="left" w:pos="1701"/>
        </w:tabs>
        <w:kinsoku w:val="0"/>
        <w:overflowPunct w:val="0"/>
        <w:ind w:left="0" w:firstLine="820"/>
        <w:jc w:val="both"/>
      </w:pPr>
      <w:r w:rsidRPr="003B5DBD">
        <w:t xml:space="preserve">сообщать Исполнителю о фактах </w:t>
      </w:r>
      <w:proofErr w:type="gramStart"/>
      <w:r w:rsidRPr="003B5DBD">
        <w:t>нарушения условий договоров поставки электрической энергии</w:t>
      </w:r>
      <w:proofErr w:type="gramEnd"/>
      <w:r w:rsidRPr="003B5DBD">
        <w:t xml:space="preserve"> и изменения нормального хода их реализации с целью учета таких фактов при определении фактической величины экономии электрической энергии;</w:t>
      </w:r>
    </w:p>
    <w:p w:rsidR="00777CA7" w:rsidRPr="003B5DBD" w:rsidRDefault="00777CA7" w:rsidP="0067462D">
      <w:pPr>
        <w:numPr>
          <w:ilvl w:val="2"/>
          <w:numId w:val="7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уведомлений;</w:t>
      </w:r>
    </w:p>
    <w:p w:rsidR="00777CA7" w:rsidRPr="003B5DBD" w:rsidRDefault="00777CA7" w:rsidP="0067462D">
      <w:pPr>
        <w:numPr>
          <w:ilvl w:val="2"/>
          <w:numId w:val="7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sidRPr="003B5DBD">
        <w:rPr>
          <w:rFonts w:ascii="Times New Roman" w:hAnsi="Times New Roman" w:cs="Times New Roman"/>
          <w:spacing w:val="-4"/>
          <w:sz w:val="24"/>
          <w:szCs w:val="24"/>
        </w:rPr>
        <w:t xml:space="preserve"> </w:t>
      </w:r>
      <w:r w:rsidRPr="003B5DBD">
        <w:rPr>
          <w:rFonts w:ascii="Times New Roman" w:hAnsi="Times New Roman" w:cs="Times New Roman"/>
          <w:sz w:val="24"/>
          <w:szCs w:val="24"/>
        </w:rPr>
        <w:t>Заказчика;</w:t>
      </w:r>
    </w:p>
    <w:p w:rsidR="00777CA7" w:rsidRPr="003B5DBD" w:rsidRDefault="00777CA7" w:rsidP="0067462D">
      <w:pPr>
        <w:numPr>
          <w:ilvl w:val="2"/>
          <w:numId w:val="7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сроки;</w:t>
      </w:r>
    </w:p>
    <w:p w:rsidR="00777CA7" w:rsidRPr="003B5DBD" w:rsidRDefault="00777CA7" w:rsidP="0067462D">
      <w:pPr>
        <w:numPr>
          <w:ilvl w:val="2"/>
          <w:numId w:val="7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777CA7" w:rsidRPr="003B5DBD" w:rsidRDefault="00777CA7" w:rsidP="0067462D">
      <w:pPr>
        <w:numPr>
          <w:ilvl w:val="2"/>
          <w:numId w:val="7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принять у Исполнителя и обеспечить хранение на весь период Договора (Контракта), утилизацию или иное использование оборудования, которое </w:t>
      </w:r>
      <w:proofErr w:type="gramStart"/>
      <w:r w:rsidRPr="003B5DBD">
        <w:rPr>
          <w:rFonts w:ascii="Times New Roman" w:hAnsi="Times New Roman" w:cs="Times New Roman"/>
          <w:sz w:val="24"/>
          <w:szCs w:val="24"/>
        </w:rPr>
        <w:t>использовалось на Объекте энергосервиса до проведения энергосберегающих мероприятий и было</w:t>
      </w:r>
      <w:proofErr w:type="gramEnd"/>
      <w:r w:rsidRPr="003B5DBD">
        <w:rPr>
          <w:rFonts w:ascii="Times New Roman" w:hAnsi="Times New Roman" w:cs="Times New Roman"/>
          <w:sz w:val="24"/>
          <w:szCs w:val="24"/>
        </w:rPr>
        <w:t xml:space="preserve"> демонтировано Исполнителем в ходе выполнения энергосберегающих мероприятий;</w:t>
      </w:r>
    </w:p>
    <w:p w:rsidR="00777CA7" w:rsidRPr="003B5DBD" w:rsidRDefault="00777CA7" w:rsidP="00777CA7">
      <w:pPr>
        <w:tabs>
          <w:tab w:val="left" w:pos="1530"/>
        </w:tabs>
        <w:kinsoku w:val="0"/>
        <w:overflowPunct w:val="0"/>
        <w:autoSpaceDE w:val="0"/>
        <w:autoSpaceDN w:val="0"/>
        <w:adjustRightInd w:val="0"/>
        <w:spacing w:after="0" w:line="240" w:lineRule="auto"/>
        <w:rPr>
          <w:rFonts w:ascii="Times New Roman" w:hAnsi="Times New Roman" w:cs="Times New Roman"/>
          <w:sz w:val="24"/>
          <w:szCs w:val="24"/>
        </w:rPr>
      </w:pPr>
      <w:r w:rsidRPr="003B5DBD">
        <w:rPr>
          <w:rFonts w:ascii="Times New Roman" w:hAnsi="Times New Roman" w:cs="Times New Roman"/>
          <w:sz w:val="28"/>
          <w:szCs w:val="28"/>
        </w:rPr>
        <w:t xml:space="preserve">11.3 </w:t>
      </w:r>
      <w:r w:rsidRPr="003B5DBD">
        <w:rPr>
          <w:rFonts w:ascii="Times New Roman" w:hAnsi="Times New Roman" w:cs="Times New Roman"/>
          <w:sz w:val="24"/>
          <w:szCs w:val="24"/>
        </w:rPr>
        <w:t>Исполнитель</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вправе:</w:t>
      </w:r>
    </w:p>
    <w:p w:rsidR="00777CA7" w:rsidRPr="003B5DBD" w:rsidRDefault="00777CA7" w:rsidP="0067462D">
      <w:pPr>
        <w:numPr>
          <w:ilvl w:val="2"/>
          <w:numId w:val="72"/>
        </w:numPr>
        <w:tabs>
          <w:tab w:val="left" w:pos="7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777CA7" w:rsidRPr="003B5DBD" w:rsidRDefault="00777CA7" w:rsidP="00777CA7">
      <w:pPr>
        <w:numPr>
          <w:ilvl w:val="2"/>
          <w:numId w:val="73"/>
        </w:numPr>
        <w:tabs>
          <w:tab w:val="left" w:pos="1843"/>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w:t>
      </w:r>
      <w:r w:rsidRPr="003B5DBD">
        <w:rPr>
          <w:rFonts w:ascii="Times New Roman" w:hAnsi="Times New Roman" w:cs="Times New Roman"/>
          <w:spacing w:val="-6"/>
          <w:sz w:val="24"/>
          <w:szCs w:val="24"/>
        </w:rPr>
        <w:t xml:space="preserve"> </w:t>
      </w:r>
      <w:r w:rsidRPr="003B5DBD">
        <w:rPr>
          <w:rFonts w:ascii="Times New Roman" w:hAnsi="Times New Roman" w:cs="Times New Roman"/>
          <w:sz w:val="24"/>
          <w:szCs w:val="24"/>
        </w:rPr>
        <w:t>энергосервиса;</w:t>
      </w:r>
    </w:p>
    <w:p w:rsidR="00777CA7" w:rsidRPr="003B5DBD" w:rsidRDefault="00777CA7" w:rsidP="00777CA7">
      <w:pPr>
        <w:numPr>
          <w:ilvl w:val="2"/>
          <w:numId w:val="73"/>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на этапе заключения и исполнения договоров (контрактом) на поставку электрической энергии оказывать Заказчику консультационную и методологическую помощь, в том числе по согласованию с Заказчиком представлять его интересы при взаимодействии с ресурсоснабжающими и контролирующими</w:t>
      </w:r>
      <w:r w:rsidRPr="003B5DBD">
        <w:rPr>
          <w:rFonts w:ascii="Times New Roman" w:hAnsi="Times New Roman" w:cs="Times New Roman"/>
          <w:spacing w:val="-20"/>
          <w:sz w:val="24"/>
          <w:szCs w:val="24"/>
        </w:rPr>
        <w:t xml:space="preserve"> </w:t>
      </w:r>
      <w:r w:rsidRPr="003B5DBD">
        <w:rPr>
          <w:rFonts w:ascii="Times New Roman" w:hAnsi="Times New Roman" w:cs="Times New Roman"/>
          <w:sz w:val="24"/>
          <w:szCs w:val="24"/>
        </w:rPr>
        <w:t>организациями;</w:t>
      </w:r>
    </w:p>
    <w:p w:rsidR="00777CA7" w:rsidRPr="003B5DBD" w:rsidRDefault="00777CA7" w:rsidP="00777CA7">
      <w:pPr>
        <w:numPr>
          <w:ilvl w:val="2"/>
          <w:numId w:val="73"/>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лицам.</w:t>
      </w:r>
    </w:p>
    <w:p w:rsidR="00777CA7" w:rsidRPr="003B5DBD" w:rsidRDefault="00777CA7" w:rsidP="00777CA7">
      <w:pPr>
        <w:numPr>
          <w:ilvl w:val="1"/>
          <w:numId w:val="74"/>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sidRPr="003B5DBD">
        <w:rPr>
          <w:rFonts w:ascii="Times New Roman" w:hAnsi="Times New Roman" w:cs="Times New Roman"/>
          <w:sz w:val="24"/>
          <w:szCs w:val="24"/>
        </w:rPr>
        <w:t>Исполнитель</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обязан:</w:t>
      </w:r>
    </w:p>
    <w:p w:rsidR="00777CA7" w:rsidRPr="003B5DBD" w:rsidRDefault="00777CA7" w:rsidP="00777CA7">
      <w:pPr>
        <w:numPr>
          <w:ilvl w:val="2"/>
          <w:numId w:val="7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электрической</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энергии;</w:t>
      </w:r>
    </w:p>
    <w:p w:rsidR="00777CA7" w:rsidRPr="003B5DBD" w:rsidRDefault="00777CA7" w:rsidP="00777CA7">
      <w:pPr>
        <w:numPr>
          <w:ilvl w:val="2"/>
          <w:numId w:val="7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777CA7" w:rsidRPr="003B5DBD" w:rsidRDefault="00777CA7" w:rsidP="00777CA7">
      <w:pPr>
        <w:numPr>
          <w:ilvl w:val="2"/>
          <w:numId w:val="74"/>
        </w:numPr>
        <w:tabs>
          <w:tab w:val="left" w:pos="170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777CA7" w:rsidRPr="003B5DBD" w:rsidRDefault="00777CA7" w:rsidP="00777CA7">
      <w:pPr>
        <w:numPr>
          <w:ilvl w:val="2"/>
          <w:numId w:val="74"/>
        </w:numPr>
        <w:tabs>
          <w:tab w:val="left" w:pos="17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lastRenderedPageBreak/>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777CA7" w:rsidRPr="003B5DBD" w:rsidRDefault="00777CA7" w:rsidP="00777CA7">
      <w:pPr>
        <w:numPr>
          <w:ilvl w:val="2"/>
          <w:numId w:val="74"/>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proofErr w:type="gramStart"/>
      <w:r w:rsidRPr="003B5DBD">
        <w:rPr>
          <w:rFonts w:ascii="Times New Roman" w:hAnsi="Times New Roman" w:cs="Times New Roman"/>
          <w:sz w:val="24"/>
          <w:szCs w:val="24"/>
        </w:rPr>
        <w:t>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roofErr w:type="gramEnd"/>
    </w:p>
    <w:p w:rsidR="00777CA7" w:rsidRPr="003B5DBD" w:rsidRDefault="00777CA7" w:rsidP="00777CA7">
      <w:pPr>
        <w:numPr>
          <w:ilvl w:val="2"/>
          <w:numId w:val="74"/>
        </w:numPr>
        <w:tabs>
          <w:tab w:val="left" w:pos="176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обеспечить выполнение согласованных Сторонами режимов и условий использования электрической</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энергии;</w:t>
      </w:r>
    </w:p>
    <w:p w:rsidR="00777CA7" w:rsidRPr="003B5DBD" w:rsidRDefault="00777CA7" w:rsidP="00A247E6">
      <w:pPr>
        <w:pStyle w:val="a3"/>
        <w:numPr>
          <w:ilvl w:val="2"/>
          <w:numId w:val="74"/>
        </w:numPr>
        <w:tabs>
          <w:tab w:val="left" w:pos="1843"/>
        </w:tabs>
        <w:kinsoku w:val="0"/>
        <w:overflowPunct w:val="0"/>
        <w:ind w:left="0" w:firstLine="851"/>
        <w:jc w:val="both"/>
      </w:pPr>
      <w:r w:rsidRPr="003B5DBD">
        <w:t>в течение 1 (</w:t>
      </w:r>
      <w:r w:rsidR="00B47BA5" w:rsidRPr="003B5DBD">
        <w:t>о</w:t>
      </w:r>
      <w:r w:rsidRPr="003B5DBD">
        <w:t xml:space="preserve">дного) </w:t>
      </w:r>
      <w:r w:rsidR="00B47BA5" w:rsidRPr="003B5DBD">
        <w:t xml:space="preserve">календарного </w:t>
      </w:r>
      <w:r w:rsidRPr="003B5DBD">
        <w:t xml:space="preserve">дня 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w:t>
      </w:r>
      <w:proofErr w:type="spellStart"/>
      <w:r w:rsidRPr="003B5DBD">
        <w:t>недостижение</w:t>
      </w:r>
      <w:proofErr w:type="spellEnd"/>
      <w:r w:rsidRPr="003B5DBD">
        <w:t xml:space="preserve"> плановых показателей экономии электрической энергии, а также в случае наступления обстоятельств непреодолимой</w:t>
      </w:r>
      <w:r w:rsidRPr="003B5DBD">
        <w:rPr>
          <w:spacing w:val="-14"/>
        </w:rPr>
        <w:t xml:space="preserve"> </w:t>
      </w:r>
      <w:r w:rsidRPr="003B5DBD">
        <w:t>силы;</w:t>
      </w:r>
    </w:p>
    <w:p w:rsidR="00777CA7" w:rsidRPr="003B5DBD" w:rsidRDefault="00777CA7" w:rsidP="00A247E6">
      <w:pPr>
        <w:numPr>
          <w:ilvl w:val="2"/>
          <w:numId w:val="74"/>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по истечению последнего отчетного периода подготовить и представить Заказчику Итоговый отчет, содержащий результаты отчета экономии электрической энергии за весь период исполнения настоящего Договора (Контракта);</w:t>
      </w:r>
    </w:p>
    <w:p w:rsidR="00777CA7" w:rsidRPr="003B5DBD" w:rsidRDefault="00777CA7" w:rsidP="00777CA7">
      <w:pPr>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B5DBD">
        <w:rPr>
          <w:rFonts w:ascii="Times New Roman" w:hAnsi="Times New Roman" w:cs="Times New Roman"/>
          <w:sz w:val="28"/>
          <w:szCs w:val="28"/>
        </w:rPr>
        <w:t>11.4.9</w:t>
      </w:r>
      <w:r w:rsidR="00A247E6" w:rsidRPr="003B5DBD">
        <w:rPr>
          <w:rFonts w:ascii="Times New Roman" w:hAnsi="Times New Roman" w:cs="Times New Roman"/>
          <w:sz w:val="28"/>
          <w:szCs w:val="28"/>
        </w:rPr>
        <w:t>.</w:t>
      </w:r>
      <w:r w:rsidRPr="003B5DBD">
        <w:rPr>
          <w:rFonts w:ascii="Times New Roman" w:hAnsi="Times New Roman" w:cs="Times New Roman"/>
          <w:sz w:val="24"/>
          <w:szCs w:val="24"/>
        </w:rPr>
        <w:t xml:space="preserve"> обеспечить за свой счет устранение недостатков и дефектов установленного оборудования и устройств в течение срока действия гарантии на данное</w:t>
      </w:r>
      <w:r w:rsidRPr="003B5DBD">
        <w:rPr>
          <w:rFonts w:ascii="Times New Roman" w:hAnsi="Times New Roman" w:cs="Times New Roman"/>
          <w:spacing w:val="-4"/>
          <w:sz w:val="24"/>
          <w:szCs w:val="24"/>
        </w:rPr>
        <w:t xml:space="preserve"> </w:t>
      </w:r>
      <w:r w:rsidRPr="003B5DBD">
        <w:rPr>
          <w:rFonts w:ascii="Times New Roman" w:hAnsi="Times New Roman" w:cs="Times New Roman"/>
          <w:sz w:val="24"/>
          <w:szCs w:val="24"/>
        </w:rPr>
        <w:t>оборудование.</w:t>
      </w:r>
    </w:p>
    <w:p w:rsidR="00777CA7" w:rsidRPr="003B5DBD" w:rsidRDefault="00777CA7" w:rsidP="00777CA7">
      <w:pPr>
        <w:pStyle w:val="a3"/>
        <w:numPr>
          <w:ilvl w:val="0"/>
          <w:numId w:val="76"/>
        </w:numPr>
        <w:kinsoku w:val="0"/>
        <w:overflowPunct w:val="0"/>
        <w:spacing w:before="244"/>
        <w:ind w:right="-1"/>
        <w:jc w:val="center"/>
        <w:outlineLvl w:val="0"/>
        <w:rPr>
          <w:rFonts w:eastAsia="Times New Roman"/>
          <w:b/>
          <w:bCs/>
          <w:lang w:eastAsia="ru-RU"/>
        </w:rPr>
      </w:pPr>
      <w:r w:rsidRPr="003B5DBD">
        <w:rPr>
          <w:rFonts w:eastAsia="Times New Roman"/>
          <w:b/>
          <w:bCs/>
          <w:lang w:eastAsia="ru-RU"/>
        </w:rPr>
        <w:t>ОТВЕТСТВЕННОСТЬ СТОРОН</w:t>
      </w:r>
    </w:p>
    <w:p w:rsidR="00777CA7" w:rsidRPr="003B5DBD" w:rsidRDefault="00777CA7" w:rsidP="00777CA7">
      <w:pPr>
        <w:pStyle w:val="a3"/>
        <w:kinsoku w:val="0"/>
        <w:overflowPunct w:val="0"/>
        <w:spacing w:before="244"/>
        <w:ind w:left="644" w:right="-1"/>
        <w:outlineLvl w:val="0"/>
        <w:rPr>
          <w:rFonts w:eastAsia="Times New Roman"/>
          <w:b/>
          <w:bCs/>
          <w:lang w:eastAsia="ru-RU"/>
        </w:rPr>
      </w:pPr>
    </w:p>
    <w:p w:rsidR="00777CA7" w:rsidRPr="0067462D" w:rsidRDefault="00777CA7" w:rsidP="0067462D">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12.1</w:t>
      </w:r>
      <w:r w:rsidR="00A247E6" w:rsidRPr="003B5DBD">
        <w:rPr>
          <w:rFonts w:ascii="Times New Roman" w:hAnsi="Times New Roman" w:cs="Times New Roman"/>
          <w:sz w:val="28"/>
          <w:szCs w:val="28"/>
        </w:rPr>
        <w:t>.</w:t>
      </w:r>
      <w:r w:rsidRPr="003B5DBD">
        <w:rPr>
          <w:rFonts w:ascii="Times New Roman" w:hAnsi="Times New Roman" w:cs="Times New Roman"/>
          <w:sz w:val="24"/>
          <w:szCs w:val="24"/>
        </w:rPr>
        <w:t xml:space="preserve"> </w:t>
      </w:r>
      <w:r w:rsidRPr="0067462D">
        <w:rPr>
          <w:rFonts w:ascii="Times New Roman" w:hAnsi="Times New Roman" w:cs="Times New Roman"/>
          <w:sz w:val="24"/>
          <w:szCs w:val="24"/>
        </w:rPr>
        <w:t>За невыполнение или ненадлежащее выполнение настоящего Договора (Контракта)  Стороны несут ответственность в соответствии с действующим законодательством Российской Федерации и условиями настоящего Договора (Контракта).</w:t>
      </w:r>
    </w:p>
    <w:p w:rsidR="00777CA7" w:rsidRPr="0067462D" w:rsidRDefault="00777CA7" w:rsidP="0067462D">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12.2</w:t>
      </w:r>
      <w:r w:rsidR="00A247E6" w:rsidRPr="003B5DBD">
        <w:rPr>
          <w:rFonts w:ascii="Times New Roman" w:hAnsi="Times New Roman" w:cs="Times New Roman"/>
          <w:sz w:val="28"/>
          <w:szCs w:val="28"/>
        </w:rPr>
        <w:t>.</w:t>
      </w:r>
      <w:r w:rsidRPr="003B5DBD">
        <w:rPr>
          <w:rFonts w:ascii="Times New Roman" w:hAnsi="Times New Roman" w:cs="Times New Roman"/>
          <w:sz w:val="24"/>
          <w:szCs w:val="24"/>
        </w:rPr>
        <w:t xml:space="preserve"> </w:t>
      </w:r>
      <w:r w:rsidRPr="0067462D">
        <w:rPr>
          <w:rFonts w:ascii="Times New Roman" w:hAnsi="Times New Roman" w:cs="Times New Roman"/>
          <w:sz w:val="24"/>
          <w:szCs w:val="24"/>
        </w:rPr>
        <w:t xml:space="preserve">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начисления неустойки (штрафа, пени). Неустойка (штраф, пеня) определяется в размере, равном произведению цены (тарифа) на </w:t>
      </w:r>
      <w:r w:rsidRPr="003B5DBD">
        <w:rPr>
          <w:rFonts w:ascii="Times New Roman" w:hAnsi="Times New Roman" w:cs="Times New Roman"/>
          <w:sz w:val="24"/>
          <w:szCs w:val="24"/>
        </w:rPr>
        <w:t>электрическую энергию</w:t>
      </w:r>
      <w:r w:rsidRPr="0067462D">
        <w:rPr>
          <w:rFonts w:ascii="Times New Roman" w:hAnsi="Times New Roman" w:cs="Times New Roman"/>
          <w:sz w:val="24"/>
          <w:szCs w:val="24"/>
        </w:rPr>
        <w:t xml:space="preserve">, определяемой в соответствии с настоящим Договором (Контрактом), и разницы между размером экономии </w:t>
      </w:r>
      <w:r w:rsidRPr="003B5DBD">
        <w:rPr>
          <w:rFonts w:ascii="Times New Roman" w:hAnsi="Times New Roman" w:cs="Times New Roman"/>
          <w:sz w:val="24"/>
          <w:szCs w:val="24"/>
        </w:rPr>
        <w:t>электрической энергии</w:t>
      </w:r>
      <w:r w:rsidRPr="0067462D">
        <w:rPr>
          <w:rFonts w:ascii="Times New Roman" w:hAnsi="Times New Roman" w:cs="Times New Roman"/>
          <w:sz w:val="24"/>
          <w:szCs w:val="24"/>
        </w:rPr>
        <w:t xml:space="preserve"> в натуральном выражении, предусмотренного настоящим Договором (Контрактом), и фактически достигнутым размером экономии в натуральном выражении. При этом разница между размером неустойки (штрафом, пени) за </w:t>
      </w:r>
      <w:proofErr w:type="spellStart"/>
      <w:r w:rsidRPr="0067462D">
        <w:rPr>
          <w:rFonts w:ascii="Times New Roman" w:hAnsi="Times New Roman" w:cs="Times New Roman"/>
          <w:sz w:val="24"/>
          <w:szCs w:val="24"/>
        </w:rPr>
        <w:t>недостижение</w:t>
      </w:r>
      <w:proofErr w:type="spellEnd"/>
      <w:r w:rsidRPr="0067462D">
        <w:rPr>
          <w:rFonts w:ascii="Times New Roman" w:hAnsi="Times New Roman" w:cs="Times New Roman"/>
          <w:sz w:val="24"/>
          <w:szCs w:val="24"/>
        </w:rPr>
        <w:t xml:space="preserve">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w:t>
      </w:r>
      <w:r w:rsidRPr="003B5DBD">
        <w:rPr>
          <w:rFonts w:ascii="Times New Roman" w:hAnsi="Times New Roman" w:cs="Times New Roman"/>
          <w:sz w:val="24"/>
          <w:szCs w:val="24"/>
        </w:rPr>
        <w:t>электрическую энергию</w:t>
      </w:r>
      <w:r w:rsidRPr="0067462D">
        <w:rPr>
          <w:rFonts w:ascii="Times New Roman" w:hAnsi="Times New Roman" w:cs="Times New Roman"/>
          <w:sz w:val="24"/>
          <w:szCs w:val="24"/>
        </w:rPr>
        <w:t xml:space="preserve">, определяемой в соответствии с настоящим Договором (Контрактом), и предусмотренного для соответствующего календарного периода размера экономии </w:t>
      </w:r>
      <w:r w:rsidRPr="003B5DBD">
        <w:rPr>
          <w:rFonts w:ascii="Times New Roman" w:hAnsi="Times New Roman" w:cs="Times New Roman"/>
          <w:sz w:val="24"/>
          <w:szCs w:val="24"/>
        </w:rPr>
        <w:t>электрической энергии</w:t>
      </w:r>
      <w:r w:rsidRPr="0067462D">
        <w:rPr>
          <w:rFonts w:ascii="Times New Roman" w:hAnsi="Times New Roman" w:cs="Times New Roman"/>
          <w:sz w:val="24"/>
          <w:szCs w:val="24"/>
        </w:rPr>
        <w:t xml:space="preserve"> в натуральном выражении.</w:t>
      </w:r>
    </w:p>
    <w:p w:rsidR="00777CA7" w:rsidRPr="0067462D" w:rsidRDefault="00777CA7" w:rsidP="0067462D">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12.3</w:t>
      </w:r>
      <w:r w:rsidR="00A247E6" w:rsidRPr="003B5DBD">
        <w:rPr>
          <w:rFonts w:ascii="Times New Roman" w:hAnsi="Times New Roman" w:cs="Times New Roman"/>
          <w:sz w:val="28"/>
          <w:szCs w:val="28"/>
        </w:rPr>
        <w:t>.</w:t>
      </w:r>
      <w:r w:rsidRPr="003B5DBD">
        <w:rPr>
          <w:rFonts w:ascii="Times New Roman" w:hAnsi="Times New Roman" w:cs="Times New Roman"/>
          <w:sz w:val="24"/>
          <w:szCs w:val="24"/>
        </w:rPr>
        <w:t xml:space="preserve"> </w:t>
      </w:r>
      <w:r w:rsidRPr="0067462D">
        <w:rPr>
          <w:rFonts w:ascii="Times New Roman" w:hAnsi="Times New Roman" w:cs="Times New Roman"/>
          <w:sz w:val="24"/>
          <w:szCs w:val="24"/>
        </w:rPr>
        <w:t xml:space="preserve">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w:t>
      </w:r>
      <w:r w:rsidRPr="0067462D">
        <w:rPr>
          <w:rFonts w:ascii="Times New Roman" w:hAnsi="Times New Roman" w:cs="Times New Roman"/>
          <w:sz w:val="24"/>
          <w:szCs w:val="24"/>
        </w:rPr>
        <w:lastRenderedPageBreak/>
        <w:t>отступление и нарушение было выявлено после приемки соответствующего энергосберегающего мероприятия (мероприятий).</w:t>
      </w:r>
    </w:p>
    <w:p w:rsidR="00777CA7" w:rsidRPr="0067462D" w:rsidRDefault="00777CA7" w:rsidP="0067462D">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67462D">
        <w:rPr>
          <w:rFonts w:ascii="Times New Roman" w:hAnsi="Times New Roman" w:cs="Times New Roman"/>
          <w:sz w:val="28"/>
          <w:szCs w:val="28"/>
        </w:rPr>
        <w:t>12.4</w:t>
      </w:r>
      <w:r w:rsidR="00A247E6" w:rsidRPr="003B5DBD">
        <w:rPr>
          <w:rFonts w:ascii="Times New Roman" w:hAnsi="Times New Roman" w:cs="Times New Roman"/>
          <w:sz w:val="28"/>
          <w:szCs w:val="28"/>
        </w:rPr>
        <w:t>.</w:t>
      </w:r>
      <w:r w:rsidRPr="0067462D">
        <w:rPr>
          <w:rFonts w:ascii="Times New Roman" w:hAnsi="Times New Roman" w:cs="Times New Roman"/>
          <w:sz w:val="24"/>
          <w:szCs w:val="24"/>
        </w:rPr>
        <w:t xml:space="preserve"> Исполнитель несет ответственность перед Заказчиком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w:t>
      </w:r>
      <w:r w:rsidRPr="003B5DBD">
        <w:rPr>
          <w:rFonts w:ascii="Times New Roman" w:hAnsi="Times New Roman" w:cs="Times New Roman"/>
          <w:sz w:val="24"/>
          <w:szCs w:val="24"/>
        </w:rPr>
        <w:t>электрической энергии</w:t>
      </w:r>
      <w:r w:rsidRPr="0067462D">
        <w:rPr>
          <w:rFonts w:ascii="Times New Roman" w:hAnsi="Times New Roman" w:cs="Times New Roman"/>
          <w:sz w:val="24"/>
          <w:szCs w:val="24"/>
        </w:rPr>
        <w:t xml:space="preserve"> определенных в заключенных с ними договорах параметров и режимов энергоснабжения. </w:t>
      </w:r>
    </w:p>
    <w:p w:rsidR="00777CA7" w:rsidRPr="0067462D" w:rsidRDefault="00777CA7" w:rsidP="0067462D">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67462D">
        <w:rPr>
          <w:rFonts w:ascii="Times New Roman" w:hAnsi="Times New Roman" w:cs="Times New Roman"/>
          <w:sz w:val="28"/>
          <w:szCs w:val="28"/>
        </w:rPr>
        <w:t>12.5</w:t>
      </w:r>
      <w:r w:rsidR="00A247E6" w:rsidRPr="003B5DBD">
        <w:rPr>
          <w:rFonts w:ascii="Times New Roman" w:hAnsi="Times New Roman" w:cs="Times New Roman"/>
          <w:sz w:val="28"/>
          <w:szCs w:val="28"/>
        </w:rPr>
        <w:t>.</w:t>
      </w:r>
      <w:r w:rsidRPr="0067462D">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777CA7" w:rsidRPr="0067462D" w:rsidRDefault="00777CA7" w:rsidP="0067462D">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67462D">
        <w:rPr>
          <w:rFonts w:ascii="Times New Roman" w:hAnsi="Times New Roman" w:cs="Times New Roman"/>
          <w:sz w:val="28"/>
          <w:szCs w:val="28"/>
        </w:rPr>
        <w:t>12.6</w:t>
      </w:r>
      <w:r w:rsidR="00A247E6" w:rsidRPr="003B5DBD">
        <w:rPr>
          <w:rFonts w:ascii="Times New Roman" w:hAnsi="Times New Roman" w:cs="Times New Roman"/>
          <w:sz w:val="28"/>
          <w:szCs w:val="28"/>
        </w:rPr>
        <w:t>.</w:t>
      </w:r>
      <w:r w:rsidRPr="0067462D">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777CA7" w:rsidRPr="0067462D" w:rsidRDefault="00777CA7" w:rsidP="0067462D">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67462D">
        <w:rPr>
          <w:rFonts w:ascii="Times New Roman" w:hAnsi="Times New Roman" w:cs="Times New Roman"/>
          <w:sz w:val="28"/>
          <w:szCs w:val="28"/>
        </w:rPr>
        <w:t>12.7</w:t>
      </w:r>
      <w:r w:rsidR="00A247E6" w:rsidRPr="003B5DBD">
        <w:rPr>
          <w:rFonts w:ascii="Times New Roman" w:hAnsi="Times New Roman" w:cs="Times New Roman"/>
          <w:sz w:val="28"/>
          <w:szCs w:val="28"/>
        </w:rPr>
        <w:t>.</w:t>
      </w:r>
      <w:r w:rsidRPr="0067462D">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r w:rsidRPr="003B5DBD">
        <w:rPr>
          <w:rFonts w:ascii="Times New Roman" w:hAnsi="Times New Roman" w:cs="Times New Roman"/>
          <w:sz w:val="24"/>
          <w:szCs w:val="24"/>
        </w:rPr>
        <w:t>.</w:t>
      </w:r>
    </w:p>
    <w:p w:rsidR="00777CA7" w:rsidRPr="003B5DBD" w:rsidRDefault="00777CA7" w:rsidP="0067462D">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8"/>
          <w:szCs w:val="28"/>
          <w:lang w:eastAsia="ru-RU"/>
        </w:rPr>
        <w:t>12.8</w:t>
      </w:r>
      <w:r w:rsidR="00A247E6" w:rsidRPr="003B5DBD">
        <w:rPr>
          <w:rFonts w:ascii="Times New Roman" w:eastAsia="Calibri" w:hAnsi="Times New Roman" w:cs="Times New Roman"/>
          <w:sz w:val="28"/>
          <w:szCs w:val="28"/>
          <w:lang w:eastAsia="ru-RU"/>
        </w:rPr>
        <w:t>.</w:t>
      </w:r>
      <w:r w:rsidRPr="003B5DBD">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777CA7" w:rsidRPr="003B5DBD" w:rsidRDefault="00777CA7" w:rsidP="00777CA7">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8"/>
          <w:szCs w:val="28"/>
          <w:lang w:eastAsia="ru-RU"/>
        </w:rPr>
        <w:t>12.8.1</w:t>
      </w:r>
      <w:r w:rsidR="00A247E6" w:rsidRPr="003B5DBD">
        <w:rPr>
          <w:rFonts w:ascii="Times New Roman" w:eastAsia="Calibri" w:hAnsi="Times New Roman" w:cs="Times New Roman"/>
          <w:sz w:val="28"/>
          <w:szCs w:val="28"/>
          <w:lang w:eastAsia="ru-RU"/>
        </w:rPr>
        <w:t>.</w:t>
      </w:r>
      <w:r w:rsidRPr="003B5DBD">
        <w:rPr>
          <w:rFonts w:ascii="Times New Roman" w:eastAsia="Calibri" w:hAnsi="Times New Roman" w:cs="Times New Roman"/>
          <w:sz w:val="28"/>
          <w:szCs w:val="28"/>
          <w:lang w:eastAsia="ru-RU"/>
        </w:rPr>
        <w:t xml:space="preserve"> </w:t>
      </w:r>
      <w:r w:rsidRPr="003B5DBD">
        <w:rPr>
          <w:rFonts w:ascii="Times New Roman" w:eastAsia="Calibri" w:hAnsi="Times New Roman" w:cs="Times New Roman"/>
          <w:sz w:val="24"/>
          <w:szCs w:val="24"/>
          <w:lang w:eastAsia="ru-RU"/>
        </w:rPr>
        <w:t>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соответствующих государственных функций;</w:t>
      </w:r>
    </w:p>
    <w:p w:rsidR="00777CA7" w:rsidRPr="003B5DBD" w:rsidRDefault="00777CA7" w:rsidP="00A247E6">
      <w:pPr>
        <w:pStyle w:val="a3"/>
        <w:widowControl w:val="0"/>
        <w:numPr>
          <w:ilvl w:val="2"/>
          <w:numId w:val="113"/>
        </w:numPr>
        <w:shd w:val="clear" w:color="auto" w:fill="FFFFFF"/>
        <w:ind w:left="0" w:firstLine="851"/>
        <w:jc w:val="both"/>
        <w:rPr>
          <w:rFonts w:eastAsia="Calibri"/>
          <w:lang w:eastAsia="ru-RU"/>
        </w:rPr>
      </w:pPr>
      <w:r w:rsidRPr="003B5DBD">
        <w:rPr>
          <w:rFonts w:eastAsia="Calibri"/>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777CA7" w:rsidRPr="003B5DBD" w:rsidRDefault="00777CA7" w:rsidP="0067462D">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8"/>
          <w:szCs w:val="28"/>
          <w:lang w:eastAsia="ru-RU"/>
        </w:rPr>
        <w:t>12.9</w:t>
      </w:r>
      <w:r w:rsidR="00A247E6" w:rsidRPr="003B5DBD">
        <w:rPr>
          <w:rFonts w:ascii="Times New Roman" w:eastAsia="Calibri" w:hAnsi="Times New Roman" w:cs="Times New Roman"/>
          <w:sz w:val="28"/>
          <w:szCs w:val="28"/>
          <w:lang w:eastAsia="ru-RU"/>
        </w:rPr>
        <w:t>.</w:t>
      </w:r>
      <w:r w:rsidRPr="003B5DBD">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начисляется за каждый день просрочки исполнения обязательства начиная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w:t>
      </w:r>
      <w:r w:rsidRPr="003B5DBD" w:rsidDel="007A6878">
        <w:rPr>
          <w:rFonts w:ascii="Times New Roman" w:eastAsia="Calibri" w:hAnsi="Times New Roman" w:cs="Times New Roman"/>
          <w:sz w:val="24"/>
          <w:szCs w:val="24"/>
          <w:lang w:eastAsia="ru-RU"/>
        </w:rPr>
        <w:t xml:space="preserve"> </w:t>
      </w:r>
    </w:p>
    <w:p w:rsidR="00777CA7" w:rsidRPr="003B5DBD" w:rsidRDefault="00777CA7" w:rsidP="0067462D">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8"/>
          <w:szCs w:val="28"/>
          <w:lang w:eastAsia="ru-RU"/>
        </w:rPr>
        <w:t>12.10</w:t>
      </w:r>
      <w:r w:rsidR="00A247E6" w:rsidRPr="003B5DBD">
        <w:rPr>
          <w:rFonts w:ascii="Times New Roman" w:eastAsia="Calibri" w:hAnsi="Times New Roman" w:cs="Times New Roman"/>
          <w:sz w:val="28"/>
          <w:szCs w:val="28"/>
          <w:lang w:eastAsia="ru-RU"/>
        </w:rPr>
        <w:t>.</w:t>
      </w:r>
      <w:r w:rsidRPr="003B5DBD">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электрической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777CA7" w:rsidRPr="003B5DBD" w:rsidRDefault="00777CA7" w:rsidP="0067462D">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8"/>
          <w:szCs w:val="28"/>
          <w:lang w:eastAsia="ru-RU"/>
        </w:rPr>
        <w:t>12.11</w:t>
      </w:r>
      <w:r w:rsidR="00A247E6" w:rsidRPr="003B5DBD">
        <w:rPr>
          <w:rFonts w:ascii="Times New Roman" w:eastAsia="Calibri" w:hAnsi="Times New Roman" w:cs="Times New Roman"/>
          <w:sz w:val="28"/>
          <w:szCs w:val="28"/>
          <w:lang w:eastAsia="ru-RU"/>
        </w:rPr>
        <w:t>.</w:t>
      </w:r>
      <w:r w:rsidRPr="003B5DBD">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BA5CE0" w:rsidRPr="003B5DBD" w:rsidRDefault="00BA5CE0" w:rsidP="00777CA7">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p>
    <w:p w:rsidR="00777CA7" w:rsidRPr="003B5DBD" w:rsidRDefault="00777CA7" w:rsidP="00A247E6">
      <w:pPr>
        <w:pStyle w:val="a3"/>
        <w:numPr>
          <w:ilvl w:val="0"/>
          <w:numId w:val="27"/>
        </w:numPr>
        <w:kinsoku w:val="0"/>
        <w:overflowPunct w:val="0"/>
        <w:spacing w:before="244"/>
        <w:ind w:right="-1"/>
        <w:jc w:val="center"/>
        <w:outlineLvl w:val="0"/>
        <w:rPr>
          <w:rFonts w:eastAsia="Times New Roman"/>
          <w:b/>
          <w:bCs/>
          <w:lang w:eastAsia="ru-RU"/>
        </w:rPr>
      </w:pPr>
      <w:r w:rsidRPr="003B5DBD">
        <w:rPr>
          <w:rFonts w:eastAsia="Times New Roman"/>
          <w:b/>
          <w:bCs/>
          <w:lang w:eastAsia="ru-RU"/>
        </w:rPr>
        <w:t>ПОРЯДОК РАЗРЕШЕНИЯ СПОРОВ</w:t>
      </w:r>
    </w:p>
    <w:p w:rsidR="00777CA7" w:rsidRPr="003B5DBD" w:rsidRDefault="00777CA7" w:rsidP="00777CA7">
      <w:pPr>
        <w:pStyle w:val="a3"/>
        <w:kinsoku w:val="0"/>
        <w:overflowPunct w:val="0"/>
        <w:spacing w:before="244"/>
        <w:ind w:left="644" w:right="-1"/>
        <w:outlineLvl w:val="0"/>
        <w:rPr>
          <w:rFonts w:eastAsia="Times New Roman"/>
          <w:b/>
          <w:bCs/>
          <w:lang w:eastAsia="ru-RU"/>
        </w:rPr>
      </w:pP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13.1</w:t>
      </w:r>
      <w:r w:rsidRPr="003B5DBD">
        <w:rPr>
          <w:rFonts w:ascii="Times New Roman" w:hAnsi="Times New Roman" w:cs="Times New Roman"/>
          <w:sz w:val="24"/>
          <w:szCs w:val="24"/>
        </w:rPr>
        <w:t>.</w:t>
      </w:r>
      <w:r w:rsidRPr="003B5DBD">
        <w:rPr>
          <w:rFonts w:ascii="Times New Roman" w:hAnsi="Times New Roman" w:cs="Times New Roman"/>
          <w:sz w:val="24"/>
          <w:szCs w:val="24"/>
        </w:rPr>
        <w:tab/>
        <w:t xml:space="preserve">Все споры и разногласия, возникающие в связи с исполнением настоящего Договора </w:t>
      </w:r>
      <w:r w:rsidRPr="003B5DBD">
        <w:rPr>
          <w:rFonts w:ascii="Times New Roman" w:eastAsia="Calibri" w:hAnsi="Times New Roman" w:cs="Times New Roman"/>
          <w:sz w:val="24"/>
          <w:szCs w:val="24"/>
          <w:lang w:eastAsia="ru-RU"/>
        </w:rPr>
        <w:t>(Контракта)</w:t>
      </w:r>
      <w:r w:rsidRPr="003B5DBD">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lastRenderedPageBreak/>
        <w:t>13.2</w:t>
      </w:r>
      <w:r w:rsidRPr="003B5DBD">
        <w:rPr>
          <w:rFonts w:ascii="Times New Roman" w:hAnsi="Times New Roman" w:cs="Times New Roman"/>
          <w:sz w:val="24"/>
          <w:szCs w:val="24"/>
        </w:rPr>
        <w:t>.</w:t>
      </w:r>
      <w:r w:rsidRPr="003B5DBD">
        <w:rPr>
          <w:rFonts w:ascii="Times New Roman" w:hAnsi="Times New Roman" w:cs="Times New Roman"/>
          <w:sz w:val="24"/>
          <w:szCs w:val="24"/>
        </w:rPr>
        <w:tab/>
        <w:t xml:space="preserve">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w:t>
      </w:r>
      <w:r w:rsidR="00B47BA5"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дней после получения такого письменного уведомления, Сторона вправе обратиться за разрешением данного спора в судебные органы.</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13.3.</w:t>
      </w:r>
      <w:r w:rsidRPr="003B5DBD">
        <w:rPr>
          <w:rFonts w:ascii="Times New Roman" w:hAnsi="Times New Roman" w:cs="Times New Roman"/>
          <w:sz w:val="24"/>
          <w:szCs w:val="24"/>
        </w:rPr>
        <w:tab/>
        <w:t>До момента обращения Сторон в суд, Стороны по взаимному согласию вправе обратиться за разрешением спора к независимой организации (эксперту). Выбор независимой организации (эксперта) осуществляется по соглашению Сторон. Решение независимой организации (эксперта) носит рекомендательный характер для Сторон.</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13.4</w:t>
      </w:r>
      <w:r w:rsidRPr="003B5DBD">
        <w:rPr>
          <w:rFonts w:ascii="Times New Roman" w:hAnsi="Times New Roman" w:cs="Times New Roman"/>
          <w:sz w:val="24"/>
          <w:szCs w:val="24"/>
        </w:rPr>
        <w:t>.</w:t>
      </w:r>
      <w:r w:rsidRPr="003B5DBD">
        <w:rPr>
          <w:rFonts w:ascii="Times New Roman" w:hAnsi="Times New Roman" w:cs="Times New Roman"/>
          <w:sz w:val="24"/>
          <w:szCs w:val="24"/>
        </w:rPr>
        <w:tab/>
        <w:t>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777CA7" w:rsidRPr="003B5DBD" w:rsidRDefault="00777CA7" w:rsidP="000E6FEB">
      <w:pPr>
        <w:kinsoku w:val="0"/>
        <w:overflowPunct w:val="0"/>
        <w:autoSpaceDE w:val="0"/>
        <w:autoSpaceDN w:val="0"/>
        <w:adjustRightInd w:val="0"/>
        <w:spacing w:after="0" w:line="240" w:lineRule="auto"/>
        <w:jc w:val="both"/>
        <w:rPr>
          <w:rFonts w:ascii="Times New Roman" w:hAnsi="Times New Roman" w:cs="Times New Roman"/>
          <w:sz w:val="24"/>
          <w:szCs w:val="24"/>
        </w:rPr>
      </w:pPr>
    </w:p>
    <w:p w:rsidR="00777CA7" w:rsidRPr="003B5DBD" w:rsidRDefault="00777CA7" w:rsidP="00A247E6">
      <w:pPr>
        <w:numPr>
          <w:ilvl w:val="0"/>
          <w:numId w:val="27"/>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 xml:space="preserve">ПОРЯДОК РАСТОРЖЕНИЯ И ИЗМЕНЕНИЯ ДОГОВОРА </w:t>
      </w:r>
      <w:r w:rsidRPr="003B5DBD">
        <w:rPr>
          <w:rFonts w:ascii="Times New Roman" w:eastAsia="Calibri" w:hAnsi="Times New Roman" w:cs="Times New Roman"/>
          <w:b/>
          <w:sz w:val="24"/>
          <w:szCs w:val="24"/>
          <w:lang w:eastAsia="ru-RU"/>
        </w:rPr>
        <w:t>(КОНТРАКТА)</w:t>
      </w:r>
    </w:p>
    <w:p w:rsidR="00777CA7" w:rsidRPr="003B5DBD" w:rsidRDefault="00777CA7" w:rsidP="00777CA7">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777CA7" w:rsidRPr="003B5DBD" w:rsidRDefault="00777CA7" w:rsidP="00A247E6">
      <w:pPr>
        <w:pStyle w:val="a3"/>
        <w:numPr>
          <w:ilvl w:val="1"/>
          <w:numId w:val="114"/>
        </w:numPr>
        <w:shd w:val="clear" w:color="auto" w:fill="FFFFFF"/>
        <w:kinsoku w:val="0"/>
        <w:overflowPunct w:val="0"/>
        <w:ind w:left="0" w:firstLine="851"/>
        <w:jc w:val="both"/>
        <w:rPr>
          <w:rFonts w:eastAsia="Calibri"/>
          <w:lang w:eastAsia="ru-RU"/>
        </w:rPr>
      </w:pPr>
      <w:r w:rsidRPr="003B5DBD">
        <w:rPr>
          <w:rFonts w:eastAsia="Calibri"/>
          <w:lang w:eastAsia="ru-RU"/>
        </w:rPr>
        <w:t>Настоящий Договор (Контракт) может быть расторгнут досрочно по соглашению Сторон или решению суда в случае существенного нарушения условий Договора (Контракта) одной из Сторон.</w:t>
      </w:r>
    </w:p>
    <w:p w:rsidR="00777CA7" w:rsidRPr="003B5DBD" w:rsidRDefault="00777CA7" w:rsidP="00A247E6">
      <w:pPr>
        <w:pStyle w:val="a3"/>
        <w:numPr>
          <w:ilvl w:val="1"/>
          <w:numId w:val="114"/>
        </w:numPr>
        <w:shd w:val="clear" w:color="auto" w:fill="FFFFFF"/>
        <w:kinsoku w:val="0"/>
        <w:overflowPunct w:val="0"/>
        <w:ind w:left="0" w:firstLine="851"/>
        <w:jc w:val="both"/>
        <w:rPr>
          <w:rFonts w:eastAsia="Calibri"/>
          <w:lang w:eastAsia="ru-RU"/>
        </w:rPr>
      </w:pPr>
      <w:r w:rsidRPr="003B5DBD">
        <w:rPr>
          <w:rFonts w:eastAsia="Calibri"/>
          <w:lang w:eastAsia="ru-RU"/>
        </w:rPr>
        <w:t xml:space="preserve">Основаниями для досрочного прекращения действия настоящего Договора (Контракта) являются: </w:t>
      </w:r>
    </w:p>
    <w:p w:rsidR="00777CA7" w:rsidRPr="003B5DBD" w:rsidRDefault="00777CA7" w:rsidP="00777CA7">
      <w:pPr>
        <w:widowControl w:val="0"/>
        <w:numPr>
          <w:ilvl w:val="2"/>
          <w:numId w:val="33"/>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777CA7" w:rsidRPr="003B5DBD" w:rsidRDefault="00777CA7" w:rsidP="00777CA7">
      <w:pPr>
        <w:widowControl w:val="0"/>
        <w:numPr>
          <w:ilvl w:val="2"/>
          <w:numId w:val="33"/>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777CA7" w:rsidRPr="003B5DBD" w:rsidRDefault="00777CA7" w:rsidP="00777CA7">
      <w:pPr>
        <w:widowControl w:val="0"/>
        <w:numPr>
          <w:ilvl w:val="2"/>
          <w:numId w:val="33"/>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777CA7" w:rsidRPr="003B5DBD" w:rsidRDefault="00777CA7" w:rsidP="00777CA7">
      <w:pPr>
        <w:widowControl w:val="0"/>
        <w:numPr>
          <w:ilvl w:val="2"/>
          <w:numId w:val="32"/>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доходы Исполнителя по Договору (Контракту) снижаются </w:t>
      </w:r>
      <w:proofErr w:type="gramStart"/>
      <w:r w:rsidRPr="003B5DBD">
        <w:rPr>
          <w:rFonts w:ascii="Times New Roman" w:eastAsia="Calibri" w:hAnsi="Times New Roman" w:cs="Times New Roman"/>
          <w:sz w:val="24"/>
          <w:szCs w:val="24"/>
          <w:lang w:eastAsia="ru-RU"/>
        </w:rPr>
        <w:t>на</w:t>
      </w:r>
      <w:proofErr w:type="gramEnd"/>
      <w:r w:rsidRPr="003B5DBD">
        <w:rPr>
          <w:rFonts w:ascii="Times New Roman" w:eastAsia="Calibri" w:hAnsi="Times New Roman" w:cs="Times New Roman"/>
          <w:sz w:val="24"/>
          <w:szCs w:val="24"/>
          <w:lang w:eastAsia="ru-RU"/>
        </w:rPr>
        <w:t xml:space="preserve"> ___ (    ) планируемого объема и более;</w:t>
      </w:r>
    </w:p>
    <w:p w:rsidR="00777CA7" w:rsidRPr="003B5DBD" w:rsidRDefault="00777CA7" w:rsidP="00777CA7">
      <w:pPr>
        <w:widowControl w:val="0"/>
        <w:numPr>
          <w:ilvl w:val="2"/>
          <w:numId w:val="32"/>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777CA7" w:rsidRPr="003B5DBD" w:rsidRDefault="00777CA7" w:rsidP="0067462D">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lastRenderedPageBreak/>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электрической энергии. Расходы, связанные с демонтажем оборудования, относящегося к отделимым улучшениям, возлагаются на Заказчика.</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Если иное не установлено соглашением Сторон под частью, оплаченной за счет экономии электрической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w:t>
      </w:r>
      <w:r w:rsidR="00F25AC6" w:rsidRPr="003B5DBD">
        <w:rPr>
          <w:rFonts w:ascii="Times New Roman" w:eastAsia="Calibri" w:hAnsi="Times New Roman" w:cs="Times New Roman"/>
          <w:sz w:val="24"/>
          <w:szCs w:val="24"/>
          <w:lang w:eastAsia="ru-RU"/>
        </w:rPr>
        <w:t xml:space="preserve">, </w:t>
      </w:r>
      <w:r w:rsidR="00F25AC6" w:rsidRPr="003B5DBD">
        <w:rPr>
          <w:rFonts w:ascii="Times New Roman" w:eastAsia="Calibri" w:hAnsi="Times New Roman" w:cs="Times New Roman"/>
          <w:color w:val="000000" w:themeColor="text1"/>
          <w:sz w:val="24"/>
          <w:szCs w:val="24"/>
          <w:lang w:eastAsia="ru-RU"/>
        </w:rPr>
        <w:t xml:space="preserve">утвержденной </w:t>
      </w:r>
      <w:hyperlink r:id="rId13" w:history="1">
        <w:r w:rsidR="00F25AC6" w:rsidRPr="003B5DBD">
          <w:rPr>
            <w:rFonts w:ascii="Times New Roman" w:hAnsi="Times New Roman" w:cs="Times New Roman"/>
            <w:color w:val="000000" w:themeColor="text1"/>
            <w:sz w:val="24"/>
            <w:szCs w:val="24"/>
          </w:rPr>
          <w:t>Постановлением</w:t>
        </w:r>
      </w:hyperlink>
      <w:r w:rsidR="00F25AC6" w:rsidRPr="003B5DBD">
        <w:rPr>
          <w:rFonts w:ascii="Times New Roman" w:hAnsi="Times New Roman" w:cs="Times New Roman"/>
          <w:color w:val="000000" w:themeColor="text1"/>
          <w:sz w:val="24"/>
          <w:szCs w:val="24"/>
        </w:rPr>
        <w:t xml:space="preserve"> Госкомстата России от 11 ноября 1999</w:t>
      </w:r>
      <w:r w:rsidR="00EE4835" w:rsidRPr="003B5DBD">
        <w:rPr>
          <w:rFonts w:ascii="Times New Roman" w:hAnsi="Times New Roman" w:cs="Times New Roman"/>
          <w:color w:val="000000" w:themeColor="text1"/>
          <w:sz w:val="24"/>
          <w:szCs w:val="24"/>
        </w:rPr>
        <w:t xml:space="preserve"> г.</w:t>
      </w:r>
      <w:r w:rsidR="00F25AC6" w:rsidRPr="003B5DBD">
        <w:rPr>
          <w:rFonts w:ascii="Times New Roman" w:hAnsi="Times New Roman" w:cs="Times New Roman"/>
          <w:color w:val="000000" w:themeColor="text1"/>
          <w:sz w:val="24"/>
          <w:szCs w:val="24"/>
        </w:rPr>
        <w:t xml:space="preserve"> </w:t>
      </w:r>
      <w:r w:rsidR="00F25AC6" w:rsidRPr="003B5DBD">
        <w:rPr>
          <w:rFonts w:ascii="Times New Roman" w:hAnsi="Times New Roman" w:cs="Times New Roman"/>
          <w:color w:val="000000" w:themeColor="text1"/>
          <w:sz w:val="24"/>
          <w:szCs w:val="24"/>
        </w:rPr>
        <w:br/>
        <w:t>№ 100</w:t>
      </w:r>
      <w:r w:rsidRPr="003B5DBD">
        <w:rPr>
          <w:rFonts w:ascii="Times New Roman" w:eastAsia="Calibri" w:hAnsi="Times New Roman" w:cs="Times New Roman"/>
          <w:sz w:val="24"/>
          <w:szCs w:val="24"/>
          <w:lang w:eastAsia="ru-RU"/>
        </w:rPr>
        <w:t>. Оплаченная доля стоимости определяется как отношение целого числа месяцев исполнения Договора (Контракта) до его досрочного прекращения и целого числа месяцев срока действия настоящего Договора (Контракта).</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777CA7" w:rsidRPr="003B5DBD" w:rsidRDefault="00777CA7" w:rsidP="0067462D">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F1423E"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Настоящий Договор (Контракт) может быть расторгнут Заказчиком в одностороннем порядке по основаниям, предусмотренным </w:t>
      </w:r>
      <w:hyperlink r:id="rId14" w:history="1">
        <w:r w:rsidRPr="003B5DBD">
          <w:rPr>
            <w:rFonts w:ascii="Times New Roman" w:eastAsia="Calibri" w:hAnsi="Times New Roman" w:cs="Times New Roman"/>
            <w:sz w:val="24"/>
            <w:szCs w:val="24"/>
            <w:lang w:eastAsia="ru-RU"/>
          </w:rPr>
          <w:t>Гражданским кодексом</w:t>
        </w:r>
      </w:hyperlink>
      <w:r w:rsidRPr="003B5DBD">
        <w:rPr>
          <w:rFonts w:ascii="Times New Roman" w:eastAsia="Calibri" w:hAnsi="Times New Roman" w:cs="Times New Roman"/>
          <w:sz w:val="24"/>
          <w:szCs w:val="24"/>
          <w:lang w:eastAsia="ru-RU"/>
        </w:rPr>
        <w:t xml:space="preserve"> Российской Федерации для одностороннего отказа от исполнен</w:t>
      </w:r>
      <w:r w:rsidR="00F1423E" w:rsidRPr="003B5DBD">
        <w:rPr>
          <w:rFonts w:ascii="Times New Roman" w:eastAsia="Calibri" w:hAnsi="Times New Roman" w:cs="Times New Roman"/>
          <w:sz w:val="24"/>
          <w:szCs w:val="24"/>
          <w:lang w:eastAsia="ru-RU"/>
        </w:rPr>
        <w:t>ия отдельных видов обязательств.</w:t>
      </w:r>
    </w:p>
    <w:p w:rsidR="00777CA7" w:rsidRPr="003B5DBD" w:rsidRDefault="00777CA7" w:rsidP="00F1423E">
      <w:pPr>
        <w:shd w:val="clear" w:color="auto" w:fill="FFFFFF"/>
        <w:kinsoku w:val="0"/>
        <w:overflowPunct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8"/>
          <w:szCs w:val="28"/>
          <w:lang w:eastAsia="ru-RU"/>
        </w:rPr>
        <w:t>14.10</w:t>
      </w:r>
      <w:r w:rsidR="00A247E6" w:rsidRPr="003B5DBD">
        <w:rPr>
          <w:rFonts w:ascii="Times New Roman" w:eastAsia="Calibri" w:hAnsi="Times New Roman" w:cs="Times New Roman"/>
          <w:sz w:val="28"/>
          <w:szCs w:val="28"/>
          <w:lang w:eastAsia="ru-RU"/>
        </w:rPr>
        <w:t>.</w:t>
      </w:r>
      <w:r w:rsidRPr="003B5DBD">
        <w:rPr>
          <w:rFonts w:ascii="Times New Roman" w:eastAsia="Calibri" w:hAnsi="Times New Roman" w:cs="Times New Roman"/>
          <w:sz w:val="24"/>
          <w:szCs w:val="24"/>
          <w:lang w:eastAsia="ru-RU"/>
        </w:rPr>
        <w:t xml:space="preserve"> 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777CA7" w:rsidRPr="003B5DBD" w:rsidRDefault="00777CA7" w:rsidP="00777CA7">
      <w:pPr>
        <w:shd w:val="clear" w:color="auto" w:fill="FFFFFF"/>
        <w:kinsoku w:val="0"/>
        <w:overflowPunct w:val="0"/>
        <w:autoSpaceDE w:val="0"/>
        <w:autoSpaceDN w:val="0"/>
        <w:adjustRightInd w:val="0"/>
        <w:spacing w:before="119" w:after="0" w:line="240" w:lineRule="auto"/>
        <w:ind w:right="-1" w:firstLine="851"/>
        <w:jc w:val="both"/>
        <w:rPr>
          <w:rFonts w:ascii="Times New Roman" w:eastAsia="Calibri" w:hAnsi="Times New Roman" w:cs="Times New Roman"/>
          <w:sz w:val="24"/>
          <w:szCs w:val="24"/>
          <w:lang w:eastAsia="ru-RU"/>
        </w:rPr>
      </w:pPr>
    </w:p>
    <w:p w:rsidR="00777CA7" w:rsidRPr="003B5DBD" w:rsidRDefault="00777CA7" w:rsidP="00A247E6">
      <w:pPr>
        <w:numPr>
          <w:ilvl w:val="0"/>
          <w:numId w:val="114"/>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ЭКСТРЕННЫЕ СИТУАЦИИ</w:t>
      </w:r>
    </w:p>
    <w:p w:rsidR="00777CA7" w:rsidRPr="003B5DBD" w:rsidRDefault="00777CA7" w:rsidP="00777CA7">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777CA7" w:rsidRPr="003B5DBD" w:rsidRDefault="00777CA7" w:rsidP="00A247E6">
      <w:pPr>
        <w:pStyle w:val="a3"/>
        <w:widowControl w:val="0"/>
        <w:numPr>
          <w:ilvl w:val="1"/>
          <w:numId w:val="114"/>
        </w:numPr>
        <w:shd w:val="clear" w:color="auto" w:fill="FFFFFF"/>
        <w:ind w:left="0" w:firstLine="851"/>
        <w:jc w:val="both"/>
        <w:rPr>
          <w:rFonts w:eastAsia="Calibri"/>
          <w:lang w:eastAsia="ru-RU"/>
        </w:rPr>
      </w:pPr>
      <w:r w:rsidRPr="003B5DBD">
        <w:rPr>
          <w:rFonts w:eastAsia="Calibri"/>
          <w:lang w:eastAsia="ru-RU"/>
        </w:rPr>
        <w:t xml:space="preserve">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Исполнитель обязан немедленно приступить к устранению указанной экстренной ситуации, возникшей по его вине</w:t>
      </w:r>
      <w:r w:rsidRPr="003B5DBD">
        <w:rPr>
          <w:rFonts w:ascii="Times New Roman" w:eastAsia="Calibri" w:hAnsi="Times New Roman" w:cs="Times New Roman"/>
          <w:color w:val="FF0000"/>
          <w:sz w:val="24"/>
          <w:szCs w:val="24"/>
          <w:lang w:eastAsia="ru-RU"/>
        </w:rPr>
        <w:t xml:space="preserve"> </w:t>
      </w:r>
      <w:r w:rsidRPr="003B5DBD">
        <w:rPr>
          <w:rFonts w:ascii="Times New Roman" w:eastAsia="Calibri" w:hAnsi="Times New Roman" w:cs="Times New Roman"/>
          <w:sz w:val="24"/>
          <w:szCs w:val="24"/>
          <w:lang w:eastAsia="ru-RU"/>
        </w:rPr>
        <w:t xml:space="preserve">после получения сведений об указанной экстренной ситуации. Заказчик не вправе ограничивать доступ Исполнителя к любым </w:t>
      </w:r>
      <w:r w:rsidRPr="003B5DBD">
        <w:rPr>
          <w:rFonts w:ascii="Times New Roman" w:eastAsia="Calibri" w:hAnsi="Times New Roman" w:cs="Times New Roman"/>
          <w:sz w:val="24"/>
          <w:szCs w:val="24"/>
          <w:lang w:eastAsia="ru-RU"/>
        </w:rPr>
        <w:lastRenderedPageBreak/>
        <w:t xml:space="preserve">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Исполнителя. В случае если Исполнитель не приступает к немедленному исправлению указанной экстренной ситуации или не отвечает по всем каналам связи (телефон, факс, </w:t>
      </w:r>
      <w:r w:rsidRPr="003B5DBD">
        <w:rPr>
          <w:rFonts w:ascii="Times New Roman" w:eastAsia="Calibri" w:hAnsi="Times New Roman" w:cs="Times New Roman"/>
          <w:sz w:val="24"/>
          <w:szCs w:val="24"/>
          <w:lang w:eastAsia="ru-RU"/>
        </w:rPr>
        <w:br/>
        <w:t>e-</w:t>
      </w:r>
      <w:proofErr w:type="spellStart"/>
      <w:r w:rsidRPr="003B5DBD">
        <w:rPr>
          <w:rFonts w:ascii="Times New Roman" w:eastAsia="Calibri" w:hAnsi="Times New Roman" w:cs="Times New Roman"/>
          <w:sz w:val="24"/>
          <w:szCs w:val="24"/>
          <w:lang w:eastAsia="ru-RU"/>
        </w:rPr>
        <w:t>mail</w:t>
      </w:r>
      <w:proofErr w:type="spellEnd"/>
      <w:r w:rsidRPr="003B5DBD">
        <w:rPr>
          <w:rFonts w:ascii="Times New Roman" w:eastAsia="Calibri" w:hAnsi="Times New Roman" w:cs="Times New Roman"/>
          <w:sz w:val="24"/>
          <w:szCs w:val="24"/>
          <w:lang w:eastAsia="ru-RU"/>
        </w:rPr>
        <w:t>, смс) в течение 8 (восьми) часов, Заказчик вправе исправить ситуацию самостоятельно, при этом Исполнитель обязан компенсировать Заказчику понесенные им расходы в соответствии со сметой затрат, подтверждающей размер понесенных расходов, и иными представленными Заказчиком документами, в том числе Актами по форме КС-2</w:t>
      </w:r>
      <w:r w:rsidR="00F25AC6" w:rsidRPr="003B5DBD">
        <w:rPr>
          <w:rFonts w:ascii="Times New Roman" w:eastAsia="Calibri" w:hAnsi="Times New Roman" w:cs="Times New Roman"/>
          <w:sz w:val="24"/>
          <w:szCs w:val="24"/>
          <w:lang w:eastAsia="ru-RU"/>
        </w:rPr>
        <w:t xml:space="preserve">, </w:t>
      </w:r>
      <w:r w:rsidR="00F25AC6" w:rsidRPr="003B5DBD">
        <w:rPr>
          <w:rFonts w:ascii="Times New Roman" w:eastAsia="Calibri" w:hAnsi="Times New Roman" w:cs="Times New Roman"/>
          <w:color w:val="000000" w:themeColor="text1"/>
          <w:sz w:val="24"/>
          <w:szCs w:val="24"/>
          <w:lang w:eastAsia="ru-RU"/>
        </w:rPr>
        <w:t xml:space="preserve">утвержденной </w:t>
      </w:r>
      <w:hyperlink r:id="rId15" w:history="1">
        <w:r w:rsidR="00F25AC6" w:rsidRPr="003B5DBD">
          <w:rPr>
            <w:rFonts w:ascii="Times New Roman" w:hAnsi="Times New Roman" w:cs="Times New Roman"/>
            <w:color w:val="000000" w:themeColor="text1"/>
            <w:sz w:val="24"/>
            <w:szCs w:val="24"/>
          </w:rPr>
          <w:t>Постановлением</w:t>
        </w:r>
      </w:hyperlink>
      <w:r w:rsidR="00F25AC6" w:rsidRPr="003B5DBD">
        <w:rPr>
          <w:rFonts w:ascii="Times New Roman" w:hAnsi="Times New Roman" w:cs="Times New Roman"/>
          <w:color w:val="000000" w:themeColor="text1"/>
          <w:sz w:val="24"/>
          <w:szCs w:val="24"/>
        </w:rPr>
        <w:t xml:space="preserve"> Госкомстата России от 11 ноября 1999</w:t>
      </w:r>
      <w:r w:rsidR="00EE4835" w:rsidRPr="003B5DBD">
        <w:rPr>
          <w:rFonts w:ascii="Times New Roman" w:hAnsi="Times New Roman" w:cs="Times New Roman"/>
          <w:color w:val="000000" w:themeColor="text1"/>
          <w:sz w:val="24"/>
          <w:szCs w:val="24"/>
        </w:rPr>
        <w:t xml:space="preserve"> г.</w:t>
      </w:r>
      <w:r w:rsidR="00F25AC6" w:rsidRPr="003B5DBD">
        <w:rPr>
          <w:rFonts w:ascii="Times New Roman" w:hAnsi="Times New Roman" w:cs="Times New Roman"/>
          <w:color w:val="000000" w:themeColor="text1"/>
          <w:sz w:val="24"/>
          <w:szCs w:val="24"/>
        </w:rPr>
        <w:t xml:space="preserve"> № 100</w:t>
      </w:r>
      <w:r w:rsidRPr="003B5DBD">
        <w:rPr>
          <w:rFonts w:ascii="Times New Roman" w:eastAsia="Calibri" w:hAnsi="Times New Roman" w:cs="Times New Roman"/>
          <w:sz w:val="24"/>
          <w:szCs w:val="24"/>
          <w:lang w:eastAsia="ru-RU"/>
        </w:rPr>
        <w:t>.</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sidR="00B47BA5" w:rsidRPr="003B5DBD">
        <w:rPr>
          <w:rFonts w:ascii="Times New Roman" w:hAnsi="Times New Roman" w:cs="Times New Roman"/>
          <w:sz w:val="24"/>
          <w:szCs w:val="24"/>
        </w:rPr>
        <w:t>календарного</w:t>
      </w:r>
      <w:r w:rsidR="00B47BA5" w:rsidRPr="003B5DBD">
        <w:rPr>
          <w:rFonts w:ascii="Times New Roman" w:eastAsia="Calibri" w:hAnsi="Times New Roman" w:cs="Times New Roman"/>
          <w:sz w:val="24"/>
          <w:szCs w:val="24"/>
          <w:lang w:eastAsia="ru-RU"/>
        </w:rPr>
        <w:t xml:space="preserve"> </w:t>
      </w:r>
      <w:r w:rsidRPr="003B5DBD">
        <w:rPr>
          <w:rFonts w:ascii="Times New Roman" w:eastAsia="Calibri" w:hAnsi="Times New Roman" w:cs="Times New Roman"/>
          <w:sz w:val="24"/>
          <w:szCs w:val="24"/>
          <w:lang w:eastAsia="ru-RU"/>
        </w:rPr>
        <w:t xml:space="preserve">дня уведомить об этом Исполнителя, и обязан незамедлительно приступить к устранению данной ситуации. </w:t>
      </w:r>
    </w:p>
    <w:p w:rsidR="00777CA7" w:rsidRPr="003B5DBD" w:rsidRDefault="00777CA7" w:rsidP="0067462D">
      <w:pPr>
        <w:kinsoku w:val="0"/>
        <w:overflowPunct w:val="0"/>
        <w:autoSpaceDE w:val="0"/>
        <w:autoSpaceDN w:val="0"/>
        <w:adjustRightInd w:val="0"/>
        <w:spacing w:after="0" w:line="240" w:lineRule="auto"/>
        <w:ind w:firstLine="851"/>
        <w:jc w:val="both"/>
        <w:outlineLvl w:val="0"/>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w:t>
      </w:r>
      <w:proofErr w:type="spellStart"/>
      <w:r w:rsidRPr="003B5DBD">
        <w:rPr>
          <w:rFonts w:ascii="Times New Roman" w:eastAsia="Calibri" w:hAnsi="Times New Roman" w:cs="Times New Roman"/>
          <w:sz w:val="24"/>
          <w:szCs w:val="24"/>
          <w:lang w:eastAsia="ru-RU"/>
        </w:rPr>
        <w:t>неустранения</w:t>
      </w:r>
      <w:proofErr w:type="spellEnd"/>
      <w:r w:rsidRPr="003B5DBD">
        <w:rPr>
          <w:rFonts w:ascii="Times New Roman" w:eastAsia="Calibri" w:hAnsi="Times New Roman" w:cs="Times New Roman"/>
          <w:sz w:val="24"/>
          <w:szCs w:val="24"/>
          <w:lang w:eastAsia="ru-RU"/>
        </w:rPr>
        <w:t xml:space="preserve">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r w:rsidRPr="003B5DBD">
        <w:rPr>
          <w:rFonts w:ascii="Times New Roman" w:eastAsia="Calibri" w:hAnsi="Times New Roman" w:cs="Times New Roman"/>
          <w:color w:val="000000" w:themeColor="text1"/>
          <w:sz w:val="24"/>
          <w:szCs w:val="24"/>
          <w:lang w:eastAsia="ru-RU"/>
        </w:rPr>
        <w:t xml:space="preserve">Объем указанных расходов </w:t>
      </w:r>
      <w:r w:rsidRPr="003B5DBD">
        <w:rPr>
          <w:rFonts w:ascii="Times New Roman" w:eastAsia="Calibri" w:hAnsi="Times New Roman" w:cs="Times New Roman"/>
          <w:sz w:val="24"/>
          <w:szCs w:val="24"/>
          <w:lang w:eastAsia="ru-RU"/>
        </w:rPr>
        <w:t>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w:t>
      </w:r>
      <w:r w:rsidR="00F25AC6" w:rsidRPr="003B5DBD">
        <w:rPr>
          <w:rFonts w:ascii="Times New Roman" w:eastAsia="Calibri" w:hAnsi="Times New Roman" w:cs="Times New Roman"/>
          <w:sz w:val="24"/>
          <w:szCs w:val="24"/>
          <w:lang w:eastAsia="ru-RU"/>
        </w:rPr>
        <w:t xml:space="preserve">, </w:t>
      </w:r>
      <w:r w:rsidR="00F25AC6" w:rsidRPr="003B5DBD">
        <w:rPr>
          <w:rFonts w:ascii="Times New Roman" w:eastAsia="Calibri" w:hAnsi="Times New Roman" w:cs="Times New Roman"/>
          <w:color w:val="000000" w:themeColor="text1"/>
          <w:sz w:val="24"/>
          <w:szCs w:val="24"/>
          <w:lang w:eastAsia="ru-RU"/>
        </w:rPr>
        <w:t xml:space="preserve">утвержденной </w:t>
      </w:r>
      <w:hyperlink r:id="rId16" w:history="1">
        <w:r w:rsidR="00F25AC6" w:rsidRPr="003B5DBD">
          <w:rPr>
            <w:rFonts w:ascii="Times New Roman" w:hAnsi="Times New Roman" w:cs="Times New Roman"/>
            <w:color w:val="000000" w:themeColor="text1"/>
            <w:sz w:val="24"/>
            <w:szCs w:val="24"/>
          </w:rPr>
          <w:t>Постановлением</w:t>
        </w:r>
      </w:hyperlink>
      <w:r w:rsidR="00F25AC6" w:rsidRPr="003B5DBD">
        <w:rPr>
          <w:rFonts w:ascii="Times New Roman" w:hAnsi="Times New Roman" w:cs="Times New Roman"/>
          <w:color w:val="000000" w:themeColor="text1"/>
          <w:sz w:val="24"/>
          <w:szCs w:val="24"/>
        </w:rPr>
        <w:t xml:space="preserve"> Госкомстата России от 11 ноября 1999</w:t>
      </w:r>
      <w:r w:rsidR="00EE4835" w:rsidRPr="003B5DBD">
        <w:rPr>
          <w:rFonts w:ascii="Times New Roman" w:hAnsi="Times New Roman" w:cs="Times New Roman"/>
          <w:color w:val="000000" w:themeColor="text1"/>
          <w:sz w:val="24"/>
          <w:szCs w:val="24"/>
        </w:rPr>
        <w:t xml:space="preserve"> г.</w:t>
      </w:r>
      <w:r w:rsidR="00F25AC6" w:rsidRPr="003B5DBD">
        <w:rPr>
          <w:rFonts w:ascii="Times New Roman" w:hAnsi="Times New Roman" w:cs="Times New Roman"/>
          <w:color w:val="000000" w:themeColor="text1"/>
          <w:sz w:val="24"/>
          <w:szCs w:val="24"/>
        </w:rPr>
        <w:t xml:space="preserve"> № 100</w:t>
      </w:r>
      <w:r w:rsidRPr="003B5DBD">
        <w:rPr>
          <w:rFonts w:ascii="Times New Roman" w:eastAsia="Calibri" w:hAnsi="Times New Roman" w:cs="Times New Roman"/>
          <w:sz w:val="24"/>
          <w:szCs w:val="24"/>
          <w:lang w:eastAsia="ru-RU"/>
        </w:rPr>
        <w:t>.</w:t>
      </w:r>
    </w:p>
    <w:p w:rsidR="00777CA7" w:rsidRPr="003B5DBD" w:rsidRDefault="00777CA7" w:rsidP="0067462D">
      <w:pPr>
        <w:kinsoku w:val="0"/>
        <w:overflowPunct w:val="0"/>
        <w:autoSpaceDE w:val="0"/>
        <w:autoSpaceDN w:val="0"/>
        <w:adjustRightInd w:val="0"/>
        <w:spacing w:before="244" w:after="0" w:line="240" w:lineRule="auto"/>
        <w:ind w:right="-1" w:firstLine="851"/>
        <w:jc w:val="both"/>
        <w:outlineLvl w:val="0"/>
        <w:rPr>
          <w:rFonts w:ascii="Times New Roman" w:eastAsia="Times New Roman" w:hAnsi="Times New Roman" w:cs="Times New Roman"/>
          <w:b/>
          <w:bCs/>
          <w:sz w:val="24"/>
          <w:szCs w:val="24"/>
          <w:lang w:eastAsia="ru-RU"/>
        </w:rPr>
      </w:pPr>
    </w:p>
    <w:p w:rsidR="00777CA7" w:rsidRPr="003B5DBD" w:rsidRDefault="00777CA7" w:rsidP="00A247E6">
      <w:pPr>
        <w:numPr>
          <w:ilvl w:val="0"/>
          <w:numId w:val="114"/>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ОБСТОЯТЕЛЬСТВА НЕПРЕОДОЛИМОЙ СИЛЫ</w:t>
      </w:r>
    </w:p>
    <w:p w:rsidR="00777CA7" w:rsidRPr="003B5DBD" w:rsidRDefault="00777CA7" w:rsidP="00777CA7">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777CA7" w:rsidRPr="003B5DBD" w:rsidRDefault="00777CA7" w:rsidP="00777CA7">
      <w:pPr>
        <w:widowControl w:val="0"/>
        <w:numPr>
          <w:ilvl w:val="0"/>
          <w:numId w:val="3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не зависят от воли Сторон;</w:t>
      </w:r>
    </w:p>
    <w:p w:rsidR="00777CA7" w:rsidRPr="003B5DBD" w:rsidRDefault="00777CA7" w:rsidP="00777CA7">
      <w:pPr>
        <w:widowControl w:val="0"/>
        <w:numPr>
          <w:ilvl w:val="0"/>
          <w:numId w:val="3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777CA7" w:rsidRPr="003B5DBD" w:rsidRDefault="00777CA7" w:rsidP="00777CA7">
      <w:pPr>
        <w:widowControl w:val="0"/>
        <w:numPr>
          <w:ilvl w:val="0"/>
          <w:numId w:val="3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777CA7" w:rsidRPr="003B5DBD" w:rsidRDefault="00777CA7" w:rsidP="00777CA7">
      <w:pPr>
        <w:widowControl w:val="0"/>
        <w:numPr>
          <w:ilvl w:val="0"/>
          <w:numId w:val="3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беспорядки, волнения, забастовки или локауты, инициированные лицами, не являющимися работниками Сторон, либо работниками привлекаемых Сторонами в целях </w:t>
      </w:r>
      <w:r w:rsidRPr="003B5DBD">
        <w:rPr>
          <w:rFonts w:ascii="Times New Roman" w:eastAsia="Calibri" w:hAnsi="Times New Roman" w:cs="Times New Roman"/>
          <w:sz w:val="24"/>
          <w:szCs w:val="24"/>
          <w:lang w:eastAsia="ru-RU"/>
        </w:rPr>
        <w:lastRenderedPageBreak/>
        <w:t>исполнения настоящего Договора (Контракта) третьих лиц;</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777CA7" w:rsidRPr="003B5DBD" w:rsidRDefault="00777CA7" w:rsidP="00777CA7">
      <w:pPr>
        <w:widowControl w:val="0"/>
        <w:numPr>
          <w:ilvl w:val="0"/>
          <w:numId w:val="2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777CA7" w:rsidRPr="003B5DBD" w:rsidRDefault="00777CA7" w:rsidP="00777CA7">
      <w:pPr>
        <w:widowControl w:val="0"/>
        <w:numPr>
          <w:ilvl w:val="0"/>
          <w:numId w:val="2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без промедления предпринять все возможные шаги для улучшения и исправления ситуации;</w:t>
      </w:r>
    </w:p>
    <w:p w:rsidR="00777CA7" w:rsidRPr="003B5DBD" w:rsidRDefault="00777CA7" w:rsidP="00777CA7">
      <w:pPr>
        <w:widowControl w:val="0"/>
        <w:numPr>
          <w:ilvl w:val="0"/>
          <w:numId w:val="2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777CA7" w:rsidRPr="003B5DBD" w:rsidRDefault="00777CA7" w:rsidP="00777CA7">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777CA7" w:rsidRPr="003B5DBD" w:rsidRDefault="00777CA7" w:rsidP="00A247E6">
      <w:pPr>
        <w:numPr>
          <w:ilvl w:val="0"/>
          <w:numId w:val="114"/>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УСТУПКА ПРАВ ТРЕБОВАНИЯ</w:t>
      </w:r>
    </w:p>
    <w:p w:rsidR="00777CA7" w:rsidRPr="003B5DBD" w:rsidRDefault="00777CA7" w:rsidP="00777CA7">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777CA7" w:rsidRPr="003B5DBD" w:rsidRDefault="00777CA7" w:rsidP="00A247E6">
      <w:pPr>
        <w:numPr>
          <w:ilvl w:val="1"/>
          <w:numId w:val="114"/>
        </w:numPr>
        <w:shd w:val="clear" w:color="auto" w:fill="FFFFFF"/>
        <w:kinsoku w:val="0"/>
        <w:overflowPunct w:val="0"/>
        <w:autoSpaceDE w:val="0"/>
        <w:autoSpaceDN w:val="0"/>
        <w:adjustRightInd w:val="0"/>
        <w:spacing w:before="119" w:after="0" w:line="240" w:lineRule="auto"/>
        <w:ind w:left="0" w:right="-1" w:firstLine="820"/>
        <w:jc w:val="both"/>
        <w:rPr>
          <w:rFonts w:ascii="Times New Roman" w:eastAsia="Calibri" w:hAnsi="Times New Roman" w:cs="Times New Roman"/>
          <w:sz w:val="24"/>
          <w:szCs w:val="24"/>
          <w:lang w:eastAsia="ru-RU"/>
        </w:rPr>
      </w:pPr>
      <w:r w:rsidRPr="003B5DBD">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777CA7" w:rsidRPr="003B5DBD" w:rsidRDefault="00777CA7" w:rsidP="00777CA7">
      <w:pPr>
        <w:shd w:val="clear" w:color="auto" w:fill="FFFFFF"/>
        <w:kinsoku w:val="0"/>
        <w:overflowPunct w:val="0"/>
        <w:autoSpaceDE w:val="0"/>
        <w:autoSpaceDN w:val="0"/>
        <w:adjustRightInd w:val="0"/>
        <w:spacing w:before="119" w:after="0" w:line="240" w:lineRule="auto"/>
        <w:ind w:left="820" w:right="-1"/>
        <w:jc w:val="both"/>
        <w:rPr>
          <w:rFonts w:ascii="Times New Roman" w:eastAsia="Calibri" w:hAnsi="Times New Roman" w:cs="Times New Roman"/>
          <w:sz w:val="24"/>
          <w:szCs w:val="24"/>
          <w:lang w:eastAsia="ru-RU"/>
        </w:rPr>
      </w:pPr>
    </w:p>
    <w:p w:rsidR="00777CA7" w:rsidRPr="003B5DBD" w:rsidRDefault="00777CA7" w:rsidP="00A247E6">
      <w:pPr>
        <w:numPr>
          <w:ilvl w:val="0"/>
          <w:numId w:val="114"/>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ЗАКЛЮЧИТЕЛЬНЫЕ ПОЛОЖЕНИЯ</w:t>
      </w:r>
    </w:p>
    <w:p w:rsidR="00777CA7" w:rsidRPr="003B5DBD" w:rsidRDefault="00777CA7" w:rsidP="00777CA7">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действующим законодательством Российской Федерации.</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sidR="00B47BA5" w:rsidRPr="003B5DBD">
        <w:rPr>
          <w:rFonts w:ascii="Times New Roman" w:hAnsi="Times New Roman" w:cs="Times New Roman"/>
          <w:sz w:val="24"/>
          <w:szCs w:val="24"/>
        </w:rPr>
        <w:t>календарного</w:t>
      </w:r>
      <w:r w:rsidR="00B47BA5" w:rsidRPr="003B5DBD">
        <w:rPr>
          <w:rFonts w:ascii="Times New Roman" w:eastAsia="Calibri" w:hAnsi="Times New Roman" w:cs="Times New Roman"/>
          <w:sz w:val="24"/>
          <w:szCs w:val="24"/>
          <w:lang w:eastAsia="ru-RU"/>
        </w:rPr>
        <w:t xml:space="preserve"> </w:t>
      </w:r>
      <w:r w:rsidRPr="003B5DBD">
        <w:rPr>
          <w:rFonts w:ascii="Times New Roman" w:eastAsia="Calibri" w:hAnsi="Times New Roman" w:cs="Times New Roman"/>
          <w:sz w:val="24"/>
          <w:szCs w:val="24"/>
          <w:lang w:eastAsia="ru-RU"/>
        </w:rPr>
        <w:t>дня со дня принятия решения о приостановлении деятельности Исполнителя.</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начала реорганизации Исполнителя последний обязан письменно уведомить Заказчика о начале своей реорганизации не позднее 1 (одного) </w:t>
      </w:r>
      <w:r w:rsidR="00B47BA5" w:rsidRPr="003B5DBD">
        <w:rPr>
          <w:rFonts w:ascii="Times New Roman" w:hAnsi="Times New Roman" w:cs="Times New Roman"/>
          <w:sz w:val="24"/>
          <w:szCs w:val="24"/>
        </w:rPr>
        <w:t>календарного</w:t>
      </w:r>
      <w:r w:rsidR="00B47BA5" w:rsidRPr="003B5DBD">
        <w:rPr>
          <w:rFonts w:ascii="Times New Roman" w:eastAsia="Calibri" w:hAnsi="Times New Roman" w:cs="Times New Roman"/>
          <w:sz w:val="24"/>
          <w:szCs w:val="24"/>
          <w:lang w:eastAsia="ru-RU"/>
        </w:rPr>
        <w:t xml:space="preserve"> </w:t>
      </w:r>
      <w:r w:rsidRPr="003B5DBD">
        <w:rPr>
          <w:rFonts w:ascii="Times New Roman" w:eastAsia="Calibri" w:hAnsi="Times New Roman" w:cs="Times New Roman"/>
          <w:sz w:val="24"/>
          <w:szCs w:val="24"/>
          <w:lang w:eastAsia="ru-RU"/>
        </w:rPr>
        <w:t>дня со дня принятия решения о реорганизации Исполнителя.</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w:t>
      </w:r>
      <w:r w:rsidRPr="003B5DBD">
        <w:rPr>
          <w:rFonts w:ascii="Times New Roman" w:eastAsia="Calibri" w:hAnsi="Times New Roman" w:cs="Times New Roman"/>
          <w:sz w:val="24"/>
          <w:szCs w:val="24"/>
          <w:lang w:eastAsia="ru-RU"/>
        </w:rPr>
        <w:lastRenderedPageBreak/>
        <w:t xml:space="preserve">последний обязан письменно уведомить Заказчика о таких изменениях не позднее 1 (одного) </w:t>
      </w:r>
      <w:r w:rsidR="00B47BA5" w:rsidRPr="003B5DBD">
        <w:rPr>
          <w:rFonts w:ascii="Times New Roman" w:hAnsi="Times New Roman" w:cs="Times New Roman"/>
          <w:sz w:val="24"/>
          <w:szCs w:val="24"/>
        </w:rPr>
        <w:t>календарного</w:t>
      </w:r>
      <w:r w:rsidR="00B47BA5" w:rsidRPr="003B5DBD">
        <w:rPr>
          <w:rFonts w:ascii="Times New Roman" w:eastAsia="Calibri" w:hAnsi="Times New Roman" w:cs="Times New Roman"/>
          <w:sz w:val="24"/>
          <w:szCs w:val="24"/>
          <w:lang w:eastAsia="ru-RU"/>
        </w:rPr>
        <w:t xml:space="preserve"> </w:t>
      </w:r>
      <w:r w:rsidRPr="003B5DBD">
        <w:rPr>
          <w:rFonts w:ascii="Times New Roman" w:eastAsia="Calibri" w:hAnsi="Times New Roman" w:cs="Times New Roman"/>
          <w:sz w:val="24"/>
          <w:szCs w:val="24"/>
          <w:lang w:eastAsia="ru-RU"/>
        </w:rPr>
        <w:t>дня со дня изменения.</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sidR="00B47BA5" w:rsidRPr="003B5DBD">
        <w:rPr>
          <w:rFonts w:ascii="Times New Roman" w:hAnsi="Times New Roman" w:cs="Times New Roman"/>
          <w:sz w:val="24"/>
          <w:szCs w:val="24"/>
        </w:rPr>
        <w:t>календарных</w:t>
      </w:r>
      <w:r w:rsidR="00B47BA5" w:rsidRPr="003B5DBD">
        <w:rPr>
          <w:rFonts w:ascii="Times New Roman" w:eastAsia="Calibri" w:hAnsi="Times New Roman" w:cs="Times New Roman"/>
          <w:sz w:val="24"/>
          <w:szCs w:val="24"/>
          <w:lang w:eastAsia="ru-RU"/>
        </w:rPr>
        <w:t xml:space="preserve"> </w:t>
      </w:r>
      <w:r w:rsidRPr="003B5DBD">
        <w:rPr>
          <w:rFonts w:ascii="Times New Roman" w:eastAsia="Calibri" w:hAnsi="Times New Roman" w:cs="Times New Roman"/>
          <w:sz w:val="24"/>
          <w:szCs w:val="24"/>
          <w:lang w:eastAsia="ru-RU"/>
        </w:rPr>
        <w:t>дней со дня запроса одной из Сторон, если иной срок не указан в настоящем Договоре (Контракте) или в соответствующем запросе.</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777CA7" w:rsidRPr="003B5DBD" w:rsidRDefault="00777CA7" w:rsidP="00A247E6">
      <w:pPr>
        <w:numPr>
          <w:ilvl w:val="1"/>
          <w:numId w:val="11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777CA7" w:rsidRPr="003B5DBD" w:rsidRDefault="00777CA7" w:rsidP="00A247E6">
      <w:pPr>
        <w:widowControl w:val="0"/>
        <w:numPr>
          <w:ilvl w:val="1"/>
          <w:numId w:val="11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Адреса для корреспонденции:</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Адрес (а) Заказчика: 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e-</w:t>
      </w:r>
      <w:proofErr w:type="spellStart"/>
      <w:r w:rsidRPr="003B5DBD">
        <w:rPr>
          <w:rFonts w:ascii="Times New Roman" w:eastAsia="Calibri" w:hAnsi="Times New Roman" w:cs="Times New Roman"/>
          <w:sz w:val="24"/>
          <w:szCs w:val="24"/>
          <w:lang w:eastAsia="ru-RU"/>
        </w:rPr>
        <w:t>mail</w:t>
      </w:r>
      <w:proofErr w:type="spellEnd"/>
      <w:r w:rsidRPr="003B5DBD">
        <w:rPr>
          <w:rFonts w:ascii="Times New Roman" w:eastAsia="Calibri" w:hAnsi="Times New Roman" w:cs="Times New Roman"/>
          <w:sz w:val="24"/>
          <w:szCs w:val="24"/>
          <w:lang w:eastAsia="ru-RU"/>
        </w:rPr>
        <w:t>: ______________________________________________________________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Факс: 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Ответственные представители Заказчика:</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______________________________________________________________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по техническим вопросам: 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Адрес (а) Исполнителя: 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e-</w:t>
      </w:r>
      <w:proofErr w:type="spellStart"/>
      <w:r w:rsidRPr="003B5DBD">
        <w:rPr>
          <w:rFonts w:ascii="Times New Roman" w:eastAsia="Calibri" w:hAnsi="Times New Roman" w:cs="Times New Roman"/>
          <w:sz w:val="24"/>
          <w:szCs w:val="24"/>
          <w:lang w:eastAsia="ru-RU"/>
        </w:rPr>
        <w:t>mail</w:t>
      </w:r>
      <w:proofErr w:type="spellEnd"/>
      <w:r w:rsidRPr="003B5DBD">
        <w:rPr>
          <w:rFonts w:ascii="Times New Roman" w:eastAsia="Calibri" w:hAnsi="Times New Roman" w:cs="Times New Roman"/>
          <w:sz w:val="24"/>
          <w:szCs w:val="24"/>
          <w:lang w:eastAsia="ru-RU"/>
        </w:rPr>
        <w:t>: ___________________________________________________________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Факс: 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Ответственные представители Исполнителя:</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______________________________________________________________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по техническим вопросам: _____________________________________</w:t>
      </w:r>
    </w:p>
    <w:p w:rsidR="00777CA7" w:rsidRPr="003B5DBD" w:rsidRDefault="00777CA7" w:rsidP="00777CA7">
      <w:pPr>
        <w:widowControl w:val="0"/>
        <w:shd w:val="clear" w:color="auto" w:fill="FFFFFF"/>
        <w:autoSpaceDE w:val="0"/>
        <w:autoSpaceDN w:val="0"/>
        <w:adjustRightInd w:val="0"/>
        <w:spacing w:after="120" w:line="240" w:lineRule="auto"/>
        <w:ind w:right="-1"/>
        <w:jc w:val="both"/>
        <w:rPr>
          <w:rFonts w:ascii="Times New Roman" w:eastAsia="Calibri" w:hAnsi="Times New Roman" w:cs="Times New Roman"/>
          <w:sz w:val="24"/>
          <w:szCs w:val="24"/>
          <w:lang w:eastAsia="ru-RU"/>
        </w:rPr>
      </w:pPr>
    </w:p>
    <w:p w:rsidR="00777CA7" w:rsidRPr="003B5DBD" w:rsidRDefault="00777CA7" w:rsidP="00A247E6">
      <w:pPr>
        <w:numPr>
          <w:ilvl w:val="0"/>
          <w:numId w:val="114"/>
        </w:numPr>
        <w:spacing w:after="0" w:line="240" w:lineRule="auto"/>
        <w:ind w:left="0" w:right="-1" w:firstLine="820"/>
        <w:jc w:val="center"/>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РЕКВИЗИТЫ СТОРОН</w:t>
      </w:r>
    </w:p>
    <w:p w:rsidR="00777CA7" w:rsidRPr="003B5DBD" w:rsidRDefault="00777CA7" w:rsidP="00777CA7">
      <w:pPr>
        <w:spacing w:after="0" w:line="240" w:lineRule="auto"/>
        <w:ind w:right="-1" w:firstLine="820"/>
        <w:rPr>
          <w:rFonts w:ascii="Times New Roman" w:eastAsia="Times New Roman" w:hAnsi="Times New Roman" w:cs="Times New Roman"/>
          <w:bCs/>
          <w:sz w:val="24"/>
          <w:szCs w:val="24"/>
          <w:lang w:eastAsia="ru-RU"/>
        </w:rPr>
      </w:pPr>
    </w:p>
    <w:tbl>
      <w:tblPr>
        <w:tblW w:w="9747" w:type="dxa"/>
        <w:jc w:val="center"/>
        <w:tblLook w:val="00A0" w:firstRow="1" w:lastRow="0" w:firstColumn="1" w:lastColumn="0" w:noHBand="0" w:noVBand="0"/>
      </w:tblPr>
      <w:tblGrid>
        <w:gridCol w:w="4928"/>
        <w:gridCol w:w="4819"/>
      </w:tblGrid>
      <w:tr w:rsidR="00777CA7" w:rsidRPr="003B5DBD" w:rsidTr="00EC685F">
        <w:trPr>
          <w:trHeight w:val="858"/>
          <w:jc w:val="center"/>
        </w:trPr>
        <w:tc>
          <w:tcPr>
            <w:tcW w:w="4928" w:type="dxa"/>
            <w:hideMark/>
          </w:tcPr>
          <w:p w:rsidR="00777CA7" w:rsidRPr="003B5DBD" w:rsidRDefault="00777CA7" w:rsidP="00EC685F">
            <w:pPr>
              <w:spacing w:after="0" w:line="240" w:lineRule="auto"/>
              <w:ind w:right="-1" w:firstLine="820"/>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br w:type="page"/>
            </w:r>
          </w:p>
          <w:p w:rsidR="00777CA7" w:rsidRPr="003B5DBD" w:rsidRDefault="00777CA7" w:rsidP="00EC685F">
            <w:pPr>
              <w:spacing w:after="0" w:line="240" w:lineRule="auto"/>
              <w:ind w:right="-1" w:firstLine="820"/>
              <w:rPr>
                <w:rFonts w:ascii="Times New Roman" w:eastAsia="Times New Roman" w:hAnsi="Times New Roman" w:cs="Times New Roman"/>
                <w:sz w:val="24"/>
                <w:szCs w:val="24"/>
                <w:lang w:eastAsia="ru-RU"/>
              </w:rPr>
            </w:pPr>
          </w:p>
          <w:p w:rsidR="00777CA7" w:rsidRPr="003B5DBD" w:rsidRDefault="00777CA7" w:rsidP="00EC685F">
            <w:pPr>
              <w:spacing w:after="0" w:line="240" w:lineRule="auto"/>
              <w:ind w:right="-1" w:firstLine="820"/>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От Заказчика:</w:t>
            </w:r>
          </w:p>
        </w:tc>
        <w:tc>
          <w:tcPr>
            <w:tcW w:w="4819" w:type="dxa"/>
            <w:hideMark/>
          </w:tcPr>
          <w:p w:rsidR="00777CA7" w:rsidRPr="003B5DBD" w:rsidRDefault="00777CA7" w:rsidP="00EC685F">
            <w:pPr>
              <w:spacing w:after="0" w:line="240" w:lineRule="auto"/>
              <w:ind w:right="-1" w:firstLine="820"/>
              <w:rPr>
                <w:rFonts w:ascii="Times New Roman" w:eastAsia="Times New Roman" w:hAnsi="Times New Roman" w:cs="Times New Roman"/>
                <w:sz w:val="24"/>
                <w:szCs w:val="24"/>
                <w:lang w:eastAsia="ru-RU"/>
              </w:rPr>
            </w:pPr>
          </w:p>
          <w:p w:rsidR="00777CA7" w:rsidRPr="003B5DBD" w:rsidRDefault="00777CA7" w:rsidP="00EC685F">
            <w:pPr>
              <w:spacing w:after="0" w:line="240" w:lineRule="auto"/>
              <w:ind w:right="-1" w:firstLine="820"/>
              <w:rPr>
                <w:rFonts w:ascii="Times New Roman" w:eastAsia="Times New Roman" w:hAnsi="Times New Roman" w:cs="Times New Roman"/>
                <w:sz w:val="24"/>
                <w:szCs w:val="24"/>
                <w:lang w:eastAsia="ru-RU"/>
              </w:rPr>
            </w:pPr>
          </w:p>
          <w:p w:rsidR="00777CA7" w:rsidRPr="003B5DBD" w:rsidRDefault="00777CA7" w:rsidP="00EC685F">
            <w:pPr>
              <w:spacing w:after="0" w:line="240" w:lineRule="auto"/>
              <w:ind w:right="-1" w:firstLine="820"/>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От Исполнителя:</w:t>
            </w:r>
          </w:p>
        </w:tc>
      </w:tr>
      <w:tr w:rsidR="00777CA7" w:rsidRPr="003B5DBD" w:rsidTr="00EC685F">
        <w:trPr>
          <w:jc w:val="center"/>
        </w:trPr>
        <w:tc>
          <w:tcPr>
            <w:tcW w:w="4928" w:type="dxa"/>
            <w:hideMark/>
          </w:tcPr>
          <w:p w:rsidR="00777CA7" w:rsidRPr="003B5DBD" w:rsidRDefault="00777CA7" w:rsidP="00EC685F">
            <w:pPr>
              <w:spacing w:after="0" w:line="240" w:lineRule="auto"/>
              <w:ind w:right="-1" w:firstLine="820"/>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___________________ /_______________/</w:t>
            </w:r>
          </w:p>
        </w:tc>
        <w:tc>
          <w:tcPr>
            <w:tcW w:w="4819" w:type="dxa"/>
            <w:hideMark/>
          </w:tcPr>
          <w:p w:rsidR="00777CA7" w:rsidRPr="003B5DBD" w:rsidRDefault="00777CA7" w:rsidP="00EC685F">
            <w:pPr>
              <w:autoSpaceDE w:val="0"/>
              <w:autoSpaceDN w:val="0"/>
              <w:adjustRightInd w:val="0"/>
              <w:spacing w:after="0" w:line="240" w:lineRule="auto"/>
              <w:ind w:right="-1" w:firstLine="820"/>
              <w:jc w:val="both"/>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__________________ /______________/</w:t>
            </w:r>
          </w:p>
        </w:tc>
      </w:tr>
      <w:tr w:rsidR="00777CA7" w:rsidRPr="003B5DBD" w:rsidTr="00EC685F">
        <w:trPr>
          <w:jc w:val="center"/>
        </w:trPr>
        <w:tc>
          <w:tcPr>
            <w:tcW w:w="4928" w:type="dxa"/>
            <w:hideMark/>
          </w:tcPr>
          <w:p w:rsidR="00777CA7" w:rsidRPr="003B5DBD" w:rsidRDefault="00777CA7" w:rsidP="00EC685F">
            <w:pPr>
              <w:spacing w:after="0" w:line="240" w:lineRule="auto"/>
              <w:ind w:right="-1" w:firstLine="820"/>
              <w:rPr>
                <w:rFonts w:ascii="Times New Roman" w:eastAsia="Times New Roman" w:hAnsi="Times New Roman" w:cs="Times New Roman"/>
                <w:sz w:val="24"/>
                <w:szCs w:val="24"/>
                <w:lang w:eastAsia="ru-RU"/>
              </w:rPr>
            </w:pPr>
          </w:p>
          <w:p w:rsidR="00777CA7" w:rsidRPr="003B5DBD" w:rsidRDefault="00777CA7" w:rsidP="00EC685F">
            <w:pPr>
              <w:spacing w:after="0" w:line="240" w:lineRule="auto"/>
              <w:ind w:right="-1" w:firstLine="820"/>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«___»___________20__г.</w:t>
            </w:r>
          </w:p>
          <w:p w:rsidR="00777CA7" w:rsidRPr="003B5DBD" w:rsidRDefault="00777CA7" w:rsidP="00EC685F">
            <w:pPr>
              <w:spacing w:after="0" w:line="240" w:lineRule="auto"/>
              <w:ind w:right="-1" w:firstLine="820"/>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МП</w:t>
            </w:r>
          </w:p>
        </w:tc>
        <w:tc>
          <w:tcPr>
            <w:tcW w:w="4819" w:type="dxa"/>
            <w:hideMark/>
          </w:tcPr>
          <w:p w:rsidR="00777CA7" w:rsidRPr="003B5DBD" w:rsidRDefault="00777CA7" w:rsidP="00EC685F">
            <w:pPr>
              <w:spacing w:after="0" w:line="240" w:lineRule="auto"/>
              <w:ind w:right="-1" w:firstLine="820"/>
              <w:rPr>
                <w:rFonts w:ascii="Times New Roman" w:eastAsia="Times New Roman" w:hAnsi="Times New Roman" w:cs="Times New Roman"/>
                <w:sz w:val="24"/>
                <w:szCs w:val="24"/>
                <w:lang w:eastAsia="ru-RU"/>
              </w:rPr>
            </w:pPr>
          </w:p>
          <w:p w:rsidR="00777CA7" w:rsidRPr="003B5DBD" w:rsidRDefault="00777CA7" w:rsidP="00EC685F">
            <w:pPr>
              <w:spacing w:after="0" w:line="240" w:lineRule="auto"/>
              <w:ind w:right="-1" w:firstLine="820"/>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«___»___________20__г.</w:t>
            </w:r>
          </w:p>
          <w:p w:rsidR="00777CA7" w:rsidRPr="003B5DBD" w:rsidRDefault="00777CA7" w:rsidP="00EC685F">
            <w:pPr>
              <w:autoSpaceDE w:val="0"/>
              <w:autoSpaceDN w:val="0"/>
              <w:adjustRightInd w:val="0"/>
              <w:spacing w:after="0" w:line="240" w:lineRule="auto"/>
              <w:ind w:right="-1" w:firstLine="820"/>
              <w:jc w:val="both"/>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МП</w:t>
            </w:r>
          </w:p>
        </w:tc>
      </w:tr>
    </w:tbl>
    <w:p w:rsidR="00777CA7" w:rsidRPr="003B5DBD" w:rsidRDefault="00777CA7" w:rsidP="00D15780">
      <w:pPr>
        <w:spacing w:after="0" w:line="240" w:lineRule="auto"/>
        <w:rPr>
          <w:rFonts w:ascii="Times New Roman" w:hAnsi="Times New Roman" w:cs="Times New Roman"/>
          <w:sz w:val="28"/>
          <w:szCs w:val="28"/>
        </w:rPr>
      </w:pPr>
    </w:p>
    <w:p w:rsidR="00E276EF" w:rsidRPr="003B5DBD" w:rsidRDefault="00E276EF" w:rsidP="00E276EF">
      <w:pPr>
        <w:spacing w:after="0" w:line="240" w:lineRule="auto"/>
        <w:ind w:left="5670"/>
        <w:jc w:val="center"/>
        <w:rPr>
          <w:rFonts w:ascii="Times New Roman" w:hAnsi="Times New Roman" w:cs="Times New Roman"/>
          <w:sz w:val="28"/>
          <w:szCs w:val="28"/>
        </w:rPr>
      </w:pPr>
    </w:p>
    <w:p w:rsidR="00BA5CE0" w:rsidRPr="003B5DBD" w:rsidRDefault="00BA5CE0" w:rsidP="002F126C">
      <w:pPr>
        <w:spacing w:after="0" w:line="240" w:lineRule="auto"/>
        <w:rPr>
          <w:rFonts w:ascii="Times New Roman" w:hAnsi="Times New Roman" w:cs="Times New Roman"/>
          <w:sz w:val="28"/>
          <w:szCs w:val="28"/>
        </w:rPr>
      </w:pPr>
    </w:p>
    <w:p w:rsidR="00777CA7" w:rsidRPr="003B5DBD" w:rsidRDefault="00E276EF" w:rsidP="00E276EF">
      <w:pPr>
        <w:spacing w:after="0" w:line="240" w:lineRule="auto"/>
        <w:ind w:left="5670"/>
        <w:jc w:val="center"/>
        <w:rPr>
          <w:rFonts w:ascii="Times New Roman" w:hAnsi="Times New Roman" w:cs="Times New Roman"/>
          <w:sz w:val="28"/>
          <w:szCs w:val="28"/>
        </w:rPr>
      </w:pPr>
      <w:r w:rsidRPr="003B5DBD">
        <w:rPr>
          <w:rFonts w:ascii="Times New Roman" w:hAnsi="Times New Roman" w:cs="Times New Roman"/>
          <w:sz w:val="28"/>
          <w:szCs w:val="28"/>
        </w:rPr>
        <w:t xml:space="preserve">Приложение № 3 </w:t>
      </w:r>
    </w:p>
    <w:p w:rsidR="00777CA7" w:rsidRPr="001C7EE2" w:rsidRDefault="00777CA7" w:rsidP="001C7EE2">
      <w:pPr>
        <w:kinsoku w:val="0"/>
        <w:overflowPunct w:val="0"/>
        <w:autoSpaceDE w:val="0"/>
        <w:autoSpaceDN w:val="0"/>
        <w:adjustRightInd w:val="0"/>
        <w:spacing w:before="168"/>
        <w:ind w:left="5670"/>
        <w:jc w:val="center"/>
        <w:outlineLvl w:val="0"/>
        <w:rPr>
          <w:rFonts w:ascii="Times New Roman" w:hAnsi="Times New Roman"/>
          <w:bCs/>
          <w:sz w:val="28"/>
          <w:szCs w:val="28"/>
        </w:rPr>
      </w:pPr>
      <w:r w:rsidRPr="003B5DBD">
        <w:rPr>
          <w:rFonts w:ascii="Times New Roman" w:hAnsi="Times New Roman"/>
          <w:bCs/>
          <w:sz w:val="28"/>
          <w:szCs w:val="28"/>
        </w:rPr>
        <w:t>Р</w:t>
      </w:r>
      <w:r w:rsidR="00484BFD" w:rsidRPr="003B5DBD">
        <w:rPr>
          <w:rFonts w:ascii="Times New Roman" w:hAnsi="Times New Roman"/>
          <w:bCs/>
          <w:sz w:val="28"/>
          <w:szCs w:val="28"/>
        </w:rPr>
        <w:t>екомендуемая форма</w:t>
      </w:r>
    </w:p>
    <w:p w:rsidR="001C7EE2" w:rsidRDefault="001C7EE2" w:rsidP="00777CA7">
      <w:pPr>
        <w:kinsoku w:val="0"/>
        <w:overflowPunct w:val="0"/>
        <w:autoSpaceDE w:val="0"/>
        <w:autoSpaceDN w:val="0"/>
        <w:adjustRightInd w:val="0"/>
        <w:spacing w:before="174" w:after="0" w:line="240" w:lineRule="auto"/>
        <w:ind w:firstLine="820"/>
        <w:jc w:val="center"/>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174" w:after="0" w:line="240" w:lineRule="auto"/>
        <w:ind w:firstLine="820"/>
        <w:jc w:val="center"/>
        <w:rPr>
          <w:rFonts w:ascii="Times New Roman" w:hAnsi="Times New Roman" w:cs="Times New Roman"/>
          <w:sz w:val="24"/>
          <w:szCs w:val="24"/>
        </w:rPr>
      </w:pPr>
      <w:r w:rsidRPr="003B5DBD">
        <w:rPr>
          <w:rFonts w:ascii="Times New Roman" w:hAnsi="Times New Roman" w:cs="Times New Roman"/>
          <w:sz w:val="24"/>
          <w:szCs w:val="24"/>
        </w:rPr>
        <w:t>ЭНЕРГОСЕРВИСНЫЙ ДОГОВОР (КОНТРАКТ)</w:t>
      </w:r>
      <w:r w:rsidR="00484BFD" w:rsidRPr="003B5DBD">
        <w:rPr>
          <w:rFonts w:ascii="Times New Roman" w:hAnsi="Times New Roman" w:cs="Times New Roman"/>
          <w:sz w:val="24"/>
          <w:szCs w:val="24"/>
        </w:rPr>
        <w:t>, НАПРАВЛЕННЫЙ НА ЭНЕРГОСБЕРЕЖЕНИЕ И ПОВЫШЕНИЕ ЭНЕРГЕТИЧЕСКОЙ ЭФФЕКТИВНОСТИ СИСТЕМ ОТОПЛЕНИЯ ПОСРЕДСТВОМ УСТАНОВКИ ИНДИВИДУАЛЬНОГО ТЕПЛОВОГО ПУНКТА</w:t>
      </w:r>
      <w:r w:rsidR="002F126C" w:rsidRPr="002F126C">
        <w:rPr>
          <w:rFonts w:ascii="Times New Roman" w:hAnsi="Times New Roman" w:cs="Times New Roman"/>
          <w:sz w:val="24"/>
          <w:szCs w:val="24"/>
        </w:rPr>
        <w:t xml:space="preserve"> </w:t>
      </w:r>
      <w:r w:rsidR="002F126C">
        <w:rPr>
          <w:rFonts w:ascii="Times New Roman" w:hAnsi="Times New Roman" w:cs="Times New Roman"/>
          <w:sz w:val="24"/>
          <w:szCs w:val="24"/>
        </w:rPr>
        <w:t>В ЖИЛОМ СЕКТОРЕ И ОРГАНИЗАЦИЯХ КОММУНАЛЬНОГО КОМПЛЕКСА</w:t>
      </w:r>
      <w:r w:rsidRPr="003B5DBD">
        <w:rPr>
          <w:rFonts w:ascii="Times New Roman" w:hAnsi="Times New Roman" w:cs="Times New Roman"/>
          <w:spacing w:val="65"/>
          <w:sz w:val="24"/>
          <w:szCs w:val="24"/>
        </w:rPr>
        <w:t xml:space="preserve"> </w:t>
      </w:r>
      <w:r w:rsidRPr="003B5DBD">
        <w:rPr>
          <w:rFonts w:ascii="Times New Roman" w:hAnsi="Times New Roman" w:cs="Times New Roman"/>
          <w:sz w:val="24"/>
          <w:szCs w:val="24"/>
        </w:rPr>
        <w:t>№________________</w:t>
      </w:r>
    </w:p>
    <w:p w:rsidR="00777CA7" w:rsidRDefault="00777CA7" w:rsidP="00B16703">
      <w:pPr>
        <w:kinsoku w:val="0"/>
        <w:overflowPunct w:val="0"/>
        <w:autoSpaceDE w:val="0"/>
        <w:autoSpaceDN w:val="0"/>
        <w:adjustRightInd w:val="0"/>
        <w:spacing w:after="0" w:line="240" w:lineRule="auto"/>
        <w:rPr>
          <w:rFonts w:ascii="Times New Roman" w:hAnsi="Times New Roman" w:cs="Times New Roman"/>
          <w:sz w:val="24"/>
          <w:szCs w:val="24"/>
        </w:rPr>
      </w:pPr>
    </w:p>
    <w:p w:rsidR="001C7EE2" w:rsidRDefault="001C7EE2" w:rsidP="00B16703">
      <w:pPr>
        <w:kinsoku w:val="0"/>
        <w:overflowPunct w:val="0"/>
        <w:autoSpaceDE w:val="0"/>
        <w:autoSpaceDN w:val="0"/>
        <w:adjustRightInd w:val="0"/>
        <w:spacing w:after="0" w:line="240" w:lineRule="auto"/>
        <w:rPr>
          <w:rFonts w:ascii="Times New Roman" w:hAnsi="Times New Roman" w:cs="Times New Roman"/>
          <w:sz w:val="24"/>
          <w:szCs w:val="24"/>
        </w:rPr>
      </w:pPr>
    </w:p>
    <w:p w:rsidR="001C7EE2" w:rsidRPr="003B5DBD" w:rsidRDefault="001C7EE2" w:rsidP="00B16703">
      <w:pPr>
        <w:kinsoku w:val="0"/>
        <w:overflowPunct w:val="0"/>
        <w:autoSpaceDE w:val="0"/>
        <w:autoSpaceDN w:val="0"/>
        <w:adjustRightInd w:val="0"/>
        <w:spacing w:after="0" w:line="240" w:lineRule="auto"/>
        <w:rPr>
          <w:rFonts w:ascii="Times New Roman" w:hAnsi="Times New Roman" w:cs="Times New Roman"/>
          <w:sz w:val="24"/>
          <w:szCs w:val="24"/>
        </w:rPr>
      </w:pPr>
    </w:p>
    <w:p w:rsidR="00777CA7" w:rsidRPr="003B5DBD" w:rsidRDefault="00777CA7" w:rsidP="00B80D7D">
      <w:pPr>
        <w:spacing w:after="0" w:line="240" w:lineRule="auto"/>
        <w:jc w:val="center"/>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 xml:space="preserve">«____» ___________ 20__ г.                                                             </w:t>
      </w:r>
      <w:r w:rsidR="00B80D7D">
        <w:rPr>
          <w:rFonts w:ascii="Times New Roman" w:eastAsia="Times New Roman" w:hAnsi="Times New Roman" w:cs="Times New Roman"/>
          <w:sz w:val="24"/>
          <w:szCs w:val="24"/>
          <w:lang w:eastAsia="ru-RU"/>
        </w:rPr>
        <w:t xml:space="preserve">              город ___________</w:t>
      </w:r>
    </w:p>
    <w:p w:rsidR="00777CA7" w:rsidRPr="003B5DBD" w:rsidRDefault="00777CA7" w:rsidP="00777CA7">
      <w:pPr>
        <w:spacing w:after="0" w:line="240" w:lineRule="auto"/>
        <w:ind w:firstLine="820"/>
        <w:jc w:val="both"/>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 xml:space="preserve">Настоящий </w:t>
      </w:r>
      <w:proofErr w:type="spellStart"/>
      <w:r w:rsidRPr="003B5DBD">
        <w:rPr>
          <w:rFonts w:ascii="Times New Roman" w:eastAsia="Times New Roman" w:hAnsi="Times New Roman" w:cs="Times New Roman"/>
          <w:sz w:val="24"/>
          <w:szCs w:val="24"/>
          <w:lang w:eastAsia="ru-RU"/>
        </w:rPr>
        <w:t>энергосервисный</w:t>
      </w:r>
      <w:proofErr w:type="spellEnd"/>
      <w:r w:rsidRPr="003B5DBD">
        <w:rPr>
          <w:rFonts w:ascii="Times New Roman" w:eastAsia="Times New Roman" w:hAnsi="Times New Roman" w:cs="Times New Roman"/>
          <w:sz w:val="24"/>
          <w:szCs w:val="24"/>
          <w:lang w:eastAsia="ru-RU"/>
        </w:rPr>
        <w:t xml:space="preserve"> договор (контракт) (далее – Договор), заключен между _________________________________________ именуем_ в дальнейшем Заказчик,</w:t>
      </w:r>
    </w:p>
    <w:p w:rsidR="00777CA7" w:rsidRPr="003B5DBD" w:rsidRDefault="00777CA7" w:rsidP="00777CA7">
      <w:pPr>
        <w:spacing w:after="0" w:line="240" w:lineRule="auto"/>
        <w:ind w:firstLine="820"/>
        <w:jc w:val="both"/>
        <w:rPr>
          <w:rFonts w:ascii="Times New Roman" w:eastAsia="Times New Roman" w:hAnsi="Times New Roman" w:cs="Times New Roman"/>
          <w:sz w:val="20"/>
          <w:szCs w:val="20"/>
          <w:lang w:eastAsia="ru-RU"/>
        </w:rPr>
      </w:pPr>
      <w:r w:rsidRPr="003B5DBD">
        <w:rPr>
          <w:rFonts w:ascii="Times New Roman" w:eastAsia="Times New Roman" w:hAnsi="Times New Roman" w:cs="Times New Roman"/>
          <w:sz w:val="24"/>
          <w:szCs w:val="24"/>
          <w:lang w:eastAsia="ru-RU"/>
        </w:rPr>
        <w:t xml:space="preserve">             </w:t>
      </w:r>
      <w:r w:rsidRPr="003B5DBD">
        <w:rPr>
          <w:rFonts w:ascii="Times New Roman" w:eastAsia="Times New Roman" w:hAnsi="Times New Roman" w:cs="Times New Roman"/>
          <w:sz w:val="20"/>
          <w:szCs w:val="20"/>
          <w:lang w:eastAsia="ru-RU"/>
        </w:rPr>
        <w:t>(наименование юридического лица)</w:t>
      </w:r>
    </w:p>
    <w:p w:rsidR="00777CA7" w:rsidRPr="003B5DBD" w:rsidRDefault="00777CA7" w:rsidP="00777CA7">
      <w:pPr>
        <w:spacing w:after="0" w:line="240" w:lineRule="auto"/>
        <w:jc w:val="both"/>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 xml:space="preserve"> в лице _________________________________, с одной стороны, и _________________________________________, именуем_ в дальнейшем Исполнитель, </w:t>
      </w:r>
      <w:proofErr w:type="gramStart"/>
      <w:r w:rsidRPr="003B5DBD">
        <w:rPr>
          <w:rFonts w:ascii="Times New Roman" w:eastAsia="Times New Roman" w:hAnsi="Times New Roman" w:cs="Times New Roman"/>
          <w:sz w:val="24"/>
          <w:szCs w:val="24"/>
          <w:lang w:eastAsia="ru-RU"/>
        </w:rPr>
        <w:t>в</w:t>
      </w:r>
      <w:proofErr w:type="gramEnd"/>
    </w:p>
    <w:p w:rsidR="00777CA7" w:rsidRPr="003B5DBD" w:rsidRDefault="00777CA7" w:rsidP="00777CA7">
      <w:pPr>
        <w:spacing w:after="0" w:line="240" w:lineRule="auto"/>
        <w:jc w:val="both"/>
        <w:rPr>
          <w:rFonts w:ascii="Times New Roman" w:eastAsia="Times New Roman" w:hAnsi="Times New Roman" w:cs="Times New Roman"/>
          <w:sz w:val="20"/>
          <w:szCs w:val="20"/>
          <w:lang w:eastAsia="ru-RU"/>
        </w:rPr>
      </w:pPr>
      <w:r w:rsidRPr="003B5DBD">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777CA7" w:rsidRPr="003B5DBD" w:rsidRDefault="00777CA7" w:rsidP="00777CA7">
      <w:pPr>
        <w:spacing w:after="0" w:line="240" w:lineRule="auto"/>
        <w:jc w:val="both"/>
        <w:rPr>
          <w:rFonts w:ascii="Times New Roman" w:hAnsi="Times New Roman" w:cs="Times New Roman"/>
          <w:sz w:val="24"/>
          <w:szCs w:val="24"/>
        </w:rPr>
      </w:pPr>
      <w:r w:rsidRPr="003B5DBD">
        <w:rPr>
          <w:rFonts w:ascii="Times New Roman" w:eastAsia="Times New Roman" w:hAnsi="Times New Roman" w:cs="Times New Roman"/>
          <w:sz w:val="24"/>
          <w:szCs w:val="24"/>
          <w:lang w:eastAsia="ru-RU"/>
        </w:rPr>
        <w:t xml:space="preserve"> лице _____________, действующего на основании____________, с другой стороны, совместно именуемые «Стороны», и каждый в отдельности – «Сторона», </w:t>
      </w:r>
      <w:r w:rsidRPr="003B5DBD">
        <w:rPr>
          <w:rFonts w:ascii="Times New Roman" w:hAnsi="Times New Roman" w:cs="Times New Roman"/>
          <w:sz w:val="24"/>
          <w:szCs w:val="24"/>
        </w:rPr>
        <w:t>в целях реализации положений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тепловой энергии при эксплуатации здания, расположенного по адресу _______________________________.</w:t>
      </w:r>
    </w:p>
    <w:p w:rsidR="00777CA7" w:rsidRDefault="00777CA7" w:rsidP="00777CA7">
      <w:pPr>
        <w:spacing w:after="0" w:line="240" w:lineRule="auto"/>
        <w:ind w:firstLine="820"/>
        <w:jc w:val="both"/>
        <w:rPr>
          <w:rFonts w:ascii="Times New Roman" w:hAnsi="Times New Roman" w:cs="Times New Roman"/>
          <w:sz w:val="24"/>
          <w:szCs w:val="24"/>
        </w:rPr>
      </w:pPr>
    </w:p>
    <w:p w:rsidR="001C7EE2" w:rsidRPr="003B5DBD" w:rsidRDefault="001C7EE2" w:rsidP="00777CA7">
      <w:pPr>
        <w:spacing w:after="0" w:line="240" w:lineRule="auto"/>
        <w:ind w:firstLine="820"/>
        <w:jc w:val="both"/>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1.ИСПОЛЬЗУЕМЫЕ ПОНЯТИЯ</w:t>
      </w: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after="0" w:line="242" w:lineRule="auto"/>
        <w:ind w:firstLine="822"/>
        <w:jc w:val="both"/>
        <w:rPr>
          <w:rFonts w:ascii="Times New Roman" w:hAnsi="Times New Roman" w:cs="Times New Roman"/>
          <w:sz w:val="24"/>
          <w:szCs w:val="24"/>
        </w:rPr>
      </w:pPr>
      <w:r w:rsidRPr="003B5DBD">
        <w:rPr>
          <w:rFonts w:ascii="Times New Roman" w:hAnsi="Times New Roman" w:cs="Times New Roman"/>
          <w:sz w:val="24"/>
          <w:szCs w:val="24"/>
        </w:rPr>
        <w:t>В рамках настоящего Договора (Контракта) используются следующие термины и их</w:t>
      </w:r>
      <w:r w:rsidRPr="003B5DBD">
        <w:rPr>
          <w:rFonts w:ascii="Times New Roman" w:hAnsi="Times New Roman" w:cs="Times New Roman"/>
          <w:spacing w:val="-7"/>
          <w:sz w:val="24"/>
          <w:szCs w:val="24"/>
        </w:rPr>
        <w:t xml:space="preserve"> </w:t>
      </w:r>
      <w:r w:rsidRPr="003B5DBD">
        <w:rPr>
          <w:rFonts w:ascii="Times New Roman" w:hAnsi="Times New Roman" w:cs="Times New Roman"/>
          <w:sz w:val="24"/>
          <w:szCs w:val="24"/>
        </w:rPr>
        <w:t>определения:</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 xml:space="preserve">Объект </w:t>
      </w:r>
      <w:r w:rsidRPr="003B5DBD">
        <w:rPr>
          <w:rFonts w:ascii="Times New Roman" w:hAnsi="Times New Roman" w:cs="Times New Roman"/>
          <w:b/>
          <w:spacing w:val="-1"/>
          <w:sz w:val="24"/>
          <w:szCs w:val="24"/>
        </w:rPr>
        <w:t>энергосервиса</w:t>
      </w:r>
      <w:r w:rsidRPr="003B5DBD">
        <w:rPr>
          <w:rFonts w:ascii="Times New Roman" w:hAnsi="Times New Roman" w:cs="Times New Roman"/>
          <w:sz w:val="24"/>
          <w:szCs w:val="24"/>
        </w:rPr>
        <w:t xml:space="preserve"> - </w:t>
      </w:r>
      <w:r w:rsidRPr="003B5DBD">
        <w:rPr>
          <w:rFonts w:ascii="Times New Roman" w:hAnsi="Times New Roman"/>
          <w:sz w:val="24"/>
        </w:rPr>
        <w:t>здание по адресу ____________________ в отношении которого проводятся Энергосберегающие мероприятия</w:t>
      </w:r>
      <w:r w:rsidR="00DE15D2">
        <w:rPr>
          <w:rStyle w:val="a7"/>
          <w:rFonts w:ascii="Times New Roman" w:hAnsi="Times New Roman"/>
          <w:sz w:val="24"/>
        </w:rPr>
        <w:footnoteReference w:id="4"/>
      </w:r>
      <w:r w:rsidRPr="003B5DBD">
        <w:rPr>
          <w:rFonts w:ascii="Times New Roman" w:hAnsi="Times New Roman"/>
          <w:sz w:val="24"/>
        </w:rPr>
        <w:t>;</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pacing w:val="-1"/>
          <w:sz w:val="24"/>
          <w:szCs w:val="24"/>
        </w:rPr>
        <w:t>Энергосберегающие</w:t>
      </w:r>
      <w:r w:rsidRPr="003B5DBD">
        <w:rPr>
          <w:rFonts w:ascii="Times New Roman" w:hAnsi="Times New Roman" w:cs="Times New Roman"/>
          <w:b/>
          <w:sz w:val="24"/>
          <w:szCs w:val="24"/>
        </w:rPr>
        <w:t xml:space="preserve"> мероприятия</w:t>
      </w:r>
      <w:r w:rsidRPr="003B5DBD">
        <w:rPr>
          <w:rFonts w:ascii="Times New Roman" w:hAnsi="Times New Roman" w:cs="Times New Roman"/>
          <w:sz w:val="24"/>
          <w:szCs w:val="24"/>
        </w:rPr>
        <w:t xml:space="preserve"> - </w:t>
      </w:r>
      <w:r w:rsidRPr="003B5DBD">
        <w:rPr>
          <w:rFonts w:ascii="Times New Roman" w:hAnsi="Times New Roman"/>
          <w:sz w:val="24"/>
        </w:rPr>
        <w:t>действия (организационные и технические мероприятия), 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тепловой энергии при сохранении полезного эффекта от ее использования);</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Базовый</w:t>
      </w:r>
      <w:r w:rsidRPr="003B5DBD">
        <w:rPr>
          <w:rFonts w:ascii="Times New Roman" w:hAnsi="Times New Roman" w:cs="Times New Roman"/>
          <w:b/>
          <w:spacing w:val="24"/>
          <w:sz w:val="24"/>
          <w:szCs w:val="24"/>
        </w:rPr>
        <w:t xml:space="preserve"> </w:t>
      </w:r>
      <w:r w:rsidRPr="003B5DBD">
        <w:rPr>
          <w:rFonts w:ascii="Times New Roman" w:hAnsi="Times New Roman" w:cs="Times New Roman"/>
          <w:b/>
          <w:sz w:val="24"/>
          <w:szCs w:val="24"/>
        </w:rPr>
        <w:t>уровень потребления</w:t>
      </w:r>
      <w:r w:rsidRPr="003B5DBD">
        <w:rPr>
          <w:rFonts w:ascii="Times New Roman" w:hAnsi="Times New Roman" w:cs="Times New Roman"/>
          <w:sz w:val="24"/>
          <w:szCs w:val="24"/>
        </w:rPr>
        <w:t xml:space="preserve"> - </w:t>
      </w:r>
      <w:r w:rsidRPr="003B5DBD">
        <w:rPr>
          <w:rFonts w:ascii="Times New Roman" w:hAnsi="Times New Roman"/>
          <w:sz w:val="24"/>
        </w:rPr>
        <w:t>показатель потребления тепловой энергии</w:t>
      </w:r>
      <w:r w:rsidRPr="003B5DBD">
        <w:rPr>
          <w:rFonts w:ascii="Times New Roman" w:hAnsi="Times New Roman"/>
          <w:spacing w:val="62"/>
          <w:sz w:val="24"/>
        </w:rPr>
        <w:t xml:space="preserve"> </w:t>
      </w:r>
      <w:r w:rsidRPr="003B5DBD">
        <w:rPr>
          <w:rFonts w:ascii="Times New Roman" w:hAnsi="Times New Roman"/>
          <w:sz w:val="24"/>
        </w:rPr>
        <w:t>в натуральном выражении в базовый период функционирования Объекта энергосервиса;</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Базовый</w:t>
      </w:r>
      <w:r w:rsidRPr="003B5DBD">
        <w:rPr>
          <w:rFonts w:ascii="Times New Roman" w:hAnsi="Times New Roman" w:cs="Times New Roman"/>
          <w:b/>
          <w:spacing w:val="-1"/>
          <w:sz w:val="24"/>
          <w:szCs w:val="24"/>
        </w:rPr>
        <w:t xml:space="preserve"> </w:t>
      </w:r>
      <w:r w:rsidRPr="003B5DBD">
        <w:rPr>
          <w:rFonts w:ascii="Times New Roman" w:hAnsi="Times New Roman" w:cs="Times New Roman"/>
          <w:b/>
          <w:sz w:val="24"/>
          <w:szCs w:val="24"/>
        </w:rPr>
        <w:t>период</w:t>
      </w:r>
      <w:r w:rsidRPr="003B5DBD">
        <w:rPr>
          <w:rFonts w:ascii="Times New Roman" w:hAnsi="Times New Roman" w:cs="Times New Roman"/>
          <w:sz w:val="24"/>
          <w:szCs w:val="24"/>
        </w:rPr>
        <w:t xml:space="preserve"> - </w:t>
      </w:r>
      <w:r w:rsidRPr="003B5DBD">
        <w:rPr>
          <w:rFonts w:ascii="Times New Roman" w:hAnsi="Times New Roman"/>
          <w:sz w:val="24"/>
        </w:rPr>
        <w:t>календарный период, соответствующий отопительному сезону;</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Отчетный</w:t>
      </w:r>
      <w:r w:rsidRPr="003B5DBD">
        <w:rPr>
          <w:rFonts w:ascii="Times New Roman" w:hAnsi="Times New Roman" w:cs="Times New Roman"/>
          <w:b/>
          <w:spacing w:val="-1"/>
          <w:sz w:val="24"/>
          <w:szCs w:val="24"/>
        </w:rPr>
        <w:t xml:space="preserve"> </w:t>
      </w:r>
      <w:r w:rsidRPr="003B5DBD">
        <w:rPr>
          <w:rFonts w:ascii="Times New Roman" w:hAnsi="Times New Roman" w:cs="Times New Roman"/>
          <w:b/>
          <w:sz w:val="24"/>
          <w:szCs w:val="24"/>
        </w:rPr>
        <w:t>период</w:t>
      </w:r>
      <w:r w:rsidRPr="003B5DBD">
        <w:rPr>
          <w:rFonts w:ascii="Times New Roman" w:hAnsi="Times New Roman" w:cs="Times New Roman"/>
          <w:sz w:val="24"/>
          <w:szCs w:val="24"/>
        </w:rPr>
        <w:t xml:space="preserve"> - период, за который определяется доля размера экономии тепловой энергии;</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Независимая организация (эксперт)</w:t>
      </w:r>
      <w:r w:rsidRPr="003B5DBD">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 xml:space="preserve">Экономия </w:t>
      </w:r>
      <w:r w:rsidRPr="003B5DBD">
        <w:rPr>
          <w:rFonts w:ascii="Times New Roman" w:hAnsi="Times New Roman" w:cs="Times New Roman"/>
          <w:b/>
          <w:spacing w:val="-1"/>
          <w:sz w:val="24"/>
          <w:szCs w:val="24"/>
        </w:rPr>
        <w:t>тепловой энергии</w:t>
      </w:r>
      <w:r w:rsidRPr="003B5DBD">
        <w:rPr>
          <w:rFonts w:ascii="Times New Roman" w:hAnsi="Times New Roman" w:cs="Times New Roman"/>
          <w:sz w:val="24"/>
          <w:szCs w:val="24"/>
        </w:rPr>
        <w:t xml:space="preserve"> - </w:t>
      </w:r>
      <w:r w:rsidRPr="003B5DBD">
        <w:rPr>
          <w:rFonts w:ascii="Times New Roman" w:hAnsi="Times New Roman"/>
          <w:sz w:val="24"/>
        </w:rPr>
        <w:t>сокращение потребления тепловой энергии в натуральном выражении в результате реализации энергосберегающих мероприятий с учетом факторов, влияющих на объем потребления тепловой энергии;</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Плановый показатель экономии тепловой энергии</w:t>
      </w:r>
      <w:r w:rsidRPr="003B5DBD">
        <w:rPr>
          <w:rFonts w:ascii="Times New Roman" w:hAnsi="Times New Roman" w:cs="Times New Roman"/>
          <w:sz w:val="24"/>
          <w:szCs w:val="24"/>
        </w:rPr>
        <w:t xml:space="preserve"> - объем экономии тепловой энергии в натуральном выражении, который должен обеспечить Исполнитель в результате </w:t>
      </w:r>
      <w:r w:rsidRPr="003B5DBD">
        <w:rPr>
          <w:rFonts w:ascii="Times New Roman" w:hAnsi="Times New Roman" w:cs="Times New Roman"/>
          <w:sz w:val="24"/>
          <w:szCs w:val="24"/>
        </w:rPr>
        <w:lastRenderedPageBreak/>
        <w:t>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sidRPr="003B5DBD">
        <w:rPr>
          <w:rFonts w:ascii="Times New Roman" w:hAnsi="Times New Roman" w:cs="Times New Roman"/>
          <w:spacing w:val="-8"/>
          <w:sz w:val="24"/>
          <w:szCs w:val="24"/>
        </w:rPr>
        <w:t xml:space="preserve"> </w:t>
      </w:r>
      <w:r w:rsidRPr="003B5DBD">
        <w:rPr>
          <w:rFonts w:ascii="Times New Roman" w:hAnsi="Times New Roman" w:cs="Times New Roman"/>
          <w:sz w:val="24"/>
          <w:szCs w:val="24"/>
        </w:rPr>
        <w:t>(Контрактом);</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rPr>
        <w:t>Приборы учета</w:t>
      </w:r>
      <w:r w:rsidRPr="003B5DBD">
        <w:rPr>
          <w:rFonts w:ascii="Times New Roman" w:hAnsi="Times New Roman" w:cs="Times New Roman"/>
        </w:rPr>
        <w:t xml:space="preserve"> </w:t>
      </w:r>
      <w:r w:rsidRPr="003B5DBD">
        <w:rPr>
          <w:rFonts w:ascii="Times New Roman" w:hAnsi="Times New Roman" w:cs="Times New Roman"/>
          <w:sz w:val="24"/>
          <w:szCs w:val="24"/>
        </w:rPr>
        <w:t xml:space="preserve">- </w:t>
      </w:r>
      <w:r w:rsidRPr="003B5DBD">
        <w:rPr>
          <w:rFonts w:ascii="Times New Roman" w:hAnsi="Times New Roman"/>
          <w:sz w:val="24"/>
        </w:rPr>
        <w:t>оборудование, предназначенное для учета потребления тепловой энергии;</w:t>
      </w:r>
    </w:p>
    <w:p w:rsidR="00777CA7" w:rsidRPr="003B5DBD" w:rsidRDefault="00777CA7" w:rsidP="00777CA7">
      <w:pPr>
        <w:kinsoku w:val="0"/>
        <w:overflowPunct w:val="0"/>
        <w:autoSpaceDE w:val="0"/>
        <w:autoSpaceDN w:val="0"/>
        <w:adjustRightInd w:val="0"/>
        <w:spacing w:after="0" w:line="242"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Фактическая величина</w:t>
      </w:r>
      <w:r w:rsidRPr="003B5DBD">
        <w:rPr>
          <w:rFonts w:ascii="Times New Roman" w:hAnsi="Times New Roman" w:cs="Times New Roman"/>
          <w:b/>
          <w:spacing w:val="-5"/>
          <w:sz w:val="24"/>
          <w:szCs w:val="24"/>
        </w:rPr>
        <w:t xml:space="preserve"> </w:t>
      </w:r>
      <w:r w:rsidRPr="003B5DBD">
        <w:rPr>
          <w:rFonts w:ascii="Times New Roman" w:hAnsi="Times New Roman" w:cs="Times New Roman"/>
          <w:b/>
          <w:sz w:val="24"/>
          <w:szCs w:val="24"/>
        </w:rPr>
        <w:t>экономии</w:t>
      </w:r>
      <w:r w:rsidRPr="003B5DBD">
        <w:rPr>
          <w:rFonts w:ascii="Times New Roman" w:hAnsi="Times New Roman" w:cs="Times New Roman"/>
          <w:sz w:val="24"/>
          <w:szCs w:val="24"/>
        </w:rPr>
        <w:t xml:space="preserve"> - </w:t>
      </w:r>
      <w:r w:rsidRPr="003B5DBD">
        <w:rPr>
          <w:rFonts w:ascii="Times New Roman" w:hAnsi="Times New Roman"/>
          <w:sz w:val="24"/>
        </w:rPr>
        <w:t>размер экономии тепловой энергии (доли размера экономии), определенный как разница базового уровня потребления соответствующего объема тепловой энергии, приведенного к сопоставимым условиям отчетного периода, и фактического объема потребления тепловой энергии в отчетный</w:t>
      </w:r>
      <w:r w:rsidRPr="003B5DBD">
        <w:rPr>
          <w:rFonts w:ascii="Times New Roman" w:hAnsi="Times New Roman"/>
          <w:spacing w:val="-3"/>
          <w:sz w:val="24"/>
        </w:rPr>
        <w:t xml:space="preserve"> </w:t>
      </w:r>
      <w:r w:rsidRPr="003B5DBD">
        <w:rPr>
          <w:rFonts w:ascii="Times New Roman" w:hAnsi="Times New Roman"/>
          <w:sz w:val="24"/>
        </w:rPr>
        <w:t>период;</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Приведение к сопоставимым условиям</w:t>
      </w:r>
      <w:r w:rsidRPr="003B5DBD">
        <w:rPr>
          <w:rFonts w:ascii="Times New Roman" w:hAnsi="Times New Roman" w:cs="Times New Roman"/>
          <w:sz w:val="24"/>
          <w:szCs w:val="24"/>
        </w:rPr>
        <w:t xml:space="preserve"> - </w:t>
      </w:r>
      <w:r w:rsidRPr="003B5DBD">
        <w:rPr>
          <w:rFonts w:ascii="Times New Roman" w:hAnsi="Times New Roman"/>
          <w:sz w:val="24"/>
        </w:rPr>
        <w:t>пересчет значений потребления тепловой энергии в базовом периоде к условиям отчетного периода путем учета факторов, влияющих на объем потребления тепловой</w:t>
      </w:r>
      <w:r w:rsidRPr="003B5DBD">
        <w:rPr>
          <w:rFonts w:ascii="Times New Roman" w:hAnsi="Times New Roman"/>
          <w:spacing w:val="-1"/>
          <w:sz w:val="24"/>
        </w:rPr>
        <w:t xml:space="preserve"> </w:t>
      </w:r>
      <w:r w:rsidRPr="003B5DBD">
        <w:rPr>
          <w:rFonts w:ascii="Times New Roman" w:hAnsi="Times New Roman"/>
          <w:sz w:val="24"/>
        </w:rPr>
        <w:t>энергии;</w:t>
      </w:r>
    </w:p>
    <w:p w:rsidR="00777CA7" w:rsidRPr="003B5DBD" w:rsidRDefault="00777CA7" w:rsidP="00777CA7">
      <w:pPr>
        <w:kinsoku w:val="0"/>
        <w:overflowPunct w:val="0"/>
        <w:autoSpaceDE w:val="0"/>
        <w:autoSpaceDN w:val="0"/>
        <w:adjustRightInd w:val="0"/>
        <w:spacing w:after="0" w:line="242" w:lineRule="auto"/>
        <w:ind w:firstLine="822"/>
        <w:jc w:val="both"/>
        <w:rPr>
          <w:rFonts w:ascii="Times New Roman" w:hAnsi="Times New Roman" w:cs="Times New Roman"/>
          <w:sz w:val="24"/>
          <w:szCs w:val="24"/>
        </w:rPr>
      </w:pPr>
      <w:r w:rsidRPr="003B5DBD">
        <w:rPr>
          <w:rFonts w:ascii="Times New Roman" w:hAnsi="Times New Roman" w:cs="Times New Roman"/>
          <w:b/>
          <w:sz w:val="24"/>
          <w:szCs w:val="24"/>
        </w:rPr>
        <w:t>Факторы, влияющие на</w:t>
      </w:r>
      <w:r w:rsidRPr="003B5DBD">
        <w:rPr>
          <w:rFonts w:ascii="Times New Roman" w:hAnsi="Times New Roman" w:cs="Times New Roman"/>
          <w:b/>
          <w:spacing w:val="1"/>
          <w:sz w:val="24"/>
          <w:szCs w:val="24"/>
        </w:rPr>
        <w:t xml:space="preserve"> </w:t>
      </w:r>
      <w:r w:rsidRPr="003B5DBD">
        <w:rPr>
          <w:rFonts w:ascii="Times New Roman" w:hAnsi="Times New Roman" w:cs="Times New Roman"/>
          <w:b/>
          <w:sz w:val="24"/>
          <w:szCs w:val="24"/>
        </w:rPr>
        <w:t xml:space="preserve">объем потребления </w:t>
      </w:r>
      <w:r w:rsidRPr="003B5DBD">
        <w:rPr>
          <w:rFonts w:ascii="Times New Roman" w:hAnsi="Times New Roman" w:cs="Times New Roman"/>
          <w:b/>
          <w:spacing w:val="-1"/>
          <w:sz w:val="24"/>
          <w:szCs w:val="24"/>
        </w:rPr>
        <w:t>тепловой</w:t>
      </w:r>
      <w:r w:rsidRPr="003B5DBD">
        <w:rPr>
          <w:rFonts w:ascii="Times New Roman" w:hAnsi="Times New Roman" w:cs="Times New Roman"/>
          <w:b/>
          <w:sz w:val="24"/>
          <w:szCs w:val="24"/>
        </w:rPr>
        <w:t xml:space="preserve"> энергии</w:t>
      </w:r>
      <w:r w:rsidRPr="003B5DBD">
        <w:rPr>
          <w:rFonts w:ascii="Times New Roman" w:hAnsi="Times New Roman" w:cs="Times New Roman"/>
          <w:sz w:val="24"/>
          <w:szCs w:val="24"/>
        </w:rPr>
        <w:t xml:space="preserve"> - </w:t>
      </w:r>
      <w:r w:rsidRPr="003B5DBD">
        <w:rPr>
          <w:rFonts w:ascii="Times New Roman" w:hAnsi="Times New Roman"/>
          <w:sz w:val="24"/>
        </w:rPr>
        <w:t>не зависящие от Исполнителя факторы, влияющие на объем потребления тепловой энергии и учитываемые при определении экономии тепловой энергии в соответствии с настоящим Контрактом.</w:t>
      </w:r>
    </w:p>
    <w:p w:rsidR="00777CA7" w:rsidRPr="003B5DBD" w:rsidRDefault="00777CA7" w:rsidP="0076325B">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иными федеральными законами и нормативными правовыми актами Российской</w:t>
      </w:r>
      <w:r w:rsidRPr="003B5DBD">
        <w:rPr>
          <w:rFonts w:ascii="Times New Roman" w:hAnsi="Times New Roman" w:cs="Times New Roman"/>
          <w:spacing w:val="-1"/>
          <w:sz w:val="24"/>
          <w:szCs w:val="24"/>
        </w:rPr>
        <w:t xml:space="preserve"> </w:t>
      </w:r>
      <w:r w:rsidR="0076325B" w:rsidRPr="003B5DBD">
        <w:rPr>
          <w:rFonts w:ascii="Times New Roman" w:hAnsi="Times New Roman" w:cs="Times New Roman"/>
          <w:sz w:val="24"/>
          <w:szCs w:val="24"/>
        </w:rPr>
        <w:t>Федерации.</w:t>
      </w:r>
    </w:p>
    <w:p w:rsidR="00777CA7" w:rsidRPr="00B80D7D" w:rsidRDefault="00777CA7" w:rsidP="00B80D7D">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2. ПРЕДМЕТ</w:t>
      </w:r>
      <w:r w:rsidRPr="003B5DBD">
        <w:rPr>
          <w:rFonts w:ascii="Times New Roman" w:hAnsi="Times New Roman" w:cs="Times New Roman"/>
          <w:b/>
          <w:bCs/>
          <w:spacing w:val="-2"/>
          <w:sz w:val="24"/>
          <w:szCs w:val="24"/>
        </w:rPr>
        <w:t xml:space="preserve"> </w:t>
      </w:r>
      <w:r w:rsidR="00B80D7D">
        <w:rPr>
          <w:rFonts w:ascii="Times New Roman" w:hAnsi="Times New Roman" w:cs="Times New Roman"/>
          <w:b/>
          <w:bCs/>
          <w:sz w:val="24"/>
          <w:szCs w:val="24"/>
        </w:rPr>
        <w:t>ДОГОВОРА (КОНТРАКТА)</w:t>
      </w:r>
    </w:p>
    <w:p w:rsidR="00777CA7" w:rsidRPr="003B5DBD" w:rsidRDefault="00777CA7" w:rsidP="0076325B">
      <w:pPr>
        <w:kinsoku w:val="0"/>
        <w:overflowPunct w:val="0"/>
        <w:autoSpaceDE w:val="0"/>
        <w:autoSpaceDN w:val="0"/>
        <w:adjustRightInd w:val="0"/>
        <w:spacing w:before="115"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2.1.</w:t>
      </w:r>
      <w:r w:rsidRPr="003B5DBD">
        <w:rPr>
          <w:rFonts w:ascii="Times New Roman" w:hAnsi="Times New Roman" w:cs="Times New Roman"/>
          <w:sz w:val="24"/>
          <w:szCs w:val="24"/>
        </w:rPr>
        <w:t xml:space="preserve"> 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тепловой энергии на Объекте энергосервиса (далее - энергосберегающие мероприятия) с целью достижения </w:t>
      </w:r>
      <w:r w:rsidR="0041088B" w:rsidRPr="003B5DBD">
        <w:rPr>
          <w:rFonts w:ascii="Times New Roman" w:hAnsi="Times New Roman" w:cs="Times New Roman"/>
          <w:sz w:val="24"/>
          <w:szCs w:val="24"/>
        </w:rPr>
        <w:t>согласованного размера экономии</w:t>
      </w:r>
      <w:r w:rsidRPr="003B5DBD">
        <w:rPr>
          <w:rFonts w:ascii="Times New Roman" w:hAnsi="Times New Roman" w:cs="Times New Roman"/>
          <w:sz w:val="24"/>
          <w:szCs w:val="24"/>
        </w:rPr>
        <w:t>, которые оплачиваются Заказчиком исходя из размера экономии тепловой энергии, возникающей в результате осуществления Исполнителем энергосберегающих мероприятий, на условиях и в порядке, предусмотренных настоящим Договором (Контрактом).</w:t>
      </w:r>
    </w:p>
    <w:p w:rsidR="00777CA7" w:rsidRPr="003B5DBD" w:rsidRDefault="00777CA7" w:rsidP="00777CA7">
      <w:pPr>
        <w:pStyle w:val="a3"/>
        <w:numPr>
          <w:ilvl w:val="0"/>
          <w:numId w:val="78"/>
        </w:numPr>
        <w:tabs>
          <w:tab w:val="left" w:pos="1315"/>
        </w:tabs>
        <w:kinsoku w:val="0"/>
        <w:overflowPunct w:val="0"/>
        <w:spacing w:before="244"/>
        <w:jc w:val="center"/>
        <w:outlineLvl w:val="0"/>
        <w:rPr>
          <w:b/>
          <w:bCs/>
        </w:rPr>
      </w:pPr>
      <w:r w:rsidRPr="003B5DBD">
        <w:rPr>
          <w:b/>
          <w:bCs/>
        </w:rPr>
        <w:t>СРОКИ ОКАЗАНИЯ УСЛУГ И ДЕЙСТВИЯ ДОГОВОРА (КОНТРАКТА)</w:t>
      </w:r>
    </w:p>
    <w:p w:rsidR="00777CA7" w:rsidRPr="003B5DBD" w:rsidRDefault="00777CA7" w:rsidP="00777CA7">
      <w:pPr>
        <w:pStyle w:val="a3"/>
        <w:tabs>
          <w:tab w:val="left" w:pos="1315"/>
        </w:tabs>
        <w:kinsoku w:val="0"/>
        <w:overflowPunct w:val="0"/>
        <w:spacing w:before="244"/>
        <w:ind w:left="112"/>
        <w:outlineLvl w:val="0"/>
      </w:pPr>
    </w:p>
    <w:p w:rsidR="00777CA7" w:rsidRPr="003B5DBD" w:rsidRDefault="00777CA7" w:rsidP="00777CA7">
      <w:pPr>
        <w:numPr>
          <w:ilvl w:val="1"/>
          <w:numId w:val="78"/>
        </w:numPr>
        <w:tabs>
          <w:tab w:val="left" w:pos="142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 полных календарных месяцев с момента его</w:t>
      </w:r>
      <w:r w:rsidRPr="003B5DBD">
        <w:rPr>
          <w:rFonts w:ascii="Times New Roman" w:hAnsi="Times New Roman" w:cs="Times New Roman"/>
          <w:spacing w:val="-4"/>
          <w:sz w:val="24"/>
          <w:szCs w:val="24"/>
        </w:rPr>
        <w:t xml:space="preserve"> </w:t>
      </w:r>
      <w:r w:rsidRPr="003B5DBD">
        <w:rPr>
          <w:rFonts w:ascii="Times New Roman" w:hAnsi="Times New Roman" w:cs="Times New Roman"/>
          <w:sz w:val="24"/>
          <w:szCs w:val="24"/>
        </w:rPr>
        <w:t>подписания.</w:t>
      </w:r>
    </w:p>
    <w:p w:rsidR="00777CA7" w:rsidRPr="003B5DBD" w:rsidRDefault="00777CA7" w:rsidP="00777CA7">
      <w:pPr>
        <w:numPr>
          <w:ilvl w:val="1"/>
          <w:numId w:val="78"/>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Срок выполнения энергосберегающих мероприятий составляет ______________ месяцев с даты подписания Договора (Контракта) обеими Сторонами. </w:t>
      </w:r>
    </w:p>
    <w:p w:rsidR="00777CA7" w:rsidRPr="003B5DBD" w:rsidRDefault="00777CA7" w:rsidP="0076325B">
      <w:pPr>
        <w:numPr>
          <w:ilvl w:val="1"/>
          <w:numId w:val="78"/>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sidRPr="003B5DBD">
        <w:rPr>
          <w:rFonts w:ascii="Times New Roman" w:hAnsi="Times New Roman" w:cs="Times New Roman"/>
          <w:spacing w:val="-11"/>
          <w:sz w:val="24"/>
          <w:szCs w:val="24"/>
        </w:rPr>
        <w:t xml:space="preserve"> </w:t>
      </w:r>
      <w:r w:rsidRPr="003B5DBD">
        <w:rPr>
          <w:rFonts w:ascii="Times New Roman" w:hAnsi="Times New Roman" w:cs="Times New Roman"/>
          <w:sz w:val="24"/>
          <w:szCs w:val="24"/>
        </w:rPr>
        <w:t>(Контракту).</w:t>
      </w:r>
    </w:p>
    <w:p w:rsidR="00777CA7" w:rsidRPr="00B80D7D" w:rsidRDefault="00777CA7" w:rsidP="00B80D7D">
      <w:pPr>
        <w:pStyle w:val="a3"/>
        <w:numPr>
          <w:ilvl w:val="0"/>
          <w:numId w:val="78"/>
        </w:numPr>
        <w:kinsoku w:val="0"/>
        <w:overflowPunct w:val="0"/>
        <w:spacing w:before="244"/>
        <w:jc w:val="center"/>
        <w:outlineLvl w:val="0"/>
        <w:rPr>
          <w:b/>
          <w:bCs/>
        </w:rPr>
      </w:pPr>
      <w:r w:rsidRPr="003B5DBD">
        <w:rPr>
          <w:b/>
          <w:bCs/>
        </w:rPr>
        <w:t>ОБЪЕКТ</w:t>
      </w:r>
      <w:r w:rsidRPr="003B5DBD">
        <w:rPr>
          <w:b/>
          <w:bCs/>
          <w:spacing w:val="-2"/>
        </w:rPr>
        <w:t xml:space="preserve"> </w:t>
      </w:r>
      <w:r w:rsidRPr="003B5DBD">
        <w:rPr>
          <w:b/>
          <w:bCs/>
        </w:rPr>
        <w:t>ЭНЕРГОСЕРВИСА</w:t>
      </w:r>
    </w:p>
    <w:p w:rsidR="00777CA7" w:rsidRPr="003B5DBD" w:rsidRDefault="00777CA7" w:rsidP="00777CA7">
      <w:pPr>
        <w:numPr>
          <w:ilvl w:val="1"/>
          <w:numId w:val="79"/>
        </w:numPr>
        <w:tabs>
          <w:tab w:val="left" w:pos="1524"/>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777CA7" w:rsidRPr="003B5DBD" w:rsidRDefault="00777CA7" w:rsidP="00777CA7">
      <w:pPr>
        <w:numPr>
          <w:ilvl w:val="1"/>
          <w:numId w:val="79"/>
        </w:numPr>
        <w:tabs>
          <w:tab w:val="left" w:pos="134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Объект энергосервиса включает в себя комплекс установок отопления.</w:t>
      </w:r>
    </w:p>
    <w:p w:rsidR="00777CA7" w:rsidRPr="003B5DBD" w:rsidRDefault="00777CA7" w:rsidP="00777CA7">
      <w:pPr>
        <w:numPr>
          <w:ilvl w:val="1"/>
          <w:numId w:val="79"/>
        </w:numPr>
        <w:tabs>
          <w:tab w:val="left" w:pos="134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pacing w:val="-3"/>
          <w:sz w:val="24"/>
          <w:szCs w:val="24"/>
        </w:rPr>
        <w:t xml:space="preserve">Заказчик гарантирует, </w:t>
      </w:r>
      <w:r w:rsidRPr="003B5DBD">
        <w:rPr>
          <w:rFonts w:ascii="Times New Roman" w:hAnsi="Times New Roman" w:cs="Times New Roman"/>
          <w:sz w:val="24"/>
          <w:szCs w:val="24"/>
        </w:rPr>
        <w:t xml:space="preserve">что в </w:t>
      </w:r>
      <w:r w:rsidRPr="003B5DBD">
        <w:rPr>
          <w:rFonts w:ascii="Times New Roman" w:hAnsi="Times New Roman" w:cs="Times New Roman"/>
          <w:spacing w:val="-3"/>
          <w:sz w:val="24"/>
          <w:szCs w:val="24"/>
        </w:rPr>
        <w:t xml:space="preserve">отношении Объекта энергосервиса </w:t>
      </w:r>
      <w:r w:rsidRPr="003B5DBD">
        <w:rPr>
          <w:rFonts w:ascii="Times New Roman" w:hAnsi="Times New Roman" w:cs="Times New Roman"/>
          <w:sz w:val="24"/>
          <w:szCs w:val="24"/>
        </w:rPr>
        <w:t xml:space="preserve">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w:t>
      </w:r>
      <w:r w:rsidRPr="003B5DBD">
        <w:rPr>
          <w:rFonts w:ascii="Times New Roman" w:hAnsi="Times New Roman" w:cs="Times New Roman"/>
          <w:sz w:val="24"/>
          <w:szCs w:val="24"/>
        </w:rPr>
        <w:lastRenderedPageBreak/>
        <w:t>параметрам работы энергопотребляющих установок, режимам и параметрам эксплуатации Объекта энергосервиса, режимов и параметров эксплуатации систем отопления объектов в соответствии с Правила технической эксплуатации тепловых энергоустановок, утвержденных приказом Минэнерго России от 24 марта 2003 г. № 115</w:t>
      </w:r>
      <w:r w:rsidR="00B3595E" w:rsidRPr="003B5DBD">
        <w:rPr>
          <w:rFonts w:ascii="Times New Roman" w:hAnsi="Times New Roman" w:cs="Times New Roman"/>
          <w:sz w:val="24"/>
          <w:szCs w:val="24"/>
        </w:rPr>
        <w:t xml:space="preserve"> (зарегистрирован в Минюсте России 2 апреля 2003 г., регистрационный № 4358)</w:t>
      </w:r>
      <w:r w:rsidRPr="003B5DBD">
        <w:rPr>
          <w:rFonts w:ascii="Times New Roman" w:hAnsi="Times New Roman" w:cs="Times New Roman"/>
          <w:sz w:val="24"/>
          <w:szCs w:val="24"/>
        </w:rPr>
        <w:t>, с учетом функционального назначения.</w:t>
      </w:r>
    </w:p>
    <w:p w:rsidR="00777CA7" w:rsidRPr="003B5DBD" w:rsidRDefault="00777CA7" w:rsidP="00777CA7">
      <w:pPr>
        <w:numPr>
          <w:ilvl w:val="1"/>
          <w:numId w:val="79"/>
        </w:numPr>
        <w:tabs>
          <w:tab w:val="left" w:pos="1318"/>
        </w:tabs>
        <w:kinsoku w:val="0"/>
        <w:overflowPunct w:val="0"/>
        <w:autoSpaceDE w:val="0"/>
        <w:autoSpaceDN w:val="0"/>
        <w:adjustRightInd w:val="0"/>
        <w:spacing w:after="0" w:line="240" w:lineRule="auto"/>
        <w:ind w:left="0" w:firstLine="820"/>
        <w:jc w:val="both"/>
        <w:rPr>
          <w:rFonts w:ascii="Times New Roman" w:hAnsi="Times New Roman" w:cs="Times New Roman"/>
          <w:color w:val="000000"/>
          <w:sz w:val="24"/>
          <w:szCs w:val="24"/>
        </w:rPr>
      </w:pPr>
      <w:r w:rsidRPr="003B5DBD">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777CA7" w:rsidRPr="003B5DBD" w:rsidRDefault="00777CA7" w:rsidP="00777CA7">
      <w:pPr>
        <w:numPr>
          <w:ilvl w:val="1"/>
          <w:numId w:val="79"/>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тепловой энергии. Указанное уведомление производится, не менее чем за 30 (</w:t>
      </w:r>
      <w:r w:rsidR="00842E03" w:rsidRPr="003B5DBD">
        <w:rPr>
          <w:rFonts w:ascii="Times New Roman" w:hAnsi="Times New Roman" w:cs="Times New Roman"/>
          <w:sz w:val="24"/>
          <w:szCs w:val="24"/>
        </w:rPr>
        <w:t>т</w:t>
      </w:r>
      <w:r w:rsidRPr="003B5DBD">
        <w:rPr>
          <w:rFonts w:ascii="Times New Roman" w:hAnsi="Times New Roman" w:cs="Times New Roman"/>
          <w:sz w:val="24"/>
          <w:szCs w:val="24"/>
        </w:rPr>
        <w:t>ридцать) календарных дней до начала осуществления таких изменений, когда это возможно, а в исключительных случаях немедленно перед ними и должно содержать, в том числе сведения о планируемых изменениях, связанных с режимом функционирования Объекта энергосервиса, режимом потребления тепловой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энергосервиса.</w:t>
      </w:r>
    </w:p>
    <w:p w:rsidR="00777CA7" w:rsidRPr="003B5DBD" w:rsidRDefault="00777CA7" w:rsidP="00777CA7">
      <w:pPr>
        <w:numPr>
          <w:ilvl w:val="1"/>
          <w:numId w:val="79"/>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 </w:t>
      </w:r>
    </w:p>
    <w:p w:rsidR="00777CA7" w:rsidRPr="003B5DBD" w:rsidRDefault="00777CA7" w:rsidP="00777CA7">
      <w:pPr>
        <w:numPr>
          <w:ilvl w:val="1"/>
          <w:numId w:val="79"/>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777CA7" w:rsidRPr="003B5DBD" w:rsidRDefault="00777CA7" w:rsidP="00777CA7">
      <w:pPr>
        <w:numPr>
          <w:ilvl w:val="1"/>
          <w:numId w:val="79"/>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sidRPr="003B5DBD">
        <w:rPr>
          <w:rFonts w:ascii="Times New Roman" w:hAnsi="Times New Roman" w:cs="Times New Roman"/>
          <w:spacing w:val="-9"/>
          <w:sz w:val="24"/>
          <w:szCs w:val="24"/>
        </w:rPr>
        <w:t xml:space="preserve"> </w:t>
      </w:r>
      <w:r w:rsidRPr="003B5DBD">
        <w:rPr>
          <w:rFonts w:ascii="Times New Roman" w:hAnsi="Times New Roman" w:cs="Times New Roman"/>
          <w:sz w:val="24"/>
          <w:szCs w:val="24"/>
        </w:rPr>
        <w:t>выполнять.</w:t>
      </w:r>
    </w:p>
    <w:p w:rsidR="00777CA7" w:rsidRPr="003B5DBD" w:rsidRDefault="00777CA7" w:rsidP="00777CA7">
      <w:pPr>
        <w:numPr>
          <w:ilvl w:val="1"/>
          <w:numId w:val="79"/>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для предотвращения или ликвидации любого аварийного состояния, вызванного оборудованием, устройствами, приборами, установленными</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Исполнителем.</w:t>
      </w:r>
    </w:p>
    <w:p w:rsidR="00777CA7" w:rsidRPr="003B5DBD" w:rsidRDefault="00777CA7" w:rsidP="00777CA7">
      <w:pPr>
        <w:numPr>
          <w:ilvl w:val="1"/>
          <w:numId w:val="79"/>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если реализация энергосберегающих мероприятий и (или) дальнейшая техническая эксплуатация установленного оборудования, устройств, приборов учета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BA5CE0" w:rsidRPr="003B5DBD" w:rsidRDefault="00BA5CE0" w:rsidP="00B80D7D">
      <w:pPr>
        <w:tabs>
          <w:tab w:val="left" w:pos="1337"/>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777CA7" w:rsidRPr="003B5DBD" w:rsidRDefault="00777CA7" w:rsidP="00777CA7">
      <w:pPr>
        <w:pStyle w:val="a3"/>
        <w:numPr>
          <w:ilvl w:val="0"/>
          <w:numId w:val="82"/>
        </w:numPr>
        <w:kinsoku w:val="0"/>
        <w:overflowPunct w:val="0"/>
        <w:spacing w:before="244"/>
        <w:ind w:firstLine="739"/>
        <w:outlineLvl w:val="0"/>
      </w:pPr>
      <w:r w:rsidRPr="003B5DBD">
        <w:rPr>
          <w:b/>
          <w:bCs/>
        </w:rPr>
        <w:t xml:space="preserve">БАЗОВЫЙ ПЕРИОД, БАЗОВЫЙ УРОВЕНЬ ПОТРЕБЛЕНИЯ, ПОКАЗАТЕЛИ ЭКОНОМИИ </w:t>
      </w:r>
      <w:r w:rsidRPr="003B5DBD">
        <w:rPr>
          <w:b/>
          <w:bCs/>
          <w:sz w:val="26"/>
          <w:szCs w:val="26"/>
        </w:rPr>
        <w:t>ТЕПЛОВОЙ</w:t>
      </w:r>
      <w:r w:rsidRPr="003B5DBD">
        <w:rPr>
          <w:b/>
          <w:bCs/>
        </w:rPr>
        <w:t xml:space="preserve"> ЭНЕРГИИ И ОТЧЕТНЫЙ</w:t>
      </w:r>
      <w:r w:rsidRPr="003B5DBD">
        <w:rPr>
          <w:b/>
          <w:bCs/>
          <w:spacing w:val="-1"/>
        </w:rPr>
        <w:t xml:space="preserve"> </w:t>
      </w:r>
      <w:r w:rsidRPr="003B5DBD">
        <w:rPr>
          <w:b/>
          <w:bCs/>
        </w:rPr>
        <w:t>ПЕРИОД</w:t>
      </w:r>
    </w:p>
    <w:p w:rsidR="00777CA7" w:rsidRPr="003B5DBD" w:rsidRDefault="00777CA7" w:rsidP="00777CA7">
      <w:pPr>
        <w:pStyle w:val="a3"/>
        <w:kinsoku w:val="0"/>
        <w:overflowPunct w:val="0"/>
        <w:spacing w:before="244"/>
        <w:ind w:left="851"/>
        <w:outlineLvl w:val="0"/>
      </w:pPr>
    </w:p>
    <w:p w:rsidR="00777CA7" w:rsidRPr="003B5DBD" w:rsidRDefault="00777CA7" w:rsidP="00777CA7">
      <w:pPr>
        <w:numPr>
          <w:ilvl w:val="1"/>
          <w:numId w:val="82"/>
        </w:numPr>
        <w:tabs>
          <w:tab w:val="left" w:pos="1381"/>
        </w:tabs>
        <w:kinsoku w:val="0"/>
        <w:overflowPunct w:val="0"/>
        <w:autoSpaceDE w:val="0"/>
        <w:autoSpaceDN w:val="0"/>
        <w:adjustRightInd w:val="0"/>
        <w:spacing w:after="0" w:line="240" w:lineRule="auto"/>
        <w:ind w:left="0" w:firstLine="820"/>
        <w:rPr>
          <w:rFonts w:ascii="Times New Roman" w:hAnsi="Times New Roman" w:cs="Times New Roman"/>
          <w:sz w:val="24"/>
          <w:szCs w:val="24"/>
        </w:rPr>
      </w:pPr>
      <w:r w:rsidRPr="003B5DBD">
        <w:rPr>
          <w:rFonts w:ascii="Times New Roman" w:hAnsi="Times New Roman" w:cs="Times New Roman"/>
          <w:sz w:val="24"/>
          <w:szCs w:val="24"/>
        </w:rPr>
        <w:t>Базовым периодом по настоящему Договору (Контракту)</w:t>
      </w:r>
      <w:r w:rsidRPr="003B5DBD">
        <w:rPr>
          <w:rFonts w:ascii="Times New Roman" w:hAnsi="Times New Roman" w:cs="Times New Roman"/>
          <w:spacing w:val="34"/>
          <w:sz w:val="24"/>
          <w:szCs w:val="24"/>
        </w:rPr>
        <w:t xml:space="preserve"> </w:t>
      </w:r>
      <w:r w:rsidRPr="003B5DBD">
        <w:rPr>
          <w:rFonts w:ascii="Times New Roman" w:hAnsi="Times New Roman" w:cs="Times New Roman"/>
          <w:sz w:val="24"/>
          <w:szCs w:val="24"/>
        </w:rPr>
        <w:t>является период с           20__ года по         20__</w:t>
      </w:r>
      <w:r w:rsidRPr="003B5DBD">
        <w:rPr>
          <w:rFonts w:ascii="Times New Roman" w:hAnsi="Times New Roman" w:cs="Times New Roman"/>
          <w:spacing w:val="53"/>
          <w:sz w:val="24"/>
          <w:szCs w:val="24"/>
        </w:rPr>
        <w:t xml:space="preserve"> </w:t>
      </w:r>
      <w:r w:rsidRPr="003B5DBD">
        <w:rPr>
          <w:rFonts w:ascii="Times New Roman" w:hAnsi="Times New Roman" w:cs="Times New Roman"/>
          <w:sz w:val="24"/>
          <w:szCs w:val="24"/>
        </w:rPr>
        <w:t>года.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5.2</w:t>
      </w:r>
      <w:r w:rsidRPr="003B5DBD">
        <w:rPr>
          <w:rFonts w:ascii="Times New Roman" w:hAnsi="Times New Roman" w:cs="Times New Roman"/>
          <w:sz w:val="24"/>
          <w:szCs w:val="24"/>
        </w:rPr>
        <w:t xml:space="preserve">. Базовый уровень потребления тепловой энергии устанавливается на основании показаний приборов учета тепловой энергии за базовый период в целом и по каждому месяцу базового периода в отдельности. Показатели базового уровня </w:t>
      </w:r>
      <w:r w:rsidRPr="003B5DBD">
        <w:rPr>
          <w:rFonts w:ascii="Times New Roman" w:hAnsi="Times New Roman" w:cs="Times New Roman"/>
          <w:sz w:val="24"/>
          <w:szCs w:val="24"/>
        </w:rPr>
        <w:lastRenderedPageBreak/>
        <w:t>потребления тепловой энергии приведены в Приложении к настоящему Договору (Контракту).</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sz w:val="24"/>
          <w:szCs w:val="24"/>
        </w:rPr>
        <w:t xml:space="preserve">В случае отсутствия приборов учета </w:t>
      </w:r>
      <w:r w:rsidRPr="003B5DBD">
        <w:rPr>
          <w:rFonts w:ascii="Times New Roman" w:hAnsi="Times New Roman" w:cs="Times New Roman"/>
          <w:sz w:val="24"/>
          <w:szCs w:val="24"/>
        </w:rPr>
        <w:t>тепловой</w:t>
      </w:r>
      <w:r w:rsidRPr="003B5DBD">
        <w:rPr>
          <w:rFonts w:ascii="Times New Roman" w:hAnsi="Times New Roman"/>
          <w:sz w:val="24"/>
          <w:szCs w:val="24"/>
        </w:rPr>
        <w:t xml:space="preserve"> энергии объем потребления </w:t>
      </w:r>
      <w:r w:rsidRPr="003B5DBD">
        <w:rPr>
          <w:rFonts w:ascii="Times New Roman" w:hAnsi="Times New Roman" w:cs="Times New Roman"/>
          <w:sz w:val="24"/>
          <w:szCs w:val="24"/>
        </w:rPr>
        <w:t>тепловой</w:t>
      </w:r>
      <w:r w:rsidRPr="003B5DBD">
        <w:rPr>
          <w:rFonts w:ascii="Times New Roman" w:hAnsi="Times New Roman"/>
          <w:sz w:val="24"/>
          <w:szCs w:val="24"/>
        </w:rPr>
        <w:t xml:space="preserve">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(зарегистрирован в Минюсте России 25 марта 2016 г.</w:t>
      </w:r>
      <w:r w:rsidR="00EE4835" w:rsidRPr="003B5DBD">
        <w:rPr>
          <w:rFonts w:ascii="Times New Roman" w:hAnsi="Times New Roman"/>
          <w:sz w:val="24"/>
          <w:szCs w:val="24"/>
        </w:rPr>
        <w:t>,</w:t>
      </w:r>
      <w:r w:rsidRPr="003B5DBD">
        <w:rPr>
          <w:rFonts w:ascii="Times New Roman" w:hAnsi="Times New Roman"/>
          <w:sz w:val="24"/>
          <w:szCs w:val="24"/>
        </w:rPr>
        <w:t xml:space="preserve"> </w:t>
      </w:r>
      <w:r w:rsidR="00EE4835" w:rsidRPr="003B5DBD">
        <w:rPr>
          <w:rFonts w:ascii="Times New Roman" w:hAnsi="Times New Roman"/>
          <w:sz w:val="24"/>
          <w:szCs w:val="24"/>
        </w:rPr>
        <w:t>регистрационный №</w:t>
      </w:r>
      <w:r w:rsidRPr="003B5DBD">
        <w:rPr>
          <w:rFonts w:ascii="Times New Roman" w:hAnsi="Times New Roman"/>
          <w:sz w:val="24"/>
          <w:szCs w:val="24"/>
        </w:rPr>
        <w:t xml:space="preserve"> 41575).</w:t>
      </w:r>
    </w:p>
    <w:p w:rsidR="00777CA7" w:rsidRPr="003B5DBD" w:rsidRDefault="00777CA7" w:rsidP="00A247E6">
      <w:pPr>
        <w:pStyle w:val="a3"/>
        <w:numPr>
          <w:ilvl w:val="1"/>
          <w:numId w:val="115"/>
        </w:numPr>
        <w:tabs>
          <w:tab w:val="left" w:pos="0"/>
        </w:tabs>
        <w:kinsoku w:val="0"/>
        <w:overflowPunct w:val="0"/>
        <w:ind w:left="0" w:firstLine="851"/>
        <w:jc w:val="both"/>
      </w:pPr>
      <w:r w:rsidRPr="003B5DBD">
        <w:t>Размер экономии тепловой энергии в</w:t>
      </w:r>
      <w:r w:rsidR="0041088B" w:rsidRPr="003B5DBD">
        <w:t xml:space="preserve"> натуральном выражении</w:t>
      </w:r>
      <w:r w:rsidRPr="003B5DBD">
        <w:t>,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 показатели экономии тепловой энергии).</w:t>
      </w:r>
    </w:p>
    <w:p w:rsidR="00777CA7" w:rsidRPr="003B5DBD" w:rsidRDefault="00777CA7" w:rsidP="00A247E6">
      <w:pPr>
        <w:pStyle w:val="a3"/>
        <w:numPr>
          <w:ilvl w:val="1"/>
          <w:numId w:val="115"/>
        </w:numPr>
        <w:tabs>
          <w:tab w:val="left" w:pos="0"/>
        </w:tabs>
        <w:kinsoku w:val="0"/>
        <w:overflowPunct w:val="0"/>
        <w:ind w:left="0" w:firstLine="851"/>
        <w:jc w:val="both"/>
      </w:pPr>
      <w:r w:rsidRPr="003B5DBD">
        <w:t>За отчетный период (период достижения доли размера экономии) по настоящему Договору (Контракту) принимается полный календарный месяц.</w:t>
      </w:r>
    </w:p>
    <w:p w:rsidR="00EE4835" w:rsidRPr="003B5DBD" w:rsidRDefault="00777CA7" w:rsidP="00EE4835">
      <w:pPr>
        <w:pStyle w:val="a3"/>
        <w:ind w:firstLine="851"/>
        <w:jc w:val="both"/>
      </w:pPr>
      <w:r w:rsidRPr="003B5DBD">
        <w:t>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мероприятия), осуществленного Исполнителем в соответствии с</w:t>
      </w:r>
      <w:r w:rsidRPr="003B5DBD">
        <w:rPr>
          <w:spacing w:val="1"/>
        </w:rPr>
        <w:t xml:space="preserve"> </w:t>
      </w:r>
      <w:r w:rsidRPr="003B5DBD">
        <w:t>Приложением к настоящему Договору</w:t>
      </w:r>
      <w:r w:rsidRPr="003B5DBD">
        <w:rPr>
          <w:spacing w:val="-8"/>
        </w:rPr>
        <w:t xml:space="preserve"> </w:t>
      </w:r>
      <w:r w:rsidRPr="003B5DBD">
        <w:t>(Контракту).</w:t>
      </w:r>
    </w:p>
    <w:p w:rsidR="00777CA7" w:rsidRPr="003B5DBD" w:rsidRDefault="00777CA7" w:rsidP="00EE4835">
      <w:pPr>
        <w:pStyle w:val="a3"/>
        <w:ind w:firstLine="851"/>
        <w:jc w:val="both"/>
        <w:rPr>
          <w:b/>
          <w:bCs/>
        </w:rPr>
      </w:pPr>
      <w:r w:rsidRPr="003B5DBD">
        <w:t>Конечным сроком достижения экономии, предусмотренной настоящим Договором (Контрактом), является срок окончания действия Договора (Контракта).</w:t>
      </w:r>
    </w:p>
    <w:p w:rsidR="00777CA7" w:rsidRPr="003B5DBD" w:rsidRDefault="00777CA7" w:rsidP="00A247E6">
      <w:pPr>
        <w:pStyle w:val="a3"/>
        <w:numPr>
          <w:ilvl w:val="0"/>
          <w:numId w:val="115"/>
        </w:numPr>
        <w:kinsoku w:val="0"/>
        <w:overflowPunct w:val="0"/>
        <w:spacing w:before="244"/>
        <w:jc w:val="center"/>
        <w:outlineLvl w:val="0"/>
        <w:rPr>
          <w:b/>
          <w:bCs/>
        </w:rPr>
      </w:pPr>
      <w:r w:rsidRPr="003B5DBD">
        <w:rPr>
          <w:b/>
          <w:bCs/>
        </w:rPr>
        <w:t>ЭНЕРГОСБЕРЕГАЮЩИЕ</w:t>
      </w:r>
      <w:r w:rsidRPr="003B5DBD">
        <w:rPr>
          <w:b/>
          <w:bCs/>
          <w:spacing w:val="-2"/>
        </w:rPr>
        <w:t xml:space="preserve"> </w:t>
      </w:r>
      <w:r w:rsidRPr="003B5DBD">
        <w:rPr>
          <w:b/>
          <w:bCs/>
        </w:rPr>
        <w:t>МЕРОПРИЯТИЯ</w:t>
      </w:r>
    </w:p>
    <w:p w:rsidR="00777CA7" w:rsidRPr="003B5DBD" w:rsidRDefault="00777CA7" w:rsidP="00777CA7">
      <w:pPr>
        <w:pStyle w:val="a3"/>
        <w:kinsoku w:val="0"/>
        <w:overflowPunct w:val="0"/>
        <w:spacing w:before="244"/>
        <w:ind w:left="112"/>
        <w:outlineLvl w:val="0"/>
      </w:pPr>
    </w:p>
    <w:p w:rsidR="00777CA7" w:rsidRPr="003B5DBD" w:rsidRDefault="00777CA7" w:rsidP="00777CA7">
      <w:pPr>
        <w:numPr>
          <w:ilvl w:val="1"/>
          <w:numId w:val="84"/>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sidRPr="003B5DBD">
        <w:rPr>
          <w:rFonts w:ascii="Times New Roman" w:hAnsi="Times New Roman" w:cs="Times New Roman"/>
          <w:spacing w:val="-7"/>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numPr>
          <w:ilvl w:val="1"/>
          <w:numId w:val="8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777CA7" w:rsidRPr="003B5DBD" w:rsidRDefault="00777CA7" w:rsidP="00777CA7">
      <w:pPr>
        <w:numPr>
          <w:ilvl w:val="1"/>
          <w:numId w:val="84"/>
        </w:numPr>
        <w:tabs>
          <w:tab w:val="left" w:pos="141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sidRPr="003B5DBD">
        <w:rPr>
          <w:rFonts w:ascii="Times New Roman" w:hAnsi="Times New Roman" w:cs="Times New Roman"/>
          <w:spacing w:val="-6"/>
          <w:sz w:val="24"/>
          <w:szCs w:val="24"/>
        </w:rPr>
        <w:t xml:space="preserve"> </w:t>
      </w:r>
      <w:r w:rsidRPr="003B5DBD">
        <w:rPr>
          <w:rFonts w:ascii="Times New Roman" w:hAnsi="Times New Roman" w:cs="Times New Roman"/>
          <w:sz w:val="24"/>
          <w:szCs w:val="24"/>
        </w:rPr>
        <w:t>наличия</w:t>
      </w:r>
      <w:r w:rsidRPr="003B5DBD">
        <w:rPr>
          <w:rFonts w:ascii="Times New Roman" w:hAnsi="Times New Roman" w:cs="Times New Roman"/>
          <w:i/>
          <w:iCs/>
          <w:sz w:val="24"/>
          <w:szCs w:val="24"/>
        </w:rPr>
        <w:t>.</w:t>
      </w:r>
    </w:p>
    <w:p w:rsidR="00777CA7" w:rsidRPr="003B5DBD" w:rsidRDefault="00777CA7" w:rsidP="00777CA7">
      <w:pPr>
        <w:numPr>
          <w:ilvl w:val="1"/>
          <w:numId w:val="8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w:t>
      </w:r>
      <w:r w:rsidR="00B47BA5" w:rsidRPr="003B5DBD">
        <w:rPr>
          <w:rFonts w:ascii="Times New Roman" w:hAnsi="Times New Roman" w:cs="Times New Roman"/>
          <w:sz w:val="24"/>
          <w:szCs w:val="24"/>
        </w:rPr>
        <w:t>пяти</w:t>
      </w:r>
      <w:r w:rsidRPr="003B5DBD">
        <w:rPr>
          <w:rFonts w:ascii="Times New Roman" w:hAnsi="Times New Roman" w:cs="Times New Roman"/>
          <w:sz w:val="24"/>
          <w:szCs w:val="24"/>
        </w:rPr>
        <w:t xml:space="preserve">) </w:t>
      </w:r>
      <w:r w:rsidR="00B47BA5"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дней первоначальной даты</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приемки.</w:t>
      </w:r>
    </w:p>
    <w:p w:rsidR="00777CA7" w:rsidRPr="003B5DBD" w:rsidRDefault="00777CA7" w:rsidP="00777CA7">
      <w:pPr>
        <w:numPr>
          <w:ilvl w:val="1"/>
          <w:numId w:val="8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lastRenderedPageBreak/>
        <w:t>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с даты приемки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777CA7" w:rsidRPr="003B5DBD" w:rsidRDefault="00777CA7" w:rsidP="00A247E6">
      <w:pPr>
        <w:pStyle w:val="a3"/>
        <w:numPr>
          <w:ilvl w:val="1"/>
          <w:numId w:val="84"/>
        </w:numPr>
        <w:tabs>
          <w:tab w:val="left" w:pos="1366"/>
        </w:tabs>
        <w:kinsoku w:val="0"/>
        <w:overflowPunct w:val="0"/>
        <w:ind w:left="0" w:firstLine="851"/>
        <w:jc w:val="both"/>
      </w:pPr>
      <w:r w:rsidRPr="003B5DBD">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w:t>
      </w:r>
      <w:r w:rsidRPr="003B5DBD">
        <w:rPr>
          <w:spacing w:val="-10"/>
        </w:rPr>
        <w:t xml:space="preserve"> </w:t>
      </w:r>
      <w:r w:rsidRPr="003B5DBD">
        <w:t>(Контракту).</w:t>
      </w:r>
    </w:p>
    <w:p w:rsidR="00777CA7" w:rsidRPr="003B5DBD" w:rsidRDefault="00777CA7" w:rsidP="00A247E6">
      <w:pPr>
        <w:pStyle w:val="a3"/>
        <w:numPr>
          <w:ilvl w:val="1"/>
          <w:numId w:val="84"/>
        </w:numPr>
        <w:tabs>
          <w:tab w:val="left" w:pos="1421"/>
        </w:tabs>
        <w:kinsoku w:val="0"/>
        <w:overflowPunct w:val="0"/>
        <w:ind w:left="0" w:firstLine="851"/>
        <w:jc w:val="both"/>
      </w:pPr>
      <w:r w:rsidRPr="003B5DBD">
        <w:t>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является датой окончания осуществления соответствующего мероприятия (или этапа мероприятия).</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6.8</w:t>
      </w:r>
      <w:r w:rsidR="00A247E6" w:rsidRPr="003B5DBD">
        <w:rPr>
          <w:rFonts w:ascii="Times New Roman" w:hAnsi="Times New Roman" w:cs="Times New Roman"/>
          <w:sz w:val="28"/>
          <w:szCs w:val="28"/>
        </w:rPr>
        <w:t>.</w:t>
      </w:r>
      <w:r w:rsidRPr="003B5DBD">
        <w:rPr>
          <w:rFonts w:ascii="Times New Roman" w:hAnsi="Times New Roman" w:cs="Times New Roman"/>
          <w:sz w:val="24"/>
          <w:szCs w:val="24"/>
        </w:rPr>
        <w:t xml:space="preserve"> По истечении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частей.</w:t>
      </w:r>
    </w:p>
    <w:p w:rsidR="00777CA7" w:rsidRPr="003B5DBD" w:rsidRDefault="00777CA7" w:rsidP="00777CA7">
      <w:pPr>
        <w:numPr>
          <w:ilvl w:val="1"/>
          <w:numId w:val="86"/>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Исполнитель вправе предоставлять Заказчику рекомендации по дополнительным мероприятиям и мерам экономии тепловой энергии на Объекте энергосервиса.</w:t>
      </w:r>
    </w:p>
    <w:p w:rsidR="00777CA7" w:rsidRPr="003B5DBD" w:rsidRDefault="00777CA7" w:rsidP="00777CA7">
      <w:pPr>
        <w:numPr>
          <w:ilvl w:val="1"/>
          <w:numId w:val="86"/>
        </w:numPr>
        <w:tabs>
          <w:tab w:val="left" w:pos="155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Исполнитель вправе по согласованию с Заказчиком выполнить дополнительные энергосберегающие мероприятия, не указанные в</w:t>
      </w:r>
      <w:r w:rsidRPr="003B5DBD">
        <w:rPr>
          <w:rFonts w:ascii="Times New Roman" w:hAnsi="Times New Roman" w:cs="Times New Roman"/>
          <w:spacing w:val="9"/>
          <w:sz w:val="24"/>
          <w:szCs w:val="24"/>
        </w:rPr>
        <w:t xml:space="preserve"> </w:t>
      </w:r>
      <w:r w:rsidRPr="003B5DBD">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sidRPr="003B5DBD">
        <w:rPr>
          <w:rFonts w:ascii="Times New Roman" w:hAnsi="Times New Roman" w:cs="Times New Roman"/>
          <w:spacing w:val="-10"/>
          <w:sz w:val="24"/>
          <w:szCs w:val="24"/>
        </w:rPr>
        <w:t xml:space="preserve"> </w:t>
      </w:r>
      <w:r w:rsidRPr="003B5DBD">
        <w:rPr>
          <w:rFonts w:ascii="Times New Roman" w:hAnsi="Times New Roman" w:cs="Times New Roman"/>
          <w:sz w:val="24"/>
          <w:szCs w:val="24"/>
        </w:rPr>
        <w:t>(Контракту).</w:t>
      </w:r>
    </w:p>
    <w:p w:rsidR="00777CA7" w:rsidRPr="003B5DBD" w:rsidRDefault="00777CA7" w:rsidP="0076325B">
      <w:pPr>
        <w:numPr>
          <w:ilvl w:val="1"/>
          <w:numId w:val="86"/>
        </w:numPr>
        <w:tabs>
          <w:tab w:val="left" w:pos="16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если выполнение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r w:rsidRPr="003B5DBD">
        <w:rPr>
          <w:rFonts w:ascii="Times New Roman" w:hAnsi="Times New Roman" w:cs="Times New Roman"/>
          <w:b/>
          <w:bCs/>
          <w:sz w:val="24"/>
          <w:szCs w:val="24"/>
        </w:rPr>
        <w:t>7. ПОРЯДОК ОПРЕДЕЛЕНИЯ ФАКТИЧЕСКОЙ</w:t>
      </w:r>
      <w:r w:rsidRPr="003B5DBD">
        <w:rPr>
          <w:rFonts w:ascii="Times New Roman" w:hAnsi="Times New Roman" w:cs="Times New Roman"/>
          <w:b/>
          <w:bCs/>
          <w:spacing w:val="-4"/>
          <w:sz w:val="24"/>
          <w:szCs w:val="24"/>
        </w:rPr>
        <w:t xml:space="preserve"> </w:t>
      </w:r>
      <w:r w:rsidRPr="003B5DBD">
        <w:rPr>
          <w:rFonts w:ascii="Times New Roman" w:hAnsi="Times New Roman" w:cs="Times New Roman"/>
          <w:b/>
          <w:bCs/>
          <w:sz w:val="24"/>
          <w:szCs w:val="24"/>
        </w:rPr>
        <w:t>ВЕЛИЧИНЫ</w:t>
      </w:r>
    </w:p>
    <w:p w:rsidR="00777CA7" w:rsidRPr="003B5DBD" w:rsidRDefault="00777CA7" w:rsidP="00777CA7">
      <w:pPr>
        <w:kinsoku w:val="0"/>
        <w:overflowPunct w:val="0"/>
        <w:autoSpaceDE w:val="0"/>
        <w:autoSpaceDN w:val="0"/>
        <w:adjustRightInd w:val="0"/>
        <w:spacing w:after="0" w:line="240" w:lineRule="auto"/>
        <w:ind w:firstLine="820"/>
        <w:jc w:val="center"/>
        <w:rPr>
          <w:rFonts w:ascii="Times New Roman" w:hAnsi="Times New Roman" w:cs="Times New Roman"/>
          <w:b/>
          <w:bCs/>
          <w:sz w:val="24"/>
          <w:szCs w:val="24"/>
        </w:rPr>
      </w:pPr>
      <w:r w:rsidRPr="003B5DBD">
        <w:rPr>
          <w:rFonts w:ascii="Times New Roman" w:hAnsi="Times New Roman" w:cs="Times New Roman"/>
          <w:b/>
          <w:bCs/>
          <w:sz w:val="24"/>
          <w:szCs w:val="24"/>
        </w:rPr>
        <w:t>ЭКОНОМИИ</w:t>
      </w:r>
      <w:r w:rsidR="00A62B29">
        <w:rPr>
          <w:rStyle w:val="a7"/>
          <w:rFonts w:ascii="Times New Roman" w:hAnsi="Times New Roman" w:cs="Times New Roman"/>
          <w:b/>
          <w:bCs/>
          <w:sz w:val="24"/>
          <w:szCs w:val="24"/>
        </w:rPr>
        <w:footnoteReference w:id="5"/>
      </w:r>
    </w:p>
    <w:p w:rsidR="00777CA7" w:rsidRPr="003B5DBD" w:rsidRDefault="00777CA7" w:rsidP="00777CA7">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777CA7" w:rsidRPr="003B5DBD" w:rsidRDefault="00777CA7" w:rsidP="00777CA7">
      <w:pPr>
        <w:numPr>
          <w:ilvl w:val="1"/>
          <w:numId w:val="87"/>
        </w:numPr>
        <w:tabs>
          <w:tab w:val="left" w:pos="150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Определение фактической величины экономии тепловой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тепловой энергии за календарный месяц до начала реализации энергосберегающих мероприятий с учетом изменений факторов, оказывающих влияние на объемы потребления тепловой</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энергии, и объемом потребления Заказчиком тепловой энергии.</w:t>
      </w:r>
    </w:p>
    <w:p w:rsidR="00777CA7" w:rsidRPr="003B5DBD" w:rsidRDefault="00777CA7" w:rsidP="00777CA7">
      <w:pPr>
        <w:numPr>
          <w:ilvl w:val="1"/>
          <w:numId w:val="87"/>
        </w:numPr>
        <w:tabs>
          <w:tab w:val="left" w:pos="142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Фактическое потребление тепловой энергии в натуральном выражении за отчетный период определяется на основании показаний приборов учета, зафиксированных </w:t>
      </w:r>
      <w:r w:rsidRPr="003B5DBD">
        <w:rPr>
          <w:rFonts w:ascii="Times New Roman" w:hAnsi="Times New Roman" w:cs="Times New Roman"/>
          <w:sz w:val="24"/>
          <w:szCs w:val="24"/>
        </w:rPr>
        <w:lastRenderedPageBreak/>
        <w:t xml:space="preserve">на начало и конец отчетного периода в Акте о достигнутой экономии тепловой энергии, являющимся </w:t>
      </w:r>
      <w:r w:rsidR="00DD5538" w:rsidRPr="003B5DBD">
        <w:rPr>
          <w:rFonts w:ascii="Times New Roman" w:hAnsi="Times New Roman" w:cs="Times New Roman"/>
          <w:sz w:val="24"/>
          <w:szCs w:val="24"/>
        </w:rPr>
        <w:t>П</w:t>
      </w:r>
      <w:r w:rsidRPr="003B5DBD">
        <w:rPr>
          <w:rFonts w:ascii="Times New Roman" w:hAnsi="Times New Roman" w:cs="Times New Roman"/>
          <w:sz w:val="24"/>
          <w:szCs w:val="24"/>
        </w:rPr>
        <w:t xml:space="preserve">риложением к настоящему Договору (Контракту), который представляется Исполнителем Заказчику в течение 10 (десяти) </w:t>
      </w:r>
      <w:r w:rsidR="00B47BA5"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дней по окончании отчетного периода вместе со счетом на</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оплату.</w:t>
      </w:r>
    </w:p>
    <w:p w:rsidR="00777CA7" w:rsidRPr="003B5DBD" w:rsidRDefault="00777CA7" w:rsidP="00777CA7">
      <w:pPr>
        <w:numPr>
          <w:ilvl w:val="1"/>
          <w:numId w:val="87"/>
        </w:numPr>
        <w:tabs>
          <w:tab w:val="left" w:pos="137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777CA7" w:rsidRPr="003B5DBD" w:rsidRDefault="00777CA7" w:rsidP="00777CA7">
      <w:pPr>
        <w:numPr>
          <w:ilvl w:val="1"/>
          <w:numId w:val="87"/>
        </w:numPr>
        <w:tabs>
          <w:tab w:val="left" w:pos="13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установления в отчетном периоде различий в значениях факторов, влияющих на объем потребления тепловой энергии, Исполнитель осуществляет приведение значения объема потребления тепловой энергии в базовом периоде к сопоставимым условиям отчетного</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периода.</w:t>
      </w:r>
    </w:p>
    <w:p w:rsidR="00777CA7" w:rsidRPr="003B5DBD" w:rsidRDefault="00777CA7" w:rsidP="00777CA7">
      <w:pPr>
        <w:numPr>
          <w:ilvl w:val="1"/>
          <w:numId w:val="87"/>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Значения потребления базового периода приводятся к условиям потребления тепловой энергии в отчетный период путем учета факторов, влияющих на объем потребления тепловой энергии, </w:t>
      </w:r>
      <w:r w:rsidRPr="003B5DBD">
        <w:rPr>
          <w:rFonts w:ascii="Times New Roman" w:hAnsi="Times New Roman"/>
          <w:sz w:val="24"/>
          <w:szCs w:val="24"/>
        </w:rPr>
        <w:t>в соответствии с ГОСТ Р 56743-2015 «Измерение и верификация энергетической эффективности. Общие положения расчета экономии энергетических ресурсов» (утвержден и введен в действие Приказом Федерального агентства по техническому регулированию и метрологии от 20 ноября 2015 г. № 1929-ст).</w:t>
      </w:r>
    </w:p>
    <w:p w:rsidR="00777CA7" w:rsidRPr="003B5DBD" w:rsidRDefault="00777CA7" w:rsidP="00777CA7">
      <w:pPr>
        <w:numPr>
          <w:ilvl w:val="1"/>
          <w:numId w:val="87"/>
        </w:numPr>
        <w:tabs>
          <w:tab w:val="left" w:pos="137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тепловой энергии в базовый период, приведенного к сопоставимым условиям отчетного периода и потребления тепловой энергии в отчетный</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период.</w:t>
      </w:r>
    </w:p>
    <w:p w:rsidR="00777CA7" w:rsidRPr="003B5DBD" w:rsidRDefault="00777CA7" w:rsidP="00777CA7">
      <w:pPr>
        <w:numPr>
          <w:ilvl w:val="2"/>
          <w:numId w:val="87"/>
        </w:numPr>
        <w:tabs>
          <w:tab w:val="left" w:pos="168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качестве факторов, не влияющих на объем потребления тепловой энергии, Стороны принимают случаи прекращения поставки тепловой энергии, связанные в том числе с действиями поставщика тепловой энергии, сетевой или</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 xml:space="preserve">эксплуатирующей организацией. </w:t>
      </w:r>
    </w:p>
    <w:p w:rsidR="00777CA7" w:rsidRPr="003B5DBD" w:rsidRDefault="00777CA7" w:rsidP="00A247E6">
      <w:pPr>
        <w:pStyle w:val="a3"/>
        <w:numPr>
          <w:ilvl w:val="1"/>
          <w:numId w:val="87"/>
        </w:numPr>
        <w:tabs>
          <w:tab w:val="left" w:pos="1418"/>
        </w:tabs>
        <w:kinsoku w:val="0"/>
        <w:overflowPunct w:val="0"/>
        <w:ind w:left="0" w:firstLine="851"/>
        <w:jc w:val="both"/>
      </w:pPr>
      <w:r w:rsidRPr="003B5DBD">
        <w:t>В качестве факторов, влияющих на объем потребления тепловой энергии, Стороны принимают в том</w:t>
      </w:r>
      <w:r w:rsidRPr="003B5DBD">
        <w:rPr>
          <w:spacing w:val="-4"/>
        </w:rPr>
        <w:t xml:space="preserve"> </w:t>
      </w:r>
      <w:r w:rsidRPr="003B5DBD">
        <w:t>числе:</w:t>
      </w:r>
    </w:p>
    <w:p w:rsidR="00777CA7" w:rsidRPr="003B5DBD" w:rsidRDefault="00777CA7" w:rsidP="00A247E6">
      <w:pPr>
        <w:pStyle w:val="a3"/>
        <w:numPr>
          <w:ilvl w:val="2"/>
          <w:numId w:val="87"/>
        </w:numPr>
        <w:tabs>
          <w:tab w:val="left" w:pos="1713"/>
        </w:tabs>
        <w:kinsoku w:val="0"/>
        <w:overflowPunct w:val="0"/>
        <w:ind w:left="0" w:firstLine="851"/>
        <w:jc w:val="both"/>
      </w:pPr>
      <w:r w:rsidRPr="003B5DBD">
        <w:t>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777CA7" w:rsidRPr="003B5DBD" w:rsidRDefault="00777CA7" w:rsidP="00A247E6">
      <w:pPr>
        <w:numPr>
          <w:ilvl w:val="2"/>
          <w:numId w:val="87"/>
        </w:numPr>
        <w:tabs>
          <w:tab w:val="left" w:pos="152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sz w:val="24"/>
        </w:rPr>
        <w:t>изменение режимов функционирования и (или) функционального назначения энергопотребляющих установок, площади и объемов отапливаемых помещений</w:t>
      </w:r>
      <w:r w:rsidRPr="003B5DBD">
        <w:rPr>
          <w:rFonts w:ascii="Times New Roman" w:hAnsi="Times New Roman" w:cs="Times New Roman"/>
          <w:sz w:val="24"/>
          <w:szCs w:val="24"/>
        </w:rPr>
        <w:t>;</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7.8</w:t>
      </w:r>
      <w:r w:rsidRPr="003B5DBD">
        <w:rPr>
          <w:rFonts w:ascii="Times New Roman" w:hAnsi="Times New Roman" w:cs="Times New Roman"/>
          <w:sz w:val="24"/>
          <w:szCs w:val="24"/>
        </w:rPr>
        <w:t xml:space="preserve">. Условия настоящего Договора (Контракта) </w:t>
      </w:r>
      <w:r w:rsidR="00BC1949" w:rsidRPr="003B5DBD">
        <w:rPr>
          <w:rFonts w:ascii="Times New Roman" w:hAnsi="Times New Roman" w:cs="Times New Roman"/>
          <w:sz w:val="24"/>
          <w:szCs w:val="24"/>
        </w:rPr>
        <w:t>в части</w:t>
      </w:r>
      <w:r w:rsidRPr="003B5DBD">
        <w:rPr>
          <w:rFonts w:ascii="Times New Roman" w:hAnsi="Times New Roman" w:cs="Times New Roman"/>
          <w:sz w:val="24"/>
          <w:szCs w:val="24"/>
        </w:rPr>
        <w:t xml:space="preserve"> размер</w:t>
      </w:r>
      <w:r w:rsidR="00BC1949" w:rsidRPr="003B5DBD">
        <w:rPr>
          <w:rFonts w:ascii="Times New Roman" w:hAnsi="Times New Roman" w:cs="Times New Roman"/>
          <w:sz w:val="24"/>
          <w:szCs w:val="24"/>
        </w:rPr>
        <w:t>а</w:t>
      </w:r>
      <w:r w:rsidRPr="003B5DBD">
        <w:rPr>
          <w:rFonts w:ascii="Times New Roman" w:hAnsi="Times New Roman" w:cs="Times New Roman"/>
          <w:sz w:val="24"/>
          <w:szCs w:val="24"/>
        </w:rPr>
        <w:t xml:space="preserve"> экономии тепловой энергии считаются выполненными, если фактические показатели экономии тепловой энергии в натуральном выражении равны или превышают значения плановых показателей экономии тепловой энергии, установленны</w:t>
      </w:r>
      <w:r w:rsidR="00BC1949" w:rsidRPr="003B5DBD">
        <w:rPr>
          <w:rFonts w:ascii="Times New Roman" w:hAnsi="Times New Roman" w:cs="Times New Roman"/>
          <w:sz w:val="24"/>
          <w:szCs w:val="24"/>
        </w:rPr>
        <w:t>е</w:t>
      </w:r>
      <w:r w:rsidRPr="003B5DBD">
        <w:rPr>
          <w:rFonts w:ascii="Times New Roman" w:hAnsi="Times New Roman" w:cs="Times New Roman"/>
          <w:spacing w:val="26"/>
          <w:sz w:val="24"/>
          <w:szCs w:val="24"/>
        </w:rPr>
        <w:t xml:space="preserve"> </w:t>
      </w:r>
      <w:r w:rsidRPr="003B5DBD">
        <w:rPr>
          <w:rFonts w:ascii="Times New Roman" w:hAnsi="Times New Roman" w:cs="Times New Roman"/>
          <w:sz w:val="24"/>
          <w:szCs w:val="24"/>
        </w:rPr>
        <w:t>Приложением к настоящему Договору</w:t>
      </w:r>
      <w:r w:rsidRPr="003B5DBD">
        <w:rPr>
          <w:rFonts w:ascii="Times New Roman" w:hAnsi="Times New Roman" w:cs="Times New Roman"/>
          <w:spacing w:val="-9"/>
          <w:sz w:val="24"/>
          <w:szCs w:val="24"/>
        </w:rPr>
        <w:t xml:space="preserve"> </w:t>
      </w:r>
      <w:r w:rsidRPr="003B5DBD">
        <w:rPr>
          <w:rFonts w:ascii="Times New Roman" w:hAnsi="Times New Roman" w:cs="Times New Roman"/>
          <w:sz w:val="24"/>
          <w:szCs w:val="24"/>
        </w:rPr>
        <w:t>(Контракту).</w:t>
      </w:r>
    </w:p>
    <w:p w:rsidR="00777CA7" w:rsidRPr="003B5DBD" w:rsidRDefault="00A247E6" w:rsidP="00A247E6">
      <w:pPr>
        <w:pStyle w:val="a3"/>
        <w:tabs>
          <w:tab w:val="left" w:pos="1440"/>
        </w:tabs>
        <w:kinsoku w:val="0"/>
        <w:overflowPunct w:val="0"/>
        <w:ind w:firstLine="851"/>
        <w:jc w:val="both"/>
      </w:pPr>
      <w:r w:rsidRPr="003B5DBD">
        <w:rPr>
          <w:sz w:val="28"/>
          <w:szCs w:val="28"/>
        </w:rPr>
        <w:t>7.9.</w:t>
      </w:r>
      <w:r w:rsidRPr="003B5DBD">
        <w:t xml:space="preserve"> </w:t>
      </w:r>
      <w:r w:rsidR="00777CA7" w:rsidRPr="003B5DBD">
        <w:t>В случае выявления не определенных в Договоре (Контракте) факторов, влияющих на объем потребления тепловой энергии, Исполнитель и Заказчик вносят необходимые изменения в настоящий Договор</w:t>
      </w:r>
      <w:r w:rsidR="00777CA7" w:rsidRPr="003B5DBD">
        <w:rPr>
          <w:spacing w:val="-10"/>
        </w:rPr>
        <w:t xml:space="preserve"> </w:t>
      </w:r>
      <w:r w:rsidR="00777CA7" w:rsidRPr="003B5DBD">
        <w:t>(Контракт).</w:t>
      </w:r>
    </w:p>
    <w:p w:rsidR="00777CA7" w:rsidRPr="003B5DBD" w:rsidRDefault="00A247E6" w:rsidP="00A247E6">
      <w:pPr>
        <w:tabs>
          <w:tab w:val="left" w:pos="1363"/>
        </w:tabs>
        <w:kinsoku w:val="0"/>
        <w:overflowPunct w:val="0"/>
        <w:spacing w:after="0"/>
        <w:ind w:firstLine="851"/>
        <w:jc w:val="both"/>
        <w:rPr>
          <w:rFonts w:ascii="Times New Roman" w:hAnsi="Times New Roman" w:cs="Times New Roman"/>
        </w:rPr>
      </w:pPr>
      <w:r w:rsidRPr="003B5DBD">
        <w:rPr>
          <w:rFonts w:ascii="Times New Roman" w:hAnsi="Times New Roman" w:cs="Times New Roman"/>
          <w:sz w:val="28"/>
          <w:szCs w:val="28"/>
        </w:rPr>
        <w:t>7.10.</w:t>
      </w:r>
      <w:r w:rsidRPr="003B5DBD">
        <w:rPr>
          <w:rFonts w:ascii="Times New Roman" w:hAnsi="Times New Roman" w:cs="Times New Roman"/>
        </w:rPr>
        <w:t xml:space="preserve"> </w:t>
      </w:r>
      <w:r w:rsidR="00777CA7" w:rsidRPr="003B5DBD">
        <w:rPr>
          <w:rFonts w:ascii="Times New Roman" w:hAnsi="Times New Roman" w:cs="Times New Roman"/>
        </w:rPr>
        <w:t>При выходе из строя приборов учета тепловой энергии более чем на 5 (Пять) дней, фактическое потребление тепловой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 При выходе из строя прибора учета тепловой энергии менее чем на 5 (Пять) дней фактическое потребление тепловой энергии в соответствующий месяц отчетного периода определяется на основании показаний 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
    <w:p w:rsidR="00777CA7" w:rsidRPr="003B5DBD" w:rsidRDefault="00777CA7" w:rsidP="00A247E6">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lastRenderedPageBreak/>
        <w:t>О замене приборов учета тепловой энергии Заказчик обязан письменно известить Исполнителя за 5 (</w:t>
      </w:r>
      <w:r w:rsidR="00B47BA5" w:rsidRPr="003B5DBD">
        <w:rPr>
          <w:rFonts w:ascii="Times New Roman" w:hAnsi="Times New Roman" w:cs="Times New Roman"/>
          <w:sz w:val="24"/>
          <w:szCs w:val="24"/>
        </w:rPr>
        <w:t>п</w:t>
      </w:r>
      <w:r w:rsidRPr="003B5DBD">
        <w:rPr>
          <w:rFonts w:ascii="Times New Roman" w:hAnsi="Times New Roman" w:cs="Times New Roman"/>
          <w:sz w:val="24"/>
          <w:szCs w:val="24"/>
        </w:rPr>
        <w:t xml:space="preserve">ять) </w:t>
      </w:r>
      <w:r w:rsidR="00B47BA5"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дней до предполагаемой даты замены. Замена приборов учета тепловой энергии осуществляется</w:t>
      </w:r>
      <w:r w:rsidRPr="003B5DBD">
        <w:rPr>
          <w:rFonts w:ascii="Times New Roman" w:hAnsi="Times New Roman" w:cs="Times New Roman"/>
          <w:spacing w:val="52"/>
          <w:sz w:val="24"/>
          <w:szCs w:val="24"/>
        </w:rPr>
        <w:t xml:space="preserve"> </w:t>
      </w:r>
      <w:r w:rsidRPr="003B5DBD">
        <w:rPr>
          <w:rFonts w:ascii="Times New Roman" w:hAnsi="Times New Roman" w:cs="Times New Roman"/>
          <w:sz w:val="24"/>
          <w:szCs w:val="24"/>
        </w:rPr>
        <w:t>в присутствии Исполнителя. Заказчик обязан в течение 5 (</w:t>
      </w:r>
      <w:r w:rsidR="00B47BA5" w:rsidRPr="003B5DBD">
        <w:rPr>
          <w:rFonts w:ascii="Times New Roman" w:hAnsi="Times New Roman" w:cs="Times New Roman"/>
          <w:sz w:val="24"/>
          <w:szCs w:val="24"/>
        </w:rPr>
        <w:t>п</w:t>
      </w:r>
      <w:r w:rsidRPr="003B5DBD">
        <w:rPr>
          <w:rFonts w:ascii="Times New Roman" w:hAnsi="Times New Roman" w:cs="Times New Roman"/>
          <w:sz w:val="24"/>
          <w:szCs w:val="24"/>
        </w:rPr>
        <w:t xml:space="preserve">яти) </w:t>
      </w:r>
      <w:r w:rsidR="00B47BA5"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дней с даты замены прибора учета тепловой энергии направить Исполнителю копии Актов о замене приборов учета, заверенные печатью</w:t>
      </w:r>
      <w:r w:rsidRPr="003B5DBD">
        <w:rPr>
          <w:rFonts w:ascii="Times New Roman" w:hAnsi="Times New Roman" w:cs="Times New Roman"/>
          <w:spacing w:val="-16"/>
          <w:sz w:val="24"/>
          <w:szCs w:val="24"/>
        </w:rPr>
        <w:t xml:space="preserve"> </w:t>
      </w:r>
      <w:r w:rsidRPr="003B5DBD">
        <w:rPr>
          <w:rFonts w:ascii="Times New Roman" w:hAnsi="Times New Roman" w:cs="Times New Roman"/>
          <w:sz w:val="24"/>
          <w:szCs w:val="24"/>
        </w:rPr>
        <w:t>Заказчика.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8. ЦЕНА ДОГОВОРА (КОНТРАКТА) И РАЗМЕРЫ</w:t>
      </w:r>
      <w:r w:rsidRPr="003B5DBD">
        <w:rPr>
          <w:rFonts w:ascii="Times New Roman" w:hAnsi="Times New Roman" w:cs="Times New Roman"/>
          <w:b/>
          <w:bCs/>
          <w:spacing w:val="-5"/>
          <w:sz w:val="24"/>
          <w:szCs w:val="24"/>
        </w:rPr>
        <w:t xml:space="preserve"> </w:t>
      </w:r>
      <w:r w:rsidRPr="003B5DBD">
        <w:rPr>
          <w:rFonts w:ascii="Times New Roman" w:hAnsi="Times New Roman" w:cs="Times New Roman"/>
          <w:b/>
          <w:bCs/>
          <w:sz w:val="24"/>
          <w:szCs w:val="24"/>
        </w:rPr>
        <w:t>ПЛАТЕЖЕЙ</w:t>
      </w: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8.1</w:t>
      </w:r>
      <w:r w:rsidR="00A55790" w:rsidRPr="003B5DBD">
        <w:rPr>
          <w:rFonts w:ascii="Times New Roman" w:hAnsi="Times New Roman" w:cs="Times New Roman"/>
          <w:sz w:val="28"/>
          <w:szCs w:val="28"/>
        </w:rPr>
        <w:t>.</w:t>
      </w:r>
      <w:r w:rsidRPr="003B5DBD">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sidRPr="003B5DBD">
        <w:rPr>
          <w:rFonts w:ascii="Times New Roman" w:hAnsi="Times New Roman" w:cs="Times New Roman"/>
          <w:spacing w:val="-2"/>
          <w:sz w:val="24"/>
          <w:szCs w:val="24"/>
        </w:rPr>
        <w:t xml:space="preserve"> и </w:t>
      </w:r>
      <w:r w:rsidRPr="003B5DBD">
        <w:rPr>
          <w:rFonts w:ascii="Times New Roman" w:hAnsi="Times New Roman" w:cs="Times New Roman"/>
          <w:sz w:val="24"/>
          <w:szCs w:val="24"/>
        </w:rPr>
        <w:t>составляет:</w:t>
      </w:r>
    </w:p>
    <w:p w:rsidR="00777CA7" w:rsidRPr="003B5DBD" w:rsidRDefault="00777CA7" w:rsidP="00A55790">
      <w:pPr>
        <w:pStyle w:val="a3"/>
        <w:numPr>
          <w:ilvl w:val="2"/>
          <w:numId w:val="116"/>
        </w:numPr>
        <w:tabs>
          <w:tab w:val="left" w:pos="1656"/>
        </w:tabs>
        <w:kinsoku w:val="0"/>
        <w:overflowPunct w:val="0"/>
        <w:ind w:firstLine="853"/>
        <w:jc w:val="both"/>
      </w:pPr>
      <w:r w:rsidRPr="003B5DBD">
        <w:t>при фактической величине экономии за очередной отчетный период, равной плановому показателю доли экономии тепловой энергии</w:t>
      </w:r>
      <w:proofErr w:type="gramStart"/>
      <w:r w:rsidRPr="003B5DBD">
        <w:rPr>
          <w:spacing w:val="58"/>
        </w:rPr>
        <w:t xml:space="preserve"> </w:t>
      </w:r>
      <w:r w:rsidRPr="003B5DBD">
        <w:t>–</w:t>
      </w:r>
      <w:r w:rsidRPr="003B5DBD">
        <w:rPr>
          <w:u w:val="single"/>
        </w:rPr>
        <w:t xml:space="preserve">     </w:t>
      </w:r>
      <w:r w:rsidRPr="003B5DBD">
        <w:rPr>
          <w:spacing w:val="2"/>
          <w:u w:val="single"/>
        </w:rPr>
        <w:t xml:space="preserve"> </w:t>
      </w:r>
      <w:r w:rsidRPr="003B5DBD">
        <w:t>% (</w:t>
      </w:r>
      <w:r w:rsidRPr="003B5DBD">
        <w:rPr>
          <w:spacing w:val="69"/>
        </w:rPr>
        <w:t xml:space="preserve"> </w:t>
      </w:r>
      <w:r w:rsidRPr="003B5DBD">
        <w:t>);</w:t>
      </w:r>
      <w:proofErr w:type="gramEnd"/>
    </w:p>
    <w:p w:rsidR="00777CA7" w:rsidRPr="003B5DBD" w:rsidRDefault="00777CA7" w:rsidP="00A55790">
      <w:pPr>
        <w:pStyle w:val="a3"/>
        <w:numPr>
          <w:ilvl w:val="2"/>
          <w:numId w:val="116"/>
        </w:numPr>
        <w:tabs>
          <w:tab w:val="left" w:pos="1656"/>
        </w:tabs>
        <w:kinsoku w:val="0"/>
        <w:overflowPunct w:val="0"/>
        <w:ind w:firstLine="853"/>
        <w:jc w:val="both"/>
      </w:pPr>
      <w:r w:rsidRPr="003B5DBD">
        <w:t>при фактической величине экономии за очередной отчетный период, превышающей плановый показатель доли экономии тепловой энергии</w:t>
      </w:r>
      <w:proofErr w:type="gramStart"/>
      <w:r w:rsidRPr="003B5DBD">
        <w:t xml:space="preserve"> –       % </w:t>
      </w:r>
      <w:r w:rsidRPr="003B5DBD">
        <w:br/>
      </w:r>
      <w:r w:rsidRPr="003B5DBD">
        <w:rPr>
          <w:spacing w:val="-3"/>
        </w:rPr>
        <w:t xml:space="preserve">(                              </w:t>
      </w:r>
      <w:r w:rsidRPr="003B5DBD">
        <w:t xml:space="preserve">) </w:t>
      </w:r>
      <w:proofErr w:type="gramEnd"/>
      <w:r w:rsidRPr="003B5DBD">
        <w:t>в части, равной плановому показателю доли экономии тепловой энергии, и           % (            )в части дополнительной экономии, превышающей плановый показатель доли экономии тепловой энергии.</w:t>
      </w:r>
    </w:p>
    <w:p w:rsidR="00777CA7" w:rsidRPr="003B5DBD" w:rsidRDefault="00777CA7" w:rsidP="00777CA7">
      <w:pPr>
        <w:kinsoku w:val="0"/>
        <w:overflowPunct w:val="0"/>
        <w:autoSpaceDE w:val="0"/>
        <w:autoSpaceDN w:val="0"/>
        <w:adjustRightInd w:val="0"/>
        <w:spacing w:after="0" w:line="240" w:lineRule="auto"/>
        <w:ind w:firstLine="820"/>
        <w:jc w:val="both"/>
        <w:rPr>
          <w:sz w:val="24"/>
          <w:szCs w:val="24"/>
        </w:rPr>
      </w:pPr>
      <w:r w:rsidRPr="003B5DBD">
        <w:rPr>
          <w:rFonts w:ascii="Times New Roman" w:hAnsi="Times New Roman" w:cs="Times New Roman"/>
          <w:sz w:val="24"/>
          <w:szCs w:val="24"/>
        </w:rPr>
        <w:t>Под дополнительной экономией понимается значение, составляющее произведение цены (тарифа) тепловой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 (доли размера экономии) и размером экономии в натуральном выражении, который должен обеспечиваться Исполнителем.</w:t>
      </w:r>
    </w:p>
    <w:p w:rsidR="00777CA7" w:rsidRPr="003B5DBD" w:rsidRDefault="00777CA7" w:rsidP="00777CA7">
      <w:pPr>
        <w:kinsoku w:val="0"/>
        <w:overflowPunct w:val="0"/>
        <w:autoSpaceDE w:val="0"/>
        <w:autoSpaceDN w:val="0"/>
        <w:adjustRightInd w:val="0"/>
        <w:spacing w:after="0" w:line="240" w:lineRule="auto"/>
        <w:ind w:firstLine="820"/>
        <w:jc w:val="both"/>
        <w:rPr>
          <w:sz w:val="24"/>
          <w:szCs w:val="24"/>
        </w:rPr>
      </w:pPr>
      <w:r w:rsidRPr="003B5DBD">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поставку тепловой энергии,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В случае, если достигнутый исполнителем в </w:t>
      </w:r>
      <w:r w:rsidR="00BC1949" w:rsidRPr="003B5DBD">
        <w:rPr>
          <w:rFonts w:ascii="Times New Roman" w:hAnsi="Times New Roman" w:cs="Times New Roman"/>
          <w:sz w:val="24"/>
          <w:szCs w:val="24"/>
        </w:rPr>
        <w:t>отчетном</w:t>
      </w:r>
      <w:r w:rsidRPr="003B5DBD">
        <w:rPr>
          <w:rFonts w:ascii="Times New Roman" w:hAnsi="Times New Roman" w:cs="Times New Roman"/>
          <w:sz w:val="24"/>
          <w:szCs w:val="24"/>
        </w:rPr>
        <w:t xml:space="preserve"> периоде размер экономии (доля размера экономии), определенный в стоимостном выражении по ценам (тарифам) на тепловую энергию,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тепловой энергии, предусмотренного контрактом для соответствующего периода, то размер платежа рассчитывается от фактически достигнутого размера экономии.</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8.2</w:t>
      </w:r>
      <w:r w:rsidR="00A55790" w:rsidRPr="003B5DBD">
        <w:rPr>
          <w:rFonts w:ascii="Times New Roman" w:hAnsi="Times New Roman" w:cs="Times New Roman"/>
          <w:sz w:val="28"/>
          <w:szCs w:val="28"/>
        </w:rPr>
        <w:t>.</w:t>
      </w:r>
      <w:r w:rsidRPr="003B5DBD">
        <w:rPr>
          <w:rFonts w:ascii="Times New Roman" w:hAnsi="Times New Roman" w:cs="Times New Roman"/>
          <w:sz w:val="28"/>
          <w:szCs w:val="28"/>
        </w:rPr>
        <w:t xml:space="preserve"> </w:t>
      </w:r>
      <w:r w:rsidRPr="003B5DBD">
        <w:rPr>
          <w:rFonts w:ascii="Times New Roman" w:hAnsi="Times New Roman" w:cs="Times New Roman"/>
          <w:sz w:val="24"/>
          <w:szCs w:val="24"/>
        </w:rPr>
        <w:t xml:space="preserve"> В случае, если в течение </w:t>
      </w:r>
      <w:r w:rsidRPr="003B5DBD">
        <w:rPr>
          <w:rFonts w:ascii="Times New Roman" w:hAnsi="Times New Roman" w:cs="Times New Roman"/>
          <w:spacing w:val="-3"/>
          <w:sz w:val="24"/>
          <w:szCs w:val="24"/>
        </w:rPr>
        <w:t>(_______</w:t>
      </w:r>
      <w:r w:rsidRPr="003B5DBD">
        <w:rPr>
          <w:rFonts w:ascii="Times New Roman" w:hAnsi="Times New Roman" w:cs="Times New Roman"/>
          <w:sz w:val="24"/>
          <w:szCs w:val="24"/>
        </w:rPr>
        <w:t>_____) или более отчетных периодов подряд фактическая величина экономии тепловой энергии</w:t>
      </w:r>
      <w:r w:rsidRPr="003B5DBD">
        <w:rPr>
          <w:rFonts w:ascii="Times New Roman" w:hAnsi="Times New Roman" w:cs="Times New Roman"/>
          <w:spacing w:val="19"/>
          <w:sz w:val="24"/>
          <w:szCs w:val="24"/>
        </w:rPr>
        <w:t xml:space="preserve"> </w:t>
      </w:r>
      <w:r w:rsidRPr="003B5DBD">
        <w:rPr>
          <w:rFonts w:ascii="Times New Roman" w:hAnsi="Times New Roman" w:cs="Times New Roman"/>
          <w:sz w:val="24"/>
          <w:szCs w:val="24"/>
        </w:rPr>
        <w:t>ниже планового показателя экономии на (___________) или более процентов (от планового показателя экономии), Заказчик вправе действовать в соответствии с пунктом 14.1 настоящего Договора</w:t>
      </w:r>
      <w:r w:rsidRPr="003B5DBD">
        <w:rPr>
          <w:rFonts w:ascii="Times New Roman" w:hAnsi="Times New Roman" w:cs="Times New Roman"/>
          <w:spacing w:val="4"/>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tabs>
          <w:tab w:val="left" w:pos="1335"/>
        </w:tabs>
        <w:kinsoku w:val="0"/>
        <w:overflowPunct w:val="0"/>
        <w:spacing w:after="0"/>
        <w:ind w:firstLine="851"/>
        <w:jc w:val="both"/>
        <w:rPr>
          <w:rFonts w:ascii="Times New Roman" w:hAnsi="Times New Roman" w:cs="Times New Roman"/>
          <w:sz w:val="24"/>
          <w:szCs w:val="24"/>
        </w:rPr>
      </w:pPr>
      <w:r w:rsidRPr="003B5DBD">
        <w:rPr>
          <w:rFonts w:ascii="Times New Roman" w:hAnsi="Times New Roman" w:cs="Times New Roman"/>
          <w:sz w:val="28"/>
          <w:szCs w:val="28"/>
        </w:rPr>
        <w:t>8.3</w:t>
      </w:r>
      <w:r w:rsidR="00A55790" w:rsidRPr="003B5DBD">
        <w:rPr>
          <w:rFonts w:ascii="Times New Roman" w:hAnsi="Times New Roman" w:cs="Times New Roman"/>
          <w:sz w:val="28"/>
          <w:szCs w:val="28"/>
        </w:rPr>
        <w:t>.</w:t>
      </w:r>
      <w:r w:rsidRPr="003B5DBD">
        <w:rPr>
          <w:rFonts w:ascii="Times New Roman" w:hAnsi="Times New Roman" w:cs="Times New Roman"/>
          <w:sz w:val="24"/>
          <w:szCs w:val="24"/>
        </w:rPr>
        <w:t xml:space="preserve"> Размер платежа за достигнутую долю экономии в отчетном периоде, покрывающий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тепловой энергии, определенного в стоимостном выражении по ценам (тарифам) на тепловую энергию, фактически сложившимся за 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тепловой энергии.</w:t>
      </w:r>
    </w:p>
    <w:p w:rsidR="00777CA7" w:rsidRPr="003B5DBD" w:rsidRDefault="00777CA7" w:rsidP="00A55790">
      <w:pPr>
        <w:pStyle w:val="a3"/>
        <w:numPr>
          <w:ilvl w:val="1"/>
          <w:numId w:val="117"/>
        </w:numPr>
        <w:tabs>
          <w:tab w:val="left" w:pos="1352"/>
        </w:tabs>
        <w:kinsoku w:val="0"/>
        <w:overflowPunct w:val="0"/>
        <w:ind w:firstLine="852"/>
        <w:jc w:val="both"/>
      </w:pPr>
      <w:r w:rsidRPr="003B5DBD">
        <w:lastRenderedPageBreak/>
        <w:t>Под фактически сложившейся ценой (тарифом) за отчетный период исполнения настоящего Договора (Контракта) на тепловую энергию понимается средневзвешенная цена (тариф), равная отношению суммы произведений объемов поставки (купли-продажи, передачи) тепловой энергии и тарифов (цен), по которым осуществлялись расчеты за соответствующие объемы тепловой энергии, сложившиеся за период достижения доли размера экономии, к суммарному объему поставки (купли- продажи, передачи) тепловой энергии за этот</w:t>
      </w:r>
      <w:r w:rsidRPr="003B5DBD">
        <w:rPr>
          <w:spacing w:val="-5"/>
        </w:rPr>
        <w:t xml:space="preserve"> </w:t>
      </w:r>
      <w:r w:rsidRPr="003B5DBD">
        <w:t>период.</w:t>
      </w:r>
    </w:p>
    <w:p w:rsidR="00777CA7" w:rsidRPr="003B5DBD" w:rsidRDefault="00777CA7" w:rsidP="00A55790">
      <w:pPr>
        <w:pStyle w:val="a3"/>
        <w:numPr>
          <w:ilvl w:val="1"/>
          <w:numId w:val="117"/>
        </w:numPr>
        <w:tabs>
          <w:tab w:val="left" w:pos="1352"/>
        </w:tabs>
        <w:kinsoku w:val="0"/>
        <w:overflowPunct w:val="0"/>
        <w:ind w:firstLine="852"/>
        <w:jc w:val="both"/>
      </w:pPr>
      <w:r w:rsidRPr="003B5DBD">
        <w:rPr>
          <w:rFonts w:eastAsia="Calibri"/>
        </w:rPr>
        <w:t xml:space="preserve">Если фактически сложившиеся за расчетный период цены (тарифы) на тепловую энергию меньше стоимости единицы тепловой энергии, действующей на дату </w:t>
      </w:r>
      <w:r w:rsidR="00B42D86" w:rsidRPr="003B5DBD">
        <w:rPr>
          <w:rFonts w:eastAsia="Calibri"/>
        </w:rPr>
        <w:t>заключения Договора (Контракта)</w:t>
      </w:r>
      <w:r w:rsidRPr="003B5DBD">
        <w:rPr>
          <w:rFonts w:eastAsia="Calibri"/>
        </w:rPr>
        <w:t xml:space="preserve">, то фактически сложившиеся за расчетный период цены (тарифы) на тепловую энергию принимаются равными стоимости единицы тепловой энергии, действующей на дату </w:t>
      </w:r>
      <w:r w:rsidR="00B42D86" w:rsidRPr="003B5DBD">
        <w:rPr>
          <w:rFonts w:eastAsia="Calibri"/>
        </w:rPr>
        <w:t>заключения Договора (Контракта)</w:t>
      </w:r>
      <w:r w:rsidRPr="003B5DBD">
        <w:rPr>
          <w:rFonts w:eastAsia="Calibri"/>
        </w:rPr>
        <w:t>.</w:t>
      </w:r>
    </w:p>
    <w:p w:rsidR="00777CA7" w:rsidRPr="003B5DBD" w:rsidRDefault="00777CA7" w:rsidP="00653C81">
      <w:pPr>
        <w:tabs>
          <w:tab w:val="left" w:pos="1352"/>
        </w:tabs>
        <w:kinsoku w:val="0"/>
        <w:overflowPunct w:val="0"/>
        <w:jc w:val="both"/>
      </w:pP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9. ПОРЯДОК</w:t>
      </w:r>
      <w:r w:rsidRPr="003B5DBD">
        <w:rPr>
          <w:rFonts w:ascii="Times New Roman" w:hAnsi="Times New Roman" w:cs="Times New Roman"/>
          <w:b/>
          <w:bCs/>
          <w:spacing w:val="-2"/>
          <w:sz w:val="24"/>
          <w:szCs w:val="24"/>
        </w:rPr>
        <w:t xml:space="preserve"> </w:t>
      </w:r>
      <w:r w:rsidRPr="003B5DBD">
        <w:rPr>
          <w:rFonts w:ascii="Times New Roman" w:hAnsi="Times New Roman" w:cs="Times New Roman"/>
          <w:b/>
          <w:bCs/>
          <w:sz w:val="24"/>
          <w:szCs w:val="24"/>
        </w:rPr>
        <w:t>ОПЛАТЫ</w:t>
      </w: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777CA7" w:rsidRPr="003B5DBD" w:rsidRDefault="00777CA7" w:rsidP="00777CA7">
      <w:pPr>
        <w:tabs>
          <w:tab w:val="left" w:pos="1361"/>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B5DBD">
        <w:rPr>
          <w:rFonts w:ascii="Times New Roman" w:hAnsi="Times New Roman" w:cs="Times New Roman"/>
          <w:sz w:val="28"/>
          <w:szCs w:val="28"/>
        </w:rPr>
        <w:t>9.1</w:t>
      </w:r>
      <w:r w:rsidR="00A55790" w:rsidRPr="003B5DBD">
        <w:rPr>
          <w:rFonts w:ascii="Times New Roman" w:hAnsi="Times New Roman" w:cs="Times New Roman"/>
          <w:sz w:val="28"/>
          <w:szCs w:val="28"/>
        </w:rPr>
        <w:t>.</w:t>
      </w:r>
      <w:r w:rsidRPr="003B5DBD">
        <w:rPr>
          <w:rFonts w:ascii="Times New Roman" w:hAnsi="Times New Roman" w:cs="Times New Roman"/>
          <w:sz w:val="24"/>
          <w:szCs w:val="24"/>
        </w:rPr>
        <w:t xml:space="preserve"> Расчеты по Договору (Контракту) осуществляются по завершении каждого отчетного периода до момента окончания срока его действия согласно пункту 3.1 настоящего Договора (Контракта). 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тепловой</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энергии.</w:t>
      </w:r>
    </w:p>
    <w:p w:rsidR="00777CA7" w:rsidRPr="003B5DBD" w:rsidRDefault="00777CA7" w:rsidP="00A55790">
      <w:pPr>
        <w:pStyle w:val="a3"/>
        <w:numPr>
          <w:ilvl w:val="1"/>
          <w:numId w:val="118"/>
        </w:numPr>
        <w:tabs>
          <w:tab w:val="left" w:pos="1397"/>
        </w:tabs>
        <w:kinsoku w:val="0"/>
        <w:overflowPunct w:val="0"/>
        <w:ind w:left="0" w:firstLine="851"/>
        <w:jc w:val="both"/>
      </w:pPr>
      <w:r w:rsidRPr="003B5DBD">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тепловой энергии, счет на оплату и промежуточный отчет, который должен содержать, в том числе, следующие</w:t>
      </w:r>
      <w:r w:rsidRPr="003B5DBD">
        <w:rPr>
          <w:spacing w:val="-1"/>
        </w:rPr>
        <w:t xml:space="preserve"> </w:t>
      </w:r>
      <w:r w:rsidRPr="003B5DBD">
        <w:t>сведения:</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сведения о показаниях приборов учета и фактическом объеме потребления тепловой энергии за отчетный</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период;</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сведения об изменениях значений факторов, влияющих на объем потребления тепловой энергии, в отчетный период в сравнении с аналогичным календарным периодом базового</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периода;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расчеты по приведению объемов потребляемой тепловой энергии базового периода к сопоставимым условиям отчетного периода;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расчет объема достигнутой доли экономии тепловой энергии в натуральном</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выражении;</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расчет экономии расходов Заказчика на оплату тепловой энергии в стоимостном выражении;</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расчет размера платежа по Договору</w:t>
      </w:r>
      <w:r w:rsidRPr="003B5DBD">
        <w:rPr>
          <w:rFonts w:ascii="Times New Roman" w:hAnsi="Times New Roman" w:cs="Times New Roman"/>
          <w:spacing w:val="-10"/>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тепловой энергии.</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года.</w:t>
      </w:r>
    </w:p>
    <w:p w:rsidR="00777CA7" w:rsidRPr="003B5DBD" w:rsidRDefault="00777CA7" w:rsidP="00A55790">
      <w:pPr>
        <w:pStyle w:val="a3"/>
        <w:numPr>
          <w:ilvl w:val="1"/>
          <w:numId w:val="118"/>
        </w:numPr>
        <w:tabs>
          <w:tab w:val="left" w:pos="1361"/>
        </w:tabs>
        <w:kinsoku w:val="0"/>
        <w:overflowPunct w:val="0"/>
        <w:ind w:left="0" w:firstLine="851"/>
        <w:jc w:val="both"/>
      </w:pPr>
      <w:r w:rsidRPr="003B5DBD">
        <w:t xml:space="preserve">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тепловой энергии. При наличии разногласий Заказчик составляет Акт о наличии разногласий и направляет Исполнителю в течение 1 (одного) </w:t>
      </w:r>
      <w:r w:rsidR="00B47BA5" w:rsidRPr="003B5DBD">
        <w:t xml:space="preserve">календарного </w:t>
      </w:r>
      <w:r w:rsidRPr="003B5DBD">
        <w:t xml:space="preserve">дня со дня его составления. Исполнитель обязан рассмотреть данный акт в течение 1 (одного) </w:t>
      </w:r>
      <w:r w:rsidR="00B47BA5" w:rsidRPr="003B5DBD">
        <w:t xml:space="preserve">календарного </w:t>
      </w:r>
      <w:r w:rsidRPr="003B5DBD">
        <w:t xml:space="preserve">дня и направить Заказчику результат его рассмотрения. Акт о достигнутой доле экономии тепловой энергии подписывается Заказчиком в течение 1 (одного) </w:t>
      </w:r>
      <w:r w:rsidR="00B47BA5" w:rsidRPr="003B5DBD">
        <w:t xml:space="preserve">календарного </w:t>
      </w:r>
      <w:r w:rsidRPr="003B5DBD">
        <w:t>дня после урегулирования</w:t>
      </w:r>
      <w:r w:rsidRPr="003B5DBD">
        <w:rPr>
          <w:spacing w:val="-15"/>
        </w:rPr>
        <w:t xml:space="preserve"> </w:t>
      </w:r>
      <w:r w:rsidRPr="003B5DBD">
        <w:t>разногласий.</w:t>
      </w:r>
    </w:p>
    <w:p w:rsidR="00777CA7" w:rsidRPr="003B5DBD" w:rsidRDefault="00777CA7" w:rsidP="00A55790">
      <w:pPr>
        <w:numPr>
          <w:ilvl w:val="1"/>
          <w:numId w:val="118"/>
        </w:numPr>
        <w:tabs>
          <w:tab w:val="left" w:pos="151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lastRenderedPageBreak/>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sidRPr="003B5DBD">
        <w:rPr>
          <w:rFonts w:ascii="Times New Roman" w:hAnsi="Times New Roman" w:cs="Times New Roman"/>
          <w:spacing w:val="-17"/>
          <w:sz w:val="24"/>
          <w:szCs w:val="24"/>
        </w:rPr>
        <w:t xml:space="preserve"> </w:t>
      </w:r>
      <w:r w:rsidRPr="003B5DBD">
        <w:rPr>
          <w:rFonts w:ascii="Times New Roman" w:hAnsi="Times New Roman" w:cs="Times New Roman"/>
          <w:sz w:val="24"/>
          <w:szCs w:val="24"/>
        </w:rPr>
        <w:t>Договора (Контракта).</w:t>
      </w:r>
    </w:p>
    <w:p w:rsidR="00777CA7" w:rsidRPr="003B5DBD" w:rsidRDefault="00777CA7" w:rsidP="00A55790">
      <w:pPr>
        <w:numPr>
          <w:ilvl w:val="1"/>
          <w:numId w:val="118"/>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Заказчик обязан перечислить платеж за отчетный период по Договору (Контракту) в течение 10 (</w:t>
      </w:r>
      <w:r w:rsidR="00B47BA5" w:rsidRPr="003B5DBD">
        <w:rPr>
          <w:rFonts w:ascii="Times New Roman" w:hAnsi="Times New Roman" w:cs="Times New Roman"/>
          <w:sz w:val="24"/>
          <w:szCs w:val="24"/>
        </w:rPr>
        <w:t>д</w:t>
      </w:r>
      <w:r w:rsidRPr="003B5DBD">
        <w:rPr>
          <w:rFonts w:ascii="Times New Roman" w:hAnsi="Times New Roman" w:cs="Times New Roman"/>
          <w:sz w:val="24"/>
          <w:szCs w:val="24"/>
        </w:rPr>
        <w:t xml:space="preserve">есяти) </w:t>
      </w:r>
      <w:r w:rsidR="00B47BA5"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дней с момента подписания Акта о достигнутой экономии тепловой</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энергии.</w:t>
      </w:r>
    </w:p>
    <w:p w:rsidR="00777CA7" w:rsidRPr="003B5DBD" w:rsidRDefault="00777CA7" w:rsidP="00A55790">
      <w:pPr>
        <w:numPr>
          <w:ilvl w:val="1"/>
          <w:numId w:val="118"/>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документы.</w:t>
      </w:r>
    </w:p>
    <w:p w:rsidR="00777CA7" w:rsidRPr="003B5DBD" w:rsidRDefault="00777CA7" w:rsidP="00A55790">
      <w:pPr>
        <w:numPr>
          <w:ilvl w:val="1"/>
          <w:numId w:val="118"/>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В течение 10 (десяти) </w:t>
      </w:r>
      <w:r w:rsidR="00B47BA5"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тепловой энергии за весь период исполнения Договора</w:t>
      </w:r>
      <w:r w:rsidRPr="003B5DBD">
        <w:rPr>
          <w:rFonts w:ascii="Times New Roman" w:hAnsi="Times New Roman" w:cs="Times New Roman"/>
          <w:spacing w:val="-13"/>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kinsoku w:val="0"/>
        <w:overflowPunct w:val="0"/>
        <w:autoSpaceDE w:val="0"/>
        <w:autoSpaceDN w:val="0"/>
        <w:adjustRightInd w:val="0"/>
        <w:spacing w:after="0" w:line="240" w:lineRule="auto"/>
        <w:ind w:firstLine="820"/>
        <w:rPr>
          <w:rFonts w:ascii="Times New Roman" w:hAnsi="Times New Roman" w:cs="Times New Roman"/>
          <w:sz w:val="24"/>
          <w:szCs w:val="24"/>
        </w:rPr>
      </w:pPr>
      <w:r w:rsidRPr="003B5DBD">
        <w:rPr>
          <w:rFonts w:ascii="Times New Roman" w:hAnsi="Times New Roman" w:cs="Times New Roman"/>
          <w:sz w:val="24"/>
          <w:szCs w:val="24"/>
        </w:rPr>
        <w:t>Итоговый отчет должен содержать следующие</w:t>
      </w:r>
      <w:r w:rsidRPr="003B5DBD">
        <w:rPr>
          <w:rFonts w:ascii="Times New Roman" w:hAnsi="Times New Roman" w:cs="Times New Roman"/>
          <w:spacing w:val="-8"/>
          <w:sz w:val="24"/>
          <w:szCs w:val="24"/>
        </w:rPr>
        <w:t xml:space="preserve"> </w:t>
      </w:r>
      <w:r w:rsidRPr="003B5DBD">
        <w:rPr>
          <w:rFonts w:ascii="Times New Roman" w:hAnsi="Times New Roman" w:cs="Times New Roman"/>
          <w:sz w:val="24"/>
          <w:szCs w:val="24"/>
        </w:rPr>
        <w:t>сведения:</w:t>
      </w:r>
    </w:p>
    <w:p w:rsidR="00777CA7" w:rsidRPr="003B5DBD" w:rsidRDefault="00777CA7" w:rsidP="00777CA7">
      <w:pPr>
        <w:kinsoku w:val="0"/>
        <w:overflowPunct w:val="0"/>
        <w:autoSpaceDE w:val="0"/>
        <w:autoSpaceDN w:val="0"/>
        <w:adjustRightInd w:val="0"/>
        <w:spacing w:after="0" w:line="240" w:lineRule="auto"/>
        <w:ind w:firstLine="820"/>
        <w:rPr>
          <w:rFonts w:ascii="Times New Roman" w:hAnsi="Times New Roman" w:cs="Times New Roman"/>
          <w:sz w:val="24"/>
          <w:szCs w:val="24"/>
        </w:rPr>
      </w:pPr>
      <w:r w:rsidRPr="003B5DBD">
        <w:rPr>
          <w:rFonts w:ascii="Times New Roman" w:hAnsi="Times New Roman" w:cs="Times New Roman"/>
          <w:sz w:val="24"/>
          <w:szCs w:val="24"/>
        </w:rPr>
        <w:t>сведения о фактическом объеме потребления тепловой энергии за весь срок действия настоящего Договора</w:t>
      </w:r>
      <w:r w:rsidRPr="003B5DBD">
        <w:rPr>
          <w:rFonts w:ascii="Times New Roman" w:hAnsi="Times New Roman" w:cs="Times New Roman"/>
          <w:spacing w:val="-3"/>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объем достигнутой экономии тепловой энергии в натуральном выражении и сравнение с плановыми показателями экономии тепловой энергии за весь срок действия настоящего Договора (Контракта);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результаты экономии тепловой энергии в натуральном выражении за весь срок действия настоящего Договора</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результаты экономии тепловой энергии в стоимостном выражении за весь срок действия настоящего Договора</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(Контракта).</w:t>
      </w:r>
    </w:p>
    <w:p w:rsidR="00777CA7" w:rsidRDefault="00777CA7" w:rsidP="00653C81">
      <w:pPr>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B5DBD">
        <w:rPr>
          <w:rFonts w:ascii="Times New Roman" w:hAnsi="Times New Roman" w:cs="Times New Roman"/>
          <w:sz w:val="28"/>
          <w:szCs w:val="28"/>
        </w:rPr>
        <w:t>9.8.</w:t>
      </w:r>
      <w:r w:rsidRPr="003B5DBD">
        <w:rPr>
          <w:rFonts w:ascii="Times New Roman" w:hAnsi="Times New Roman" w:cs="Times New Roman"/>
          <w:sz w:val="24"/>
          <w:szCs w:val="24"/>
        </w:rPr>
        <w:t xml:space="preserve"> Обязательство Исполнителя по Договору (Контракту)  об обеспечении экономии расходов Заказчика на поставку тепловой энергии считается исполненным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тепловой энергии, указанному в Договоре (Контракте), или больше такого размера.</w:t>
      </w:r>
    </w:p>
    <w:p w:rsidR="00B80D7D" w:rsidRPr="003B5DBD" w:rsidRDefault="00B80D7D" w:rsidP="00B80D7D">
      <w:pPr>
        <w:kinsoku w:val="0"/>
        <w:overflowPunct w:val="0"/>
        <w:autoSpaceDE w:val="0"/>
        <w:autoSpaceDN w:val="0"/>
        <w:adjustRightInd w:val="0"/>
        <w:spacing w:after="0" w:line="240" w:lineRule="auto"/>
        <w:jc w:val="both"/>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10. ОБЕСПЕЧЕНИЕ МАТЕРИЛАМИ И ОБОРУДОВАНИЕМ, ГАРАНТИИ, ПРАВО СОБСТВЕННОСТИ НА</w:t>
      </w:r>
      <w:r w:rsidRPr="003B5DBD">
        <w:rPr>
          <w:rFonts w:ascii="Times New Roman" w:hAnsi="Times New Roman" w:cs="Times New Roman"/>
          <w:b/>
          <w:bCs/>
          <w:spacing w:val="-7"/>
          <w:sz w:val="24"/>
          <w:szCs w:val="24"/>
        </w:rPr>
        <w:t xml:space="preserve"> </w:t>
      </w:r>
      <w:r w:rsidRPr="003B5DBD">
        <w:rPr>
          <w:rFonts w:ascii="Times New Roman" w:hAnsi="Times New Roman" w:cs="Times New Roman"/>
          <w:b/>
          <w:bCs/>
          <w:sz w:val="24"/>
          <w:szCs w:val="24"/>
        </w:rPr>
        <w:t>РЕЗУЛЬТАТЫ ОКАЗАННЫХ</w:t>
      </w:r>
      <w:r w:rsidRPr="003B5DBD">
        <w:rPr>
          <w:rFonts w:ascii="Times New Roman" w:hAnsi="Times New Roman" w:cs="Times New Roman"/>
          <w:b/>
          <w:bCs/>
          <w:spacing w:val="-1"/>
          <w:sz w:val="24"/>
          <w:szCs w:val="24"/>
        </w:rPr>
        <w:t xml:space="preserve"> </w:t>
      </w:r>
      <w:r w:rsidRPr="003B5DBD">
        <w:rPr>
          <w:rFonts w:ascii="Times New Roman" w:hAnsi="Times New Roman" w:cs="Times New Roman"/>
          <w:b/>
          <w:bCs/>
          <w:sz w:val="24"/>
          <w:szCs w:val="24"/>
        </w:rPr>
        <w:t>УСЛУГ</w:t>
      </w: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777CA7" w:rsidRPr="003B5DBD" w:rsidRDefault="00777CA7" w:rsidP="00777CA7">
      <w:pPr>
        <w:numPr>
          <w:ilvl w:val="1"/>
          <w:numId w:val="95"/>
        </w:numPr>
        <w:tabs>
          <w:tab w:val="left" w:pos="1666"/>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оборудованием за свой счет.</w:t>
      </w:r>
    </w:p>
    <w:p w:rsidR="00777CA7" w:rsidRPr="003B5DBD" w:rsidRDefault="00777CA7" w:rsidP="00777CA7">
      <w:pPr>
        <w:numPr>
          <w:ilvl w:val="1"/>
          <w:numId w:val="95"/>
        </w:numPr>
        <w:tabs>
          <w:tab w:val="left" w:pos="163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777CA7" w:rsidRPr="003B5DBD" w:rsidRDefault="00777CA7" w:rsidP="00A55790">
      <w:pPr>
        <w:pStyle w:val="a3"/>
        <w:numPr>
          <w:ilvl w:val="1"/>
          <w:numId w:val="95"/>
        </w:numPr>
        <w:kinsoku w:val="0"/>
        <w:overflowPunct w:val="0"/>
        <w:ind w:left="0" w:firstLine="851"/>
        <w:jc w:val="both"/>
      </w:pPr>
      <w:r w:rsidRPr="003B5DBD">
        <w:t>Гарантийный срок на материалы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777CA7" w:rsidRPr="003B5DBD" w:rsidRDefault="00777CA7" w:rsidP="00777CA7">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777CA7" w:rsidRPr="003B5DBD" w:rsidRDefault="00777CA7" w:rsidP="00A55790">
      <w:pPr>
        <w:pStyle w:val="a3"/>
        <w:numPr>
          <w:ilvl w:val="1"/>
          <w:numId w:val="95"/>
        </w:numPr>
        <w:tabs>
          <w:tab w:val="left" w:pos="1530"/>
        </w:tabs>
        <w:kinsoku w:val="0"/>
        <w:overflowPunct w:val="0"/>
        <w:ind w:left="0" w:firstLine="820"/>
        <w:jc w:val="both"/>
      </w:pPr>
      <w:r w:rsidRPr="003B5DBD">
        <w:t xml:space="preserve">Право собственности на оборудование и устройства, установленные, Исполнителем на Объекте энергосервиса в ходе осуществления энергосберегающих </w:t>
      </w:r>
      <w:r w:rsidRPr="003B5DBD">
        <w:lastRenderedPageBreak/>
        <w:t>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777CA7" w:rsidRPr="003B5DBD" w:rsidRDefault="00777CA7" w:rsidP="00A55790">
      <w:pPr>
        <w:numPr>
          <w:ilvl w:val="1"/>
          <w:numId w:val="95"/>
        </w:numPr>
        <w:tabs>
          <w:tab w:val="left" w:pos="153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Право собственности на неотделимые улучшения Объекта энергосервиса принадлежат Заказчику с момента их создания.</w:t>
      </w:r>
    </w:p>
    <w:p w:rsidR="00777CA7" w:rsidRPr="003B5DBD" w:rsidRDefault="00777CA7" w:rsidP="00777CA7">
      <w:pPr>
        <w:numPr>
          <w:ilvl w:val="1"/>
          <w:numId w:val="97"/>
        </w:numPr>
        <w:tabs>
          <w:tab w:val="left" w:pos="153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и другие документы, удостоверяющие их качество. Копии указанных документов должны прилагаться к Акту приемки энергосберегающего мероприятия.</w:t>
      </w:r>
    </w:p>
    <w:p w:rsidR="00777CA7" w:rsidRPr="003B5DBD" w:rsidRDefault="00777CA7" w:rsidP="00777CA7">
      <w:pPr>
        <w:numPr>
          <w:ilvl w:val="1"/>
          <w:numId w:val="97"/>
        </w:numPr>
        <w:tabs>
          <w:tab w:val="left" w:pos="14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w:t>
      </w:r>
      <w:r w:rsidRPr="003B5DBD">
        <w:rPr>
          <w:rFonts w:ascii="Times New Roman" w:hAnsi="Times New Roman" w:cs="Times New Roman"/>
          <w:spacing w:val="63"/>
          <w:sz w:val="24"/>
          <w:szCs w:val="24"/>
        </w:rPr>
        <w:t xml:space="preserve"> </w:t>
      </w:r>
      <w:r w:rsidRPr="003B5DBD">
        <w:rPr>
          <w:rFonts w:ascii="Times New Roman" w:hAnsi="Times New Roman" w:cs="Times New Roman"/>
          <w:sz w:val="24"/>
          <w:szCs w:val="24"/>
        </w:rPr>
        <w:t>в собственность Заказчика без дополнительной платы.</w:t>
      </w:r>
    </w:p>
    <w:p w:rsidR="00777CA7" w:rsidRPr="003B5DBD" w:rsidRDefault="00777CA7" w:rsidP="00777CA7">
      <w:pPr>
        <w:numPr>
          <w:ilvl w:val="1"/>
          <w:numId w:val="98"/>
        </w:numPr>
        <w:tabs>
          <w:tab w:val="left" w:pos="147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777CA7" w:rsidRPr="003B5DBD" w:rsidRDefault="00777CA7" w:rsidP="00777CA7">
      <w:pPr>
        <w:numPr>
          <w:ilvl w:val="1"/>
          <w:numId w:val="98"/>
        </w:numPr>
        <w:tabs>
          <w:tab w:val="left" w:pos="16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777CA7" w:rsidRPr="003B5DBD" w:rsidRDefault="00777CA7" w:rsidP="00777CA7">
      <w:pPr>
        <w:tabs>
          <w:tab w:val="left" w:pos="1660"/>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sidRPr="003B5DBD">
        <w:rPr>
          <w:rFonts w:ascii="Times New Roman" w:hAnsi="Times New Roman" w:cs="Times New Roman"/>
          <w:b/>
          <w:bCs/>
          <w:sz w:val="24"/>
          <w:szCs w:val="24"/>
        </w:rPr>
        <w:t>11. ПРАВА И ОБЯЗАННОСТИ</w:t>
      </w:r>
      <w:r w:rsidRPr="003B5DBD">
        <w:rPr>
          <w:rFonts w:ascii="Times New Roman" w:hAnsi="Times New Roman" w:cs="Times New Roman"/>
          <w:b/>
          <w:bCs/>
          <w:spacing w:val="-3"/>
          <w:sz w:val="24"/>
          <w:szCs w:val="24"/>
        </w:rPr>
        <w:t xml:space="preserve"> </w:t>
      </w:r>
      <w:r w:rsidRPr="003B5DBD">
        <w:rPr>
          <w:rFonts w:ascii="Times New Roman" w:hAnsi="Times New Roman" w:cs="Times New Roman"/>
          <w:b/>
          <w:bCs/>
          <w:sz w:val="24"/>
          <w:szCs w:val="24"/>
        </w:rPr>
        <w:t>СТОРОН</w:t>
      </w:r>
    </w:p>
    <w:p w:rsidR="00777CA7" w:rsidRPr="003B5DBD" w:rsidRDefault="00777CA7" w:rsidP="00777CA7">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777CA7" w:rsidRPr="003B5DBD" w:rsidRDefault="00777CA7" w:rsidP="00777CA7">
      <w:pPr>
        <w:numPr>
          <w:ilvl w:val="1"/>
          <w:numId w:val="99"/>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sidRPr="003B5DBD">
        <w:rPr>
          <w:rFonts w:ascii="Times New Roman" w:hAnsi="Times New Roman" w:cs="Times New Roman"/>
          <w:sz w:val="24"/>
          <w:szCs w:val="24"/>
        </w:rPr>
        <w:t>Заказчик</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вправе:</w:t>
      </w:r>
    </w:p>
    <w:p w:rsidR="00777CA7" w:rsidRPr="003B5DBD" w:rsidRDefault="00777CA7" w:rsidP="00777CA7">
      <w:pPr>
        <w:numPr>
          <w:ilvl w:val="2"/>
          <w:numId w:val="99"/>
        </w:numPr>
        <w:tabs>
          <w:tab w:val="left" w:pos="169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мероприятий;</w:t>
      </w:r>
    </w:p>
    <w:p w:rsidR="00777CA7" w:rsidRPr="003B5DBD" w:rsidRDefault="00777CA7" w:rsidP="00777CA7">
      <w:pPr>
        <w:numPr>
          <w:ilvl w:val="2"/>
          <w:numId w:val="99"/>
        </w:numPr>
        <w:tabs>
          <w:tab w:val="left" w:pos="173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sidRPr="003B5DBD">
        <w:rPr>
          <w:rFonts w:ascii="Times New Roman" w:hAnsi="Times New Roman" w:cs="Times New Roman"/>
          <w:spacing w:val="-7"/>
          <w:sz w:val="24"/>
          <w:szCs w:val="24"/>
        </w:rPr>
        <w:t xml:space="preserve"> </w:t>
      </w:r>
      <w:r w:rsidRPr="003B5DBD">
        <w:rPr>
          <w:rFonts w:ascii="Times New Roman" w:hAnsi="Times New Roman" w:cs="Times New Roman"/>
          <w:sz w:val="24"/>
          <w:szCs w:val="24"/>
        </w:rPr>
        <w:t>(Контрактом);</w:t>
      </w:r>
    </w:p>
    <w:p w:rsidR="00777CA7" w:rsidRPr="003B5DBD" w:rsidRDefault="00777CA7" w:rsidP="00777CA7">
      <w:pPr>
        <w:numPr>
          <w:ilvl w:val="2"/>
          <w:numId w:val="100"/>
        </w:numPr>
        <w:tabs>
          <w:tab w:val="left" w:pos="18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мероприятий;</w:t>
      </w:r>
    </w:p>
    <w:p w:rsidR="00777CA7" w:rsidRPr="003B5DBD" w:rsidRDefault="00777CA7" w:rsidP="00777CA7">
      <w:pPr>
        <w:numPr>
          <w:ilvl w:val="2"/>
          <w:numId w:val="100"/>
        </w:numPr>
        <w:tabs>
          <w:tab w:val="left" w:pos="174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мероприятий;</w:t>
      </w:r>
    </w:p>
    <w:p w:rsidR="00777CA7" w:rsidRPr="003B5DBD" w:rsidRDefault="00777CA7" w:rsidP="00777CA7">
      <w:pPr>
        <w:numPr>
          <w:ilvl w:val="2"/>
          <w:numId w:val="100"/>
        </w:numPr>
        <w:tabs>
          <w:tab w:val="left" w:pos="17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запрашивать у Исполнителя информацию о ходе реализации энергосберегающих</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мероприятий.</w:t>
      </w:r>
    </w:p>
    <w:p w:rsidR="00777CA7" w:rsidRPr="003B5DBD" w:rsidRDefault="00777CA7" w:rsidP="00777CA7">
      <w:pPr>
        <w:numPr>
          <w:ilvl w:val="1"/>
          <w:numId w:val="101"/>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sidRPr="003B5DBD">
        <w:rPr>
          <w:rFonts w:ascii="Times New Roman" w:hAnsi="Times New Roman" w:cs="Times New Roman"/>
          <w:sz w:val="24"/>
          <w:szCs w:val="24"/>
        </w:rPr>
        <w:t>Заказчик</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обязан:</w:t>
      </w:r>
    </w:p>
    <w:p w:rsidR="00777CA7" w:rsidRPr="003B5DBD" w:rsidRDefault="00777CA7" w:rsidP="00777CA7">
      <w:pPr>
        <w:numPr>
          <w:ilvl w:val="2"/>
          <w:numId w:val="101"/>
        </w:numPr>
        <w:tabs>
          <w:tab w:val="left" w:pos="167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до даты заключения Договора (Контракта) обеспечить соблюдение всех установленных санитарно-гигиенических и технических требований по режимам </w:t>
      </w:r>
      <w:proofErr w:type="spellStart"/>
      <w:r w:rsidRPr="003B5DBD">
        <w:rPr>
          <w:rFonts w:ascii="Times New Roman" w:hAnsi="Times New Roman" w:cs="Times New Roman"/>
          <w:sz w:val="24"/>
          <w:szCs w:val="24"/>
        </w:rPr>
        <w:t>энерг</w:t>
      </w:r>
      <w:proofErr w:type="gramStart"/>
      <w:r w:rsidRPr="003B5DBD">
        <w:rPr>
          <w:rFonts w:ascii="Times New Roman" w:hAnsi="Times New Roman" w:cs="Times New Roman"/>
          <w:sz w:val="24"/>
          <w:szCs w:val="24"/>
        </w:rPr>
        <w:t>о</w:t>
      </w:r>
      <w:proofErr w:type="spellEnd"/>
      <w:r w:rsidRPr="003B5DBD">
        <w:rPr>
          <w:rFonts w:ascii="Times New Roman" w:hAnsi="Times New Roman" w:cs="Times New Roman"/>
          <w:sz w:val="24"/>
          <w:szCs w:val="24"/>
        </w:rPr>
        <w:t>-</w:t>
      </w:r>
      <w:proofErr w:type="gramEnd"/>
      <w:r w:rsidRPr="003B5DBD">
        <w:rPr>
          <w:rFonts w:ascii="Times New Roman" w:hAnsi="Times New Roman" w:cs="Times New Roman"/>
          <w:sz w:val="24"/>
          <w:szCs w:val="24"/>
        </w:rPr>
        <w:t xml:space="preserve"> и </w:t>
      </w:r>
      <w:proofErr w:type="spellStart"/>
      <w:r w:rsidRPr="003B5DBD">
        <w:rPr>
          <w:rFonts w:ascii="Times New Roman" w:hAnsi="Times New Roman" w:cs="Times New Roman"/>
          <w:sz w:val="24"/>
          <w:szCs w:val="24"/>
        </w:rPr>
        <w:t>ресурсоснабжения</w:t>
      </w:r>
      <w:proofErr w:type="spellEnd"/>
      <w:r w:rsidRPr="003B5DBD">
        <w:rPr>
          <w:rFonts w:ascii="Times New Roman" w:hAnsi="Times New Roman" w:cs="Times New Roman"/>
          <w:sz w:val="24"/>
          <w:szCs w:val="24"/>
        </w:rP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777CA7" w:rsidRPr="003B5DBD" w:rsidRDefault="00777CA7" w:rsidP="00777CA7">
      <w:pPr>
        <w:numPr>
          <w:ilvl w:val="2"/>
          <w:numId w:val="101"/>
        </w:numPr>
        <w:tabs>
          <w:tab w:val="left" w:pos="17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w:t>
      </w:r>
      <w:r w:rsidRPr="003B5DBD">
        <w:rPr>
          <w:rFonts w:ascii="Times New Roman" w:hAnsi="Times New Roman" w:cs="Times New Roman"/>
          <w:sz w:val="24"/>
          <w:szCs w:val="24"/>
        </w:rPr>
        <w:lastRenderedPageBreak/>
        <w:t>(количество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(Контракта)).</w:t>
      </w:r>
    </w:p>
    <w:p w:rsidR="00777CA7" w:rsidRPr="003B5DBD" w:rsidRDefault="00777CA7" w:rsidP="00777CA7">
      <w:pPr>
        <w:numPr>
          <w:ilvl w:val="2"/>
          <w:numId w:val="101"/>
        </w:numPr>
        <w:tabs>
          <w:tab w:val="left" w:pos="1790"/>
        </w:tabs>
        <w:kinsoku w:val="0"/>
        <w:overflowPunct w:val="0"/>
        <w:autoSpaceDE w:val="0"/>
        <w:autoSpaceDN w:val="0"/>
        <w:adjustRightInd w:val="0"/>
        <w:spacing w:after="0" w:line="242"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sidRPr="003B5DBD">
        <w:rPr>
          <w:rFonts w:ascii="Times New Roman" w:hAnsi="Times New Roman" w:cs="Times New Roman"/>
          <w:spacing w:val="-6"/>
          <w:sz w:val="24"/>
          <w:szCs w:val="24"/>
        </w:rPr>
        <w:t xml:space="preserve"> </w:t>
      </w:r>
      <w:r w:rsidRPr="003B5DBD">
        <w:rPr>
          <w:rFonts w:ascii="Times New Roman" w:hAnsi="Times New Roman" w:cs="Times New Roman"/>
          <w:sz w:val="24"/>
          <w:szCs w:val="24"/>
        </w:rPr>
        <w:t>(Контракту);</w:t>
      </w:r>
    </w:p>
    <w:p w:rsidR="00777CA7" w:rsidRPr="003B5DBD" w:rsidRDefault="00777CA7" w:rsidP="00777CA7">
      <w:pPr>
        <w:numPr>
          <w:ilvl w:val="2"/>
          <w:numId w:val="101"/>
        </w:numPr>
        <w:tabs>
          <w:tab w:val="left" w:pos="1695"/>
        </w:tabs>
        <w:kinsoku w:val="0"/>
        <w:overflowPunct w:val="0"/>
        <w:autoSpaceDE w:val="0"/>
        <w:autoSpaceDN w:val="0"/>
        <w:adjustRightInd w:val="0"/>
        <w:spacing w:after="0" w:line="242"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777CA7" w:rsidRPr="003B5DBD" w:rsidRDefault="00777CA7" w:rsidP="00A55790">
      <w:pPr>
        <w:pStyle w:val="a3"/>
        <w:numPr>
          <w:ilvl w:val="2"/>
          <w:numId w:val="101"/>
        </w:numPr>
        <w:tabs>
          <w:tab w:val="left" w:pos="1701"/>
        </w:tabs>
        <w:kinsoku w:val="0"/>
        <w:overflowPunct w:val="0"/>
        <w:ind w:left="0" w:firstLine="851"/>
        <w:jc w:val="both"/>
      </w:pPr>
      <w:r w:rsidRPr="003B5DBD">
        <w:t xml:space="preserve">сообщать Исполнителю о фактах </w:t>
      </w:r>
      <w:proofErr w:type="gramStart"/>
      <w:r w:rsidRPr="003B5DBD">
        <w:t>нарушения условий договоров поставки тепловой энергии</w:t>
      </w:r>
      <w:proofErr w:type="gramEnd"/>
      <w:r w:rsidRPr="003B5DBD">
        <w:t xml:space="preserve"> и изменения нормального хода их реализации с целью учета таких фактов при определении фактической величины экономии тепловой энергии;</w:t>
      </w:r>
    </w:p>
    <w:p w:rsidR="00777CA7" w:rsidRPr="003B5DBD" w:rsidRDefault="00777CA7" w:rsidP="00A55790">
      <w:pPr>
        <w:pStyle w:val="a3"/>
        <w:numPr>
          <w:ilvl w:val="2"/>
          <w:numId w:val="101"/>
        </w:numPr>
        <w:tabs>
          <w:tab w:val="left" w:pos="1701"/>
        </w:tabs>
        <w:kinsoku w:val="0"/>
        <w:overflowPunct w:val="0"/>
        <w:ind w:left="0" w:firstLine="851"/>
        <w:jc w:val="both"/>
      </w:pPr>
      <w:r w:rsidRPr="003B5DBD">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sidRPr="003B5DBD">
        <w:rPr>
          <w:spacing w:val="-1"/>
        </w:rPr>
        <w:t xml:space="preserve"> </w:t>
      </w:r>
      <w:r w:rsidRPr="003B5DBD">
        <w:t>уведомлений;</w:t>
      </w:r>
    </w:p>
    <w:p w:rsidR="00777CA7" w:rsidRPr="003B5DBD" w:rsidRDefault="00777CA7" w:rsidP="00A55790">
      <w:pPr>
        <w:numPr>
          <w:ilvl w:val="2"/>
          <w:numId w:val="101"/>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sidRPr="003B5DBD">
        <w:rPr>
          <w:rFonts w:ascii="Times New Roman" w:hAnsi="Times New Roman" w:cs="Times New Roman"/>
          <w:spacing w:val="-4"/>
          <w:sz w:val="24"/>
          <w:szCs w:val="24"/>
        </w:rPr>
        <w:t xml:space="preserve"> </w:t>
      </w:r>
      <w:r w:rsidRPr="003B5DBD">
        <w:rPr>
          <w:rFonts w:ascii="Times New Roman" w:hAnsi="Times New Roman" w:cs="Times New Roman"/>
          <w:sz w:val="24"/>
          <w:szCs w:val="24"/>
        </w:rPr>
        <w:t>Заказчика;</w:t>
      </w:r>
    </w:p>
    <w:p w:rsidR="00777CA7" w:rsidRPr="003B5DBD" w:rsidRDefault="00777CA7" w:rsidP="00A55790">
      <w:pPr>
        <w:numPr>
          <w:ilvl w:val="2"/>
          <w:numId w:val="101"/>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сроки;</w:t>
      </w:r>
    </w:p>
    <w:p w:rsidR="00777CA7" w:rsidRPr="003B5DBD" w:rsidRDefault="00777CA7" w:rsidP="00A55790">
      <w:pPr>
        <w:numPr>
          <w:ilvl w:val="2"/>
          <w:numId w:val="101"/>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777CA7" w:rsidRPr="003B5DBD" w:rsidRDefault="00777CA7" w:rsidP="00A55790">
      <w:pPr>
        <w:numPr>
          <w:ilvl w:val="2"/>
          <w:numId w:val="101"/>
        </w:numPr>
        <w:tabs>
          <w:tab w:val="left" w:pos="185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 xml:space="preserve">принять у Исполнителя и обеспечить хранение на весь период Договора (Контракта), утилизацию или иное использование оборудования, которое </w:t>
      </w:r>
      <w:proofErr w:type="gramStart"/>
      <w:r w:rsidRPr="003B5DBD">
        <w:rPr>
          <w:rFonts w:ascii="Times New Roman" w:hAnsi="Times New Roman" w:cs="Times New Roman"/>
          <w:sz w:val="24"/>
          <w:szCs w:val="24"/>
        </w:rPr>
        <w:t>использовалось на Объекте энергосервиса до проведения энергосберегающих мероприятий и было</w:t>
      </w:r>
      <w:proofErr w:type="gramEnd"/>
      <w:r w:rsidRPr="003B5DBD">
        <w:rPr>
          <w:rFonts w:ascii="Times New Roman" w:hAnsi="Times New Roman" w:cs="Times New Roman"/>
          <w:sz w:val="24"/>
          <w:szCs w:val="24"/>
        </w:rPr>
        <w:t xml:space="preserve"> демонтировано Исполнителем в ходе выполнения энергосберегающих мероприятий;</w:t>
      </w:r>
    </w:p>
    <w:p w:rsidR="00777CA7" w:rsidRPr="003B5DBD" w:rsidRDefault="00777CA7" w:rsidP="00777CA7">
      <w:pPr>
        <w:numPr>
          <w:ilvl w:val="1"/>
          <w:numId w:val="104"/>
        </w:numPr>
        <w:tabs>
          <w:tab w:val="left" w:pos="1530"/>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sidRPr="003B5DBD">
        <w:rPr>
          <w:rFonts w:ascii="Times New Roman" w:hAnsi="Times New Roman" w:cs="Times New Roman"/>
          <w:sz w:val="24"/>
          <w:szCs w:val="24"/>
        </w:rPr>
        <w:t>Исполнитель</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вправе:</w:t>
      </w:r>
    </w:p>
    <w:p w:rsidR="00777CA7" w:rsidRPr="003B5DBD" w:rsidRDefault="00777CA7" w:rsidP="00777CA7">
      <w:pPr>
        <w:numPr>
          <w:ilvl w:val="2"/>
          <w:numId w:val="104"/>
        </w:numPr>
        <w:tabs>
          <w:tab w:val="left" w:pos="70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777CA7" w:rsidRPr="003B5DBD" w:rsidRDefault="00777CA7" w:rsidP="00777CA7">
      <w:pPr>
        <w:numPr>
          <w:ilvl w:val="2"/>
          <w:numId w:val="105"/>
        </w:numPr>
        <w:tabs>
          <w:tab w:val="left" w:pos="223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3B5DBD">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w:t>
      </w:r>
      <w:r w:rsidRPr="003B5DBD">
        <w:rPr>
          <w:rFonts w:ascii="Times New Roman" w:hAnsi="Times New Roman" w:cs="Times New Roman"/>
          <w:spacing w:val="-6"/>
          <w:sz w:val="24"/>
          <w:szCs w:val="24"/>
        </w:rPr>
        <w:t xml:space="preserve"> </w:t>
      </w:r>
      <w:r w:rsidRPr="003B5DBD">
        <w:rPr>
          <w:rFonts w:ascii="Times New Roman" w:hAnsi="Times New Roman" w:cs="Times New Roman"/>
          <w:sz w:val="24"/>
          <w:szCs w:val="24"/>
        </w:rPr>
        <w:t>энергосервиса;</w:t>
      </w:r>
    </w:p>
    <w:p w:rsidR="00777CA7" w:rsidRPr="003B5DBD" w:rsidRDefault="00777CA7" w:rsidP="00777CA7">
      <w:pPr>
        <w:numPr>
          <w:ilvl w:val="2"/>
          <w:numId w:val="105"/>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на этапе заключения и исполнения договоров (контрактом) на поставку тепловой энергии оказывать Заказчику консультационную и методологическую помощь, в том числе представлять по согласованию с Заказчиком его интересы при взаимодействии с ресурсоснабжающими и контролирующими</w:t>
      </w:r>
      <w:r w:rsidRPr="003B5DBD">
        <w:rPr>
          <w:rFonts w:ascii="Times New Roman" w:hAnsi="Times New Roman" w:cs="Times New Roman"/>
          <w:spacing w:val="-20"/>
          <w:sz w:val="24"/>
          <w:szCs w:val="24"/>
        </w:rPr>
        <w:t xml:space="preserve"> </w:t>
      </w:r>
      <w:r w:rsidRPr="003B5DBD">
        <w:rPr>
          <w:rFonts w:ascii="Times New Roman" w:hAnsi="Times New Roman" w:cs="Times New Roman"/>
          <w:sz w:val="24"/>
          <w:szCs w:val="24"/>
        </w:rPr>
        <w:t>организациями;</w:t>
      </w:r>
    </w:p>
    <w:p w:rsidR="00777CA7" w:rsidRPr="003B5DBD" w:rsidRDefault="00777CA7" w:rsidP="00777CA7">
      <w:pPr>
        <w:numPr>
          <w:ilvl w:val="2"/>
          <w:numId w:val="105"/>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sidRPr="003B5DBD">
        <w:rPr>
          <w:rFonts w:ascii="Times New Roman" w:hAnsi="Times New Roman" w:cs="Times New Roman"/>
          <w:spacing w:val="-1"/>
          <w:sz w:val="24"/>
          <w:szCs w:val="24"/>
        </w:rPr>
        <w:t xml:space="preserve"> </w:t>
      </w:r>
      <w:r w:rsidRPr="003B5DBD">
        <w:rPr>
          <w:rFonts w:ascii="Times New Roman" w:hAnsi="Times New Roman" w:cs="Times New Roman"/>
          <w:sz w:val="24"/>
          <w:szCs w:val="24"/>
        </w:rPr>
        <w:t>лицам.</w:t>
      </w:r>
    </w:p>
    <w:p w:rsidR="00777CA7" w:rsidRPr="003B5DBD" w:rsidRDefault="00777CA7" w:rsidP="00777CA7">
      <w:pPr>
        <w:numPr>
          <w:ilvl w:val="1"/>
          <w:numId w:val="106"/>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sidRPr="003B5DBD">
        <w:rPr>
          <w:rFonts w:ascii="Times New Roman" w:hAnsi="Times New Roman" w:cs="Times New Roman"/>
          <w:sz w:val="24"/>
          <w:szCs w:val="24"/>
        </w:rPr>
        <w:t>Исполнитель</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обязан:</w:t>
      </w:r>
    </w:p>
    <w:p w:rsidR="00777CA7" w:rsidRPr="003B5DBD" w:rsidRDefault="00777CA7" w:rsidP="00777CA7">
      <w:pPr>
        <w:numPr>
          <w:ilvl w:val="2"/>
          <w:numId w:val="106"/>
        </w:numPr>
        <w:tabs>
          <w:tab w:val="left" w:pos="203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тепловой</w:t>
      </w:r>
      <w:r w:rsidRPr="003B5DBD">
        <w:rPr>
          <w:rFonts w:ascii="Times New Roman" w:hAnsi="Times New Roman" w:cs="Times New Roman"/>
          <w:spacing w:val="2"/>
          <w:sz w:val="24"/>
          <w:szCs w:val="24"/>
        </w:rPr>
        <w:t xml:space="preserve"> </w:t>
      </w:r>
      <w:r w:rsidRPr="003B5DBD">
        <w:rPr>
          <w:rFonts w:ascii="Times New Roman" w:hAnsi="Times New Roman" w:cs="Times New Roman"/>
          <w:sz w:val="24"/>
          <w:szCs w:val="24"/>
        </w:rPr>
        <w:t>энергии;</w:t>
      </w:r>
    </w:p>
    <w:p w:rsidR="00777CA7" w:rsidRPr="003B5DBD" w:rsidRDefault="00777CA7" w:rsidP="00777CA7">
      <w:pPr>
        <w:numPr>
          <w:ilvl w:val="2"/>
          <w:numId w:val="10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777CA7" w:rsidRPr="003B5DBD" w:rsidRDefault="00777CA7" w:rsidP="00777CA7">
      <w:pPr>
        <w:numPr>
          <w:ilvl w:val="2"/>
          <w:numId w:val="106"/>
        </w:numPr>
        <w:tabs>
          <w:tab w:val="left" w:pos="170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777CA7" w:rsidRPr="003B5DBD" w:rsidRDefault="00777CA7" w:rsidP="00777CA7">
      <w:pPr>
        <w:numPr>
          <w:ilvl w:val="2"/>
          <w:numId w:val="106"/>
        </w:numPr>
        <w:tabs>
          <w:tab w:val="left" w:pos="17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lastRenderedPageBreak/>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777CA7" w:rsidRPr="003B5DBD" w:rsidRDefault="00777CA7" w:rsidP="00777CA7">
      <w:pPr>
        <w:numPr>
          <w:ilvl w:val="2"/>
          <w:numId w:val="106"/>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proofErr w:type="gramStart"/>
      <w:r w:rsidRPr="003B5DBD">
        <w:rPr>
          <w:rFonts w:ascii="Times New Roman" w:hAnsi="Times New Roman" w:cs="Times New Roman"/>
          <w:sz w:val="24"/>
          <w:szCs w:val="24"/>
        </w:rPr>
        <w:t>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roofErr w:type="gramEnd"/>
    </w:p>
    <w:p w:rsidR="00777CA7" w:rsidRPr="003B5DBD" w:rsidRDefault="00777CA7" w:rsidP="00A55790">
      <w:pPr>
        <w:pStyle w:val="a3"/>
        <w:numPr>
          <w:ilvl w:val="2"/>
          <w:numId w:val="106"/>
        </w:numPr>
        <w:tabs>
          <w:tab w:val="left" w:pos="2238"/>
        </w:tabs>
        <w:kinsoku w:val="0"/>
        <w:overflowPunct w:val="0"/>
        <w:ind w:left="0" w:firstLine="851"/>
        <w:jc w:val="both"/>
      </w:pPr>
      <w:r w:rsidRPr="003B5DBD">
        <w:t>в течение 1 (</w:t>
      </w:r>
      <w:r w:rsidR="00B47BA5" w:rsidRPr="003B5DBD">
        <w:t>о</w:t>
      </w:r>
      <w:r w:rsidRPr="003B5DBD">
        <w:t xml:space="preserve">дного) </w:t>
      </w:r>
      <w:r w:rsidR="00B47BA5" w:rsidRPr="003B5DBD">
        <w:t xml:space="preserve">календарного </w:t>
      </w:r>
      <w:r w:rsidRPr="003B5DBD">
        <w:t xml:space="preserve">дня 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w:t>
      </w:r>
      <w:proofErr w:type="spellStart"/>
      <w:r w:rsidRPr="003B5DBD">
        <w:t>недостижение</w:t>
      </w:r>
      <w:proofErr w:type="spellEnd"/>
      <w:r w:rsidRPr="003B5DBD">
        <w:t xml:space="preserve"> плановых показателей экономии тепловой энергии, а также в случае наступления обстоятельств непреодолимой</w:t>
      </w:r>
      <w:r w:rsidRPr="003B5DBD">
        <w:rPr>
          <w:spacing w:val="-14"/>
        </w:rPr>
        <w:t xml:space="preserve"> </w:t>
      </w:r>
      <w:r w:rsidRPr="003B5DBD">
        <w:t>силы;</w:t>
      </w:r>
    </w:p>
    <w:p w:rsidR="00777CA7" w:rsidRPr="003B5DBD" w:rsidRDefault="00777CA7" w:rsidP="00A55790">
      <w:pPr>
        <w:pStyle w:val="a3"/>
        <w:numPr>
          <w:ilvl w:val="2"/>
          <w:numId w:val="106"/>
        </w:numPr>
        <w:tabs>
          <w:tab w:val="left" w:pos="2238"/>
        </w:tabs>
        <w:kinsoku w:val="0"/>
        <w:overflowPunct w:val="0"/>
        <w:ind w:left="0" w:firstLine="851"/>
        <w:jc w:val="both"/>
      </w:pPr>
      <w:r w:rsidRPr="003B5DBD">
        <w:t>по истечению последнего отчетного периода подготовить и представить Заказчику Итоговый отчет, содержащий результаты отчета экономии тепловой энергии за весь период исполнения настоящего Договора (Контракта);</w:t>
      </w:r>
    </w:p>
    <w:p w:rsidR="00777CA7" w:rsidRPr="003B5DBD" w:rsidRDefault="00777CA7" w:rsidP="00A55790">
      <w:pPr>
        <w:numPr>
          <w:ilvl w:val="2"/>
          <w:numId w:val="106"/>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3B5DBD">
        <w:rPr>
          <w:rFonts w:ascii="Times New Roman" w:hAnsi="Times New Roman" w:cs="Times New Roman"/>
          <w:sz w:val="24"/>
          <w:szCs w:val="24"/>
        </w:rPr>
        <w:t>обеспечить за свой счет устранение недостатков и дефектов установленного оборудования и устройств в течение срока действия гарантии на данное</w:t>
      </w:r>
      <w:r w:rsidRPr="003B5DBD">
        <w:rPr>
          <w:rFonts w:ascii="Times New Roman" w:hAnsi="Times New Roman" w:cs="Times New Roman"/>
          <w:spacing w:val="-4"/>
          <w:sz w:val="24"/>
          <w:szCs w:val="24"/>
        </w:rPr>
        <w:t xml:space="preserve"> </w:t>
      </w:r>
      <w:r w:rsidRPr="003B5DBD">
        <w:rPr>
          <w:rFonts w:ascii="Times New Roman" w:hAnsi="Times New Roman" w:cs="Times New Roman"/>
          <w:sz w:val="24"/>
          <w:szCs w:val="24"/>
        </w:rPr>
        <w:t>оборудование.</w:t>
      </w:r>
    </w:p>
    <w:p w:rsidR="00777CA7" w:rsidRPr="003B5DBD" w:rsidRDefault="00777CA7" w:rsidP="00777CA7">
      <w:pPr>
        <w:tabs>
          <w:tab w:val="left" w:pos="2238"/>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777CA7" w:rsidRPr="003B5DBD" w:rsidRDefault="00777CA7" w:rsidP="00777CA7">
      <w:pPr>
        <w:numPr>
          <w:ilvl w:val="0"/>
          <w:numId w:val="107"/>
        </w:numPr>
        <w:kinsoku w:val="0"/>
        <w:overflowPunct w:val="0"/>
        <w:autoSpaceDE w:val="0"/>
        <w:autoSpaceDN w:val="0"/>
        <w:adjustRightInd w:val="0"/>
        <w:spacing w:before="244" w:after="0" w:line="240" w:lineRule="auto"/>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ОТВЕТСТВЕННОСТЬ СТОРОН</w:t>
      </w:r>
    </w:p>
    <w:p w:rsidR="00777CA7" w:rsidRPr="003B5DBD" w:rsidRDefault="00777CA7" w:rsidP="00777CA7">
      <w:pPr>
        <w:kinsoku w:val="0"/>
        <w:overflowPunct w:val="0"/>
        <w:autoSpaceDE w:val="0"/>
        <w:autoSpaceDN w:val="0"/>
        <w:adjustRightInd w:val="0"/>
        <w:spacing w:before="244" w:after="0" w:line="240" w:lineRule="auto"/>
        <w:ind w:left="644"/>
        <w:outlineLvl w:val="0"/>
        <w:rPr>
          <w:rFonts w:ascii="Times New Roman" w:eastAsia="Times New Roman" w:hAnsi="Times New Roman" w:cs="Times New Roman"/>
          <w:b/>
          <w:bCs/>
          <w:sz w:val="24"/>
          <w:szCs w:val="24"/>
          <w:lang w:eastAsia="ru-RU"/>
        </w:rPr>
      </w:pPr>
    </w:p>
    <w:p w:rsidR="00777CA7" w:rsidRPr="003B5DBD" w:rsidRDefault="00777CA7" w:rsidP="00777CA7">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12.1</w:t>
      </w:r>
      <w:r w:rsidR="00E76D98" w:rsidRPr="003B5DBD">
        <w:rPr>
          <w:rFonts w:ascii="Times New Roman" w:hAnsi="Times New Roman" w:cs="Times New Roman"/>
          <w:sz w:val="28"/>
          <w:szCs w:val="28"/>
        </w:rPr>
        <w:t>.</w:t>
      </w:r>
      <w:r w:rsidRPr="003B5DBD">
        <w:rPr>
          <w:rFonts w:ascii="Times New Roman" w:hAnsi="Times New Roman" w:cs="Times New Roman"/>
          <w:sz w:val="24"/>
          <w:szCs w:val="24"/>
        </w:rPr>
        <w:t xml:space="preserve"> За невыполнение или ненадлежащее выполнение настоящего Договора (Контракта) Стороны несут ответственность в соответствии с законодательством Российской Федерации и условиями настоящего Договора (Контракта).</w:t>
      </w:r>
    </w:p>
    <w:p w:rsidR="00777CA7" w:rsidRPr="003B5DBD" w:rsidRDefault="00777CA7" w:rsidP="00777CA7">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12.2</w:t>
      </w:r>
      <w:r w:rsidR="00E76D98" w:rsidRPr="003B5DBD">
        <w:rPr>
          <w:rFonts w:ascii="Times New Roman" w:hAnsi="Times New Roman" w:cs="Times New Roman"/>
          <w:sz w:val="28"/>
          <w:szCs w:val="28"/>
        </w:rPr>
        <w:t>.</w:t>
      </w:r>
      <w:r w:rsidRPr="003B5DBD">
        <w:rPr>
          <w:rFonts w:ascii="Times New Roman" w:hAnsi="Times New Roman" w:cs="Times New Roman"/>
          <w:sz w:val="24"/>
          <w:szCs w:val="24"/>
        </w:rPr>
        <w:t xml:space="preserve"> 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неустойки (штрафа, пени). Неустойка (штраф, пеня) определяется в размере, равном произведению цены (тарифа) на тепловую энергию, определяемой в соответствии с настоящим Договором (Контрактом), и разницы между размером экономии тепловой энергии в натуральном выражении, предусмотренного настоящим Договором (Контрактом), и фактически достигнутым размером экономии в натуральном выражении. При этом разница между размером неустойки (штрафом, пени) за </w:t>
      </w:r>
      <w:proofErr w:type="spellStart"/>
      <w:r w:rsidRPr="003B5DBD">
        <w:rPr>
          <w:rFonts w:ascii="Times New Roman" w:hAnsi="Times New Roman" w:cs="Times New Roman"/>
          <w:sz w:val="24"/>
          <w:szCs w:val="24"/>
        </w:rPr>
        <w:t>недостижение</w:t>
      </w:r>
      <w:proofErr w:type="spellEnd"/>
      <w:r w:rsidRPr="003B5DBD">
        <w:rPr>
          <w:rFonts w:ascii="Times New Roman" w:hAnsi="Times New Roman" w:cs="Times New Roman"/>
          <w:sz w:val="24"/>
          <w:szCs w:val="24"/>
        </w:rPr>
        <w:t xml:space="preserve">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тепловую энергию, определяемой в соответствии с настоящим Договором (Контрактом), и предусмотренного для соответствующего календарного периода размера экономии тепловой энергии в натуральном выражении.</w:t>
      </w:r>
    </w:p>
    <w:p w:rsidR="00777CA7" w:rsidRPr="003B5DBD" w:rsidRDefault="00777CA7" w:rsidP="00777CA7">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12.3</w:t>
      </w:r>
      <w:r w:rsidR="00E76D98" w:rsidRPr="003B5DBD">
        <w:rPr>
          <w:rFonts w:ascii="Times New Roman" w:hAnsi="Times New Roman" w:cs="Times New Roman"/>
          <w:sz w:val="28"/>
          <w:szCs w:val="28"/>
        </w:rPr>
        <w:t>.</w:t>
      </w:r>
      <w:r w:rsidRPr="003B5DBD">
        <w:rPr>
          <w:rFonts w:ascii="Times New Roman" w:hAnsi="Times New Roman" w:cs="Times New Roman"/>
          <w:sz w:val="24"/>
          <w:szCs w:val="24"/>
        </w:rPr>
        <w:t xml:space="preserve"> 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777CA7" w:rsidRPr="003B5DBD" w:rsidRDefault="00777CA7" w:rsidP="00777CA7">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12.4</w:t>
      </w:r>
      <w:r w:rsidR="00E76D98" w:rsidRPr="003B5DBD">
        <w:rPr>
          <w:rFonts w:ascii="Times New Roman" w:hAnsi="Times New Roman" w:cs="Times New Roman"/>
          <w:sz w:val="28"/>
          <w:szCs w:val="28"/>
        </w:rPr>
        <w:t>.</w:t>
      </w:r>
      <w:r w:rsidRPr="003B5DBD">
        <w:rPr>
          <w:rFonts w:ascii="Times New Roman" w:hAnsi="Times New Roman" w:cs="Times New Roman"/>
          <w:sz w:val="24"/>
          <w:szCs w:val="24"/>
        </w:rPr>
        <w:t xml:space="preserve"> Исполнитель несет ответственность перед Заказчиком за соблюдение установленных санитарно-гигиенических и технических требований по режимам </w:t>
      </w:r>
      <w:r w:rsidRPr="003B5DBD">
        <w:rPr>
          <w:rFonts w:ascii="Times New Roman" w:hAnsi="Times New Roman" w:cs="Times New Roman"/>
          <w:sz w:val="24"/>
          <w:szCs w:val="24"/>
        </w:rPr>
        <w:lastRenderedPageBreak/>
        <w:t xml:space="preserve">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тепловой энергии определенных в заключенных с ними договорах параметров и режимов энергоснабжения. </w:t>
      </w:r>
    </w:p>
    <w:p w:rsidR="00777CA7" w:rsidRPr="003B5DBD" w:rsidRDefault="00777CA7" w:rsidP="00777CA7">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12.5</w:t>
      </w:r>
      <w:r w:rsidR="00E76D98" w:rsidRPr="003B5DBD">
        <w:rPr>
          <w:rFonts w:ascii="Times New Roman" w:hAnsi="Times New Roman" w:cs="Times New Roman"/>
          <w:sz w:val="28"/>
          <w:szCs w:val="28"/>
        </w:rPr>
        <w:t>.</w:t>
      </w:r>
      <w:r w:rsidRPr="003B5DBD">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777CA7" w:rsidRPr="003B5DBD" w:rsidRDefault="00777CA7" w:rsidP="00777CA7">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12.6</w:t>
      </w:r>
      <w:r w:rsidR="00E76D98" w:rsidRPr="003B5DBD">
        <w:rPr>
          <w:rFonts w:ascii="Times New Roman" w:hAnsi="Times New Roman" w:cs="Times New Roman"/>
          <w:sz w:val="28"/>
          <w:szCs w:val="28"/>
        </w:rPr>
        <w:t>.</w:t>
      </w:r>
      <w:r w:rsidRPr="003B5DBD">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777CA7" w:rsidRPr="003B5DBD" w:rsidRDefault="00777CA7" w:rsidP="00777CA7">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3B5DBD">
        <w:rPr>
          <w:rFonts w:ascii="Times New Roman" w:hAnsi="Times New Roman" w:cs="Times New Roman"/>
          <w:sz w:val="28"/>
          <w:szCs w:val="28"/>
        </w:rPr>
        <w:t>12.7</w:t>
      </w:r>
      <w:r w:rsidR="00E76D98" w:rsidRPr="003B5DBD">
        <w:rPr>
          <w:rFonts w:ascii="Times New Roman" w:hAnsi="Times New Roman" w:cs="Times New Roman"/>
          <w:sz w:val="28"/>
          <w:szCs w:val="28"/>
        </w:rPr>
        <w:t>.</w:t>
      </w:r>
      <w:r w:rsidRPr="003B5DBD">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p>
    <w:p w:rsidR="00777CA7" w:rsidRPr="003B5DBD" w:rsidRDefault="00777CA7" w:rsidP="00777CA7">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8"/>
          <w:szCs w:val="28"/>
          <w:lang w:eastAsia="ru-RU"/>
        </w:rPr>
        <w:t>12.8</w:t>
      </w:r>
      <w:r w:rsidR="00E76D98" w:rsidRPr="003B5DBD">
        <w:rPr>
          <w:rFonts w:ascii="Times New Roman" w:eastAsia="Calibri" w:hAnsi="Times New Roman" w:cs="Times New Roman"/>
          <w:sz w:val="28"/>
          <w:szCs w:val="28"/>
          <w:lang w:eastAsia="ru-RU"/>
        </w:rPr>
        <w:t>.</w:t>
      </w:r>
      <w:r w:rsidRPr="003B5DBD">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777CA7" w:rsidRPr="003B5DBD" w:rsidRDefault="00777CA7" w:rsidP="00777CA7">
      <w:pPr>
        <w:widowControl w:val="0"/>
        <w:numPr>
          <w:ilvl w:val="2"/>
          <w:numId w:val="10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соответствующих государственных функций;</w:t>
      </w:r>
    </w:p>
    <w:p w:rsidR="00777CA7" w:rsidRPr="003B5DBD" w:rsidRDefault="00777CA7" w:rsidP="00777CA7">
      <w:pPr>
        <w:widowControl w:val="0"/>
        <w:numPr>
          <w:ilvl w:val="2"/>
          <w:numId w:val="108"/>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777CA7" w:rsidRPr="003B5DBD" w:rsidRDefault="00777CA7" w:rsidP="00777CA7">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8"/>
          <w:szCs w:val="28"/>
          <w:lang w:eastAsia="ru-RU"/>
        </w:rPr>
        <w:t>12.9</w:t>
      </w:r>
      <w:r w:rsidR="00E76D98" w:rsidRPr="003B5DBD">
        <w:rPr>
          <w:rFonts w:ascii="Times New Roman" w:eastAsia="Calibri" w:hAnsi="Times New Roman" w:cs="Times New Roman"/>
          <w:sz w:val="28"/>
          <w:szCs w:val="28"/>
          <w:lang w:eastAsia="ru-RU"/>
        </w:rPr>
        <w:t>.</w:t>
      </w:r>
      <w:r w:rsidRPr="003B5DBD">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начисляется за каждый день просрочки исполнения обязательства начиная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w:t>
      </w:r>
      <w:r w:rsidRPr="003B5DBD" w:rsidDel="007A6878">
        <w:rPr>
          <w:rFonts w:ascii="Times New Roman" w:eastAsia="Calibri" w:hAnsi="Times New Roman" w:cs="Times New Roman"/>
          <w:sz w:val="24"/>
          <w:szCs w:val="24"/>
          <w:lang w:eastAsia="ru-RU"/>
        </w:rPr>
        <w:t xml:space="preserve"> </w:t>
      </w:r>
    </w:p>
    <w:p w:rsidR="00777CA7" w:rsidRPr="003B5DBD" w:rsidRDefault="00777CA7" w:rsidP="00777CA7">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8"/>
          <w:szCs w:val="28"/>
          <w:lang w:eastAsia="ru-RU"/>
        </w:rPr>
        <w:t>12.10</w:t>
      </w:r>
      <w:r w:rsidR="00E76D98" w:rsidRPr="003B5DBD">
        <w:rPr>
          <w:rFonts w:ascii="Times New Roman" w:eastAsia="Calibri" w:hAnsi="Times New Roman" w:cs="Times New Roman"/>
          <w:sz w:val="28"/>
          <w:szCs w:val="28"/>
          <w:lang w:eastAsia="ru-RU"/>
        </w:rPr>
        <w:t>.</w:t>
      </w:r>
      <w:r w:rsidRPr="003B5DBD">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тепловой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777CA7" w:rsidRPr="003B5DBD" w:rsidRDefault="00777CA7" w:rsidP="00777CA7">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8"/>
          <w:szCs w:val="28"/>
          <w:lang w:eastAsia="ru-RU"/>
        </w:rPr>
        <w:t>12.11</w:t>
      </w:r>
      <w:r w:rsidR="00E76D98" w:rsidRPr="003B5DBD">
        <w:rPr>
          <w:rFonts w:ascii="Times New Roman" w:eastAsia="Calibri" w:hAnsi="Times New Roman" w:cs="Times New Roman"/>
          <w:sz w:val="28"/>
          <w:szCs w:val="28"/>
          <w:lang w:eastAsia="ru-RU"/>
        </w:rPr>
        <w:t>.</w:t>
      </w:r>
      <w:r w:rsidRPr="003B5DBD">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777CA7" w:rsidRPr="003B5DBD" w:rsidRDefault="00777CA7" w:rsidP="00777CA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777CA7" w:rsidRPr="003B5DBD" w:rsidRDefault="00777CA7" w:rsidP="00777CA7">
      <w:pPr>
        <w:numPr>
          <w:ilvl w:val="0"/>
          <w:numId w:val="107"/>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ПОРЯДОК РАЗРЕШЕНИЯ СПОРОВ</w:t>
      </w:r>
    </w:p>
    <w:p w:rsidR="00777CA7" w:rsidRPr="003B5DBD" w:rsidRDefault="00777CA7" w:rsidP="00777CA7">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13.1</w:t>
      </w:r>
      <w:r w:rsidRPr="003B5DBD">
        <w:rPr>
          <w:rFonts w:ascii="Times New Roman" w:hAnsi="Times New Roman" w:cs="Times New Roman"/>
          <w:sz w:val="24"/>
          <w:szCs w:val="24"/>
        </w:rPr>
        <w:t>.</w:t>
      </w:r>
      <w:r w:rsidRPr="003B5DBD">
        <w:rPr>
          <w:rFonts w:ascii="Times New Roman" w:hAnsi="Times New Roman" w:cs="Times New Roman"/>
          <w:sz w:val="24"/>
          <w:szCs w:val="24"/>
        </w:rPr>
        <w:tab/>
        <w:t xml:space="preserve">Все споры и разногласия, возникающие в связи с исполнением настоящего Договора </w:t>
      </w:r>
      <w:r w:rsidRPr="003B5DBD">
        <w:rPr>
          <w:rFonts w:ascii="Times New Roman" w:eastAsia="Calibri" w:hAnsi="Times New Roman" w:cs="Times New Roman"/>
          <w:sz w:val="24"/>
          <w:szCs w:val="24"/>
          <w:lang w:eastAsia="ru-RU"/>
        </w:rPr>
        <w:t>(Контракта)</w:t>
      </w:r>
      <w:r w:rsidRPr="003B5DBD">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13.2.</w:t>
      </w:r>
      <w:r w:rsidRPr="003B5DBD">
        <w:rPr>
          <w:rFonts w:ascii="Times New Roman" w:hAnsi="Times New Roman" w:cs="Times New Roman"/>
          <w:sz w:val="24"/>
          <w:szCs w:val="24"/>
        </w:rPr>
        <w:tab/>
        <w:t xml:space="preserve">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w:t>
      </w:r>
      <w:r w:rsidR="00B47BA5" w:rsidRPr="003B5DBD">
        <w:rPr>
          <w:rFonts w:ascii="Times New Roman" w:hAnsi="Times New Roman" w:cs="Times New Roman"/>
          <w:sz w:val="24"/>
          <w:szCs w:val="24"/>
        </w:rPr>
        <w:t xml:space="preserve">календарных </w:t>
      </w:r>
      <w:r w:rsidRPr="003B5DBD">
        <w:rPr>
          <w:rFonts w:ascii="Times New Roman" w:hAnsi="Times New Roman" w:cs="Times New Roman"/>
          <w:sz w:val="24"/>
          <w:szCs w:val="24"/>
        </w:rPr>
        <w:t xml:space="preserve">дней после </w:t>
      </w:r>
      <w:r w:rsidRPr="003B5DBD">
        <w:rPr>
          <w:rFonts w:ascii="Times New Roman" w:hAnsi="Times New Roman" w:cs="Times New Roman"/>
          <w:sz w:val="24"/>
          <w:szCs w:val="24"/>
        </w:rPr>
        <w:lastRenderedPageBreak/>
        <w:t>получения такого письменного уведомления, Сторона вправе обратиться за разрешением данного спора в судебные органы.</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13.3</w:t>
      </w:r>
      <w:r w:rsidRPr="003B5DBD">
        <w:rPr>
          <w:rFonts w:ascii="Times New Roman" w:hAnsi="Times New Roman" w:cs="Times New Roman"/>
          <w:sz w:val="24"/>
          <w:szCs w:val="24"/>
        </w:rPr>
        <w:t>.</w:t>
      </w:r>
      <w:r w:rsidRPr="003B5DBD">
        <w:rPr>
          <w:rFonts w:ascii="Times New Roman" w:hAnsi="Times New Roman" w:cs="Times New Roman"/>
          <w:sz w:val="24"/>
          <w:szCs w:val="24"/>
        </w:rPr>
        <w:tab/>
        <w:t>До момента обращения Сторон в суд, Стороны по взаимному согласию вправе обратиться за разрешением спора к независимой организации (эксперту). Выбор независимой организации (эксперта) осуществляется по соглашению Сторон. Решение независимой организации (эксперта) или независимого эксперта носит рекомендательный характер для Сторон.</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3B5DBD">
        <w:rPr>
          <w:rFonts w:ascii="Times New Roman" w:hAnsi="Times New Roman" w:cs="Times New Roman"/>
          <w:sz w:val="28"/>
          <w:szCs w:val="28"/>
        </w:rPr>
        <w:t>13.4</w:t>
      </w:r>
      <w:r w:rsidRPr="003B5DBD">
        <w:rPr>
          <w:rFonts w:ascii="Times New Roman" w:hAnsi="Times New Roman" w:cs="Times New Roman"/>
          <w:sz w:val="24"/>
          <w:szCs w:val="24"/>
        </w:rPr>
        <w:t>.</w:t>
      </w:r>
      <w:r w:rsidRPr="003B5DBD">
        <w:rPr>
          <w:rFonts w:ascii="Times New Roman" w:hAnsi="Times New Roman" w:cs="Times New Roman"/>
          <w:sz w:val="24"/>
          <w:szCs w:val="24"/>
        </w:rPr>
        <w:tab/>
        <w:t>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777CA7" w:rsidRPr="003B5DBD" w:rsidRDefault="00777CA7" w:rsidP="00777CA7">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777CA7" w:rsidRPr="003B5DBD" w:rsidRDefault="00777CA7" w:rsidP="00777CA7">
      <w:pPr>
        <w:numPr>
          <w:ilvl w:val="0"/>
          <w:numId w:val="107"/>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 xml:space="preserve">ПОРЯДОК РАСТОРЖЕНИЯ И ИЗМЕНЕНИЯ ДОГОВОРА </w:t>
      </w:r>
      <w:r w:rsidRPr="003B5DBD">
        <w:rPr>
          <w:rFonts w:ascii="Times New Roman" w:eastAsia="Calibri" w:hAnsi="Times New Roman" w:cs="Times New Roman"/>
          <w:b/>
          <w:sz w:val="24"/>
          <w:szCs w:val="24"/>
          <w:lang w:eastAsia="ru-RU"/>
        </w:rPr>
        <w:t>(КОНТРАКТА)</w:t>
      </w:r>
    </w:p>
    <w:p w:rsidR="00777CA7" w:rsidRPr="003B5DBD" w:rsidRDefault="00777CA7" w:rsidP="00777CA7">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777CA7" w:rsidRPr="003B5DBD" w:rsidRDefault="00777CA7" w:rsidP="00777CA7">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Настоящий Договор (Контракт) может быть расторгнут досрочно по соглашению Сторон или решению суда в случае существенного нарушения условий Договора (Контракта) одной из Сторон.</w:t>
      </w:r>
    </w:p>
    <w:p w:rsidR="00777CA7" w:rsidRPr="003B5DBD" w:rsidRDefault="00777CA7" w:rsidP="00777CA7">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Основаниями для досрочного прекращения действия настоящего Договора (Контракта) являются: </w:t>
      </w:r>
    </w:p>
    <w:p w:rsidR="00777CA7" w:rsidRPr="003B5DBD" w:rsidRDefault="00777CA7" w:rsidP="00777CA7">
      <w:pPr>
        <w:widowControl w:val="0"/>
        <w:numPr>
          <w:ilvl w:val="2"/>
          <w:numId w:val="33"/>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777CA7" w:rsidRPr="003B5DBD" w:rsidRDefault="00777CA7" w:rsidP="00777CA7">
      <w:pPr>
        <w:widowControl w:val="0"/>
        <w:numPr>
          <w:ilvl w:val="2"/>
          <w:numId w:val="33"/>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777CA7" w:rsidRPr="003B5DBD" w:rsidRDefault="00777CA7" w:rsidP="00777CA7">
      <w:pPr>
        <w:widowControl w:val="0"/>
        <w:numPr>
          <w:ilvl w:val="2"/>
          <w:numId w:val="33"/>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777CA7" w:rsidRPr="003B5DBD" w:rsidRDefault="00777CA7" w:rsidP="00777CA7">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777CA7" w:rsidRPr="003B5DBD" w:rsidRDefault="00777CA7" w:rsidP="00777CA7">
      <w:pPr>
        <w:widowControl w:val="0"/>
        <w:numPr>
          <w:ilvl w:val="2"/>
          <w:numId w:val="3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доходы Исполнителя по Договору (Контракту) снижаются </w:t>
      </w:r>
      <w:proofErr w:type="gramStart"/>
      <w:r w:rsidRPr="003B5DBD">
        <w:rPr>
          <w:rFonts w:ascii="Times New Roman" w:eastAsia="Calibri" w:hAnsi="Times New Roman" w:cs="Times New Roman"/>
          <w:sz w:val="24"/>
          <w:szCs w:val="24"/>
          <w:lang w:eastAsia="ru-RU"/>
        </w:rPr>
        <w:t>на</w:t>
      </w:r>
      <w:proofErr w:type="gramEnd"/>
      <w:r w:rsidRPr="003B5DBD">
        <w:rPr>
          <w:rFonts w:ascii="Times New Roman" w:eastAsia="Calibri" w:hAnsi="Times New Roman" w:cs="Times New Roman"/>
          <w:sz w:val="24"/>
          <w:szCs w:val="24"/>
          <w:lang w:eastAsia="ru-RU"/>
        </w:rPr>
        <w:t xml:space="preserve"> ___ (    ) планируемого объема и более;</w:t>
      </w:r>
    </w:p>
    <w:p w:rsidR="00777CA7" w:rsidRPr="003B5DBD" w:rsidRDefault="00777CA7" w:rsidP="00777CA7">
      <w:pPr>
        <w:widowControl w:val="0"/>
        <w:numPr>
          <w:ilvl w:val="2"/>
          <w:numId w:val="3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777CA7" w:rsidRPr="003B5DBD" w:rsidRDefault="00777CA7" w:rsidP="00777CA7">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777CA7" w:rsidRPr="003B5DBD" w:rsidRDefault="00777CA7" w:rsidP="00777CA7">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777CA7" w:rsidRPr="003B5DBD" w:rsidRDefault="00777CA7" w:rsidP="00777CA7">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w:t>
      </w:r>
      <w:r w:rsidRPr="003B5DBD">
        <w:rPr>
          <w:rFonts w:ascii="Times New Roman" w:eastAsia="Calibri" w:hAnsi="Times New Roman" w:cs="Times New Roman"/>
          <w:sz w:val="24"/>
          <w:szCs w:val="24"/>
          <w:lang w:eastAsia="ru-RU"/>
        </w:rPr>
        <w:lastRenderedPageBreak/>
        <w:t>в собственность Заказчика в части, оплаченной за счет экономии тепловой энергии. Расходы, связанные с демонтажем оборудования, относящегося к отделимым улучшениям</w:t>
      </w:r>
      <w:proofErr w:type="gramStart"/>
      <w:r w:rsidRPr="003B5DBD">
        <w:rPr>
          <w:rFonts w:ascii="Times New Roman" w:eastAsia="Calibri" w:hAnsi="Times New Roman" w:cs="Times New Roman"/>
          <w:sz w:val="24"/>
          <w:szCs w:val="24"/>
          <w:lang w:eastAsia="ru-RU"/>
        </w:rPr>
        <w:t xml:space="preserve">,, </w:t>
      </w:r>
      <w:proofErr w:type="gramEnd"/>
      <w:r w:rsidRPr="003B5DBD">
        <w:rPr>
          <w:rFonts w:ascii="Times New Roman" w:eastAsia="Calibri" w:hAnsi="Times New Roman" w:cs="Times New Roman"/>
          <w:sz w:val="24"/>
          <w:szCs w:val="24"/>
          <w:lang w:eastAsia="ru-RU"/>
        </w:rPr>
        <w:t>возлагаются на Заказчика.</w:t>
      </w:r>
    </w:p>
    <w:p w:rsidR="00777CA7" w:rsidRPr="003B5DBD" w:rsidRDefault="00777CA7" w:rsidP="00777CA7">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Если иное не установлено соглашением Сторон под частью, оплаченной за счет экономии тепловой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w:t>
      </w:r>
      <w:r w:rsidR="00F25AC6" w:rsidRPr="003B5DBD">
        <w:rPr>
          <w:rFonts w:ascii="Times New Roman" w:eastAsia="Calibri" w:hAnsi="Times New Roman" w:cs="Times New Roman"/>
          <w:sz w:val="24"/>
          <w:szCs w:val="24"/>
          <w:lang w:eastAsia="ru-RU"/>
        </w:rPr>
        <w:t xml:space="preserve">, </w:t>
      </w:r>
      <w:r w:rsidR="00F25AC6" w:rsidRPr="003B5DBD">
        <w:rPr>
          <w:rFonts w:ascii="Times New Roman" w:eastAsia="Calibri" w:hAnsi="Times New Roman" w:cs="Times New Roman"/>
          <w:color w:val="000000" w:themeColor="text1"/>
          <w:sz w:val="24"/>
          <w:szCs w:val="24"/>
          <w:lang w:eastAsia="ru-RU"/>
        </w:rPr>
        <w:t xml:space="preserve">утвержденной </w:t>
      </w:r>
      <w:hyperlink r:id="rId17" w:history="1">
        <w:r w:rsidR="00F25AC6" w:rsidRPr="003B5DBD">
          <w:rPr>
            <w:rFonts w:ascii="Times New Roman" w:hAnsi="Times New Roman" w:cs="Times New Roman"/>
            <w:color w:val="000000" w:themeColor="text1"/>
            <w:sz w:val="24"/>
            <w:szCs w:val="24"/>
          </w:rPr>
          <w:t>Постановлением</w:t>
        </w:r>
      </w:hyperlink>
      <w:r w:rsidR="00F25AC6" w:rsidRPr="003B5DBD">
        <w:rPr>
          <w:rFonts w:ascii="Times New Roman" w:hAnsi="Times New Roman" w:cs="Times New Roman"/>
          <w:color w:val="000000" w:themeColor="text1"/>
          <w:sz w:val="24"/>
          <w:szCs w:val="24"/>
        </w:rPr>
        <w:t xml:space="preserve"> Госкомстата России от 11 ноября 1999</w:t>
      </w:r>
      <w:r w:rsidR="00EE4835" w:rsidRPr="003B5DBD">
        <w:rPr>
          <w:rFonts w:ascii="Times New Roman" w:hAnsi="Times New Roman" w:cs="Times New Roman"/>
          <w:color w:val="000000" w:themeColor="text1"/>
          <w:sz w:val="24"/>
          <w:szCs w:val="24"/>
        </w:rPr>
        <w:t xml:space="preserve"> г.</w:t>
      </w:r>
      <w:r w:rsidR="00F25AC6" w:rsidRPr="003B5DBD">
        <w:rPr>
          <w:rFonts w:ascii="Times New Roman" w:hAnsi="Times New Roman" w:cs="Times New Roman"/>
          <w:color w:val="000000" w:themeColor="text1"/>
          <w:sz w:val="24"/>
          <w:szCs w:val="24"/>
        </w:rPr>
        <w:t xml:space="preserve"> № 100</w:t>
      </w:r>
      <w:r w:rsidRPr="003B5DBD">
        <w:rPr>
          <w:rFonts w:ascii="Times New Roman" w:eastAsia="Calibri" w:hAnsi="Times New Roman" w:cs="Times New Roman"/>
          <w:sz w:val="24"/>
          <w:szCs w:val="24"/>
          <w:lang w:eastAsia="ru-RU"/>
        </w:rPr>
        <w:t>. Оплаченная доля стоимости определяется как отношение целого числа месяцев неисполнения Договора (Контракта) до его досрочного прекращения и целого числа месяцев срока действия настоящего Договора (Контракта).</w:t>
      </w:r>
    </w:p>
    <w:p w:rsidR="00777CA7" w:rsidRPr="003B5DBD" w:rsidRDefault="00777CA7" w:rsidP="00777CA7">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777CA7" w:rsidRPr="003B5DBD" w:rsidRDefault="00777CA7" w:rsidP="00777CA7">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777CA7" w:rsidRPr="003B5DBD" w:rsidRDefault="00777CA7" w:rsidP="00777CA7">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E748C8" w:rsidRPr="003B5DBD" w:rsidRDefault="00777CA7" w:rsidP="00777CA7">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Настоящий Договор (Контракт) может быть расторгнут Заказчиком в одностороннем порядке по основаниям, предусмотренным </w:t>
      </w:r>
      <w:hyperlink r:id="rId18" w:history="1">
        <w:r w:rsidRPr="003B5DBD">
          <w:rPr>
            <w:rFonts w:ascii="Times New Roman" w:eastAsia="Calibri" w:hAnsi="Times New Roman" w:cs="Times New Roman"/>
            <w:sz w:val="24"/>
            <w:szCs w:val="24"/>
            <w:lang w:eastAsia="ru-RU"/>
          </w:rPr>
          <w:t>Гражданским кодексом</w:t>
        </w:r>
      </w:hyperlink>
      <w:r w:rsidRPr="003B5DBD">
        <w:rPr>
          <w:rFonts w:ascii="Times New Roman" w:eastAsia="Calibri" w:hAnsi="Times New Roman" w:cs="Times New Roman"/>
          <w:sz w:val="24"/>
          <w:szCs w:val="24"/>
          <w:lang w:eastAsia="ru-RU"/>
        </w:rPr>
        <w:t xml:space="preserve"> Российской Федерации для одностороннего отказа от исполнен</w:t>
      </w:r>
      <w:r w:rsidR="00E748C8" w:rsidRPr="003B5DBD">
        <w:rPr>
          <w:rFonts w:ascii="Times New Roman" w:eastAsia="Calibri" w:hAnsi="Times New Roman" w:cs="Times New Roman"/>
          <w:sz w:val="24"/>
          <w:szCs w:val="24"/>
          <w:lang w:eastAsia="ru-RU"/>
        </w:rPr>
        <w:t>ия отдельных видов обязательств.</w:t>
      </w:r>
    </w:p>
    <w:p w:rsidR="00777CA7" w:rsidRPr="003B5DBD" w:rsidRDefault="00777CA7" w:rsidP="00777CA7">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777CA7" w:rsidRPr="003B5DBD" w:rsidRDefault="00777CA7" w:rsidP="00777CA7">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777CA7" w:rsidRPr="003B5DBD" w:rsidRDefault="00777CA7" w:rsidP="00777CA7">
      <w:pPr>
        <w:numPr>
          <w:ilvl w:val="0"/>
          <w:numId w:val="107"/>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ЭКСТРЕННЫЕ СИТУАЦИИ</w:t>
      </w:r>
    </w:p>
    <w:p w:rsidR="00777CA7" w:rsidRPr="003B5DBD" w:rsidRDefault="00777CA7" w:rsidP="00777CA7">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777CA7" w:rsidRPr="003B5DBD" w:rsidRDefault="00777CA7" w:rsidP="00E76D98">
      <w:pPr>
        <w:pStyle w:val="a3"/>
        <w:widowControl w:val="0"/>
        <w:numPr>
          <w:ilvl w:val="1"/>
          <w:numId w:val="107"/>
        </w:numPr>
        <w:shd w:val="clear" w:color="auto" w:fill="FFFFFF"/>
        <w:ind w:left="0" w:firstLine="851"/>
        <w:jc w:val="both"/>
        <w:rPr>
          <w:rFonts w:eastAsia="Calibri"/>
          <w:lang w:eastAsia="ru-RU"/>
        </w:rPr>
      </w:pPr>
      <w:r w:rsidRPr="003B5DBD">
        <w:rPr>
          <w:rFonts w:eastAsia="Calibri"/>
          <w:lang w:eastAsia="ru-RU"/>
        </w:rPr>
        <w:t xml:space="preserve"> 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
    <w:p w:rsidR="00777CA7" w:rsidRPr="003B5DBD" w:rsidRDefault="00777CA7" w:rsidP="00E76D98">
      <w:pPr>
        <w:pStyle w:val="a3"/>
        <w:numPr>
          <w:ilvl w:val="1"/>
          <w:numId w:val="107"/>
        </w:numPr>
        <w:shd w:val="clear" w:color="auto" w:fill="FFFFFF"/>
        <w:kinsoku w:val="0"/>
        <w:overflowPunct w:val="0"/>
        <w:ind w:left="0" w:firstLine="851"/>
        <w:jc w:val="both"/>
        <w:rPr>
          <w:rFonts w:eastAsia="Calibri"/>
          <w:lang w:eastAsia="ru-RU"/>
        </w:rPr>
      </w:pPr>
      <w:r w:rsidRPr="003B5DBD">
        <w:rPr>
          <w:rFonts w:eastAsia="Calibri"/>
          <w:lang w:eastAsia="ru-RU"/>
        </w:rPr>
        <w:t>Исполнитель обязан немедленно приступить к устранению указанной экстренной ситуации, возникшей по его вине</w:t>
      </w:r>
      <w:r w:rsidRPr="003B5DBD">
        <w:rPr>
          <w:rFonts w:eastAsia="Calibri"/>
          <w:color w:val="FF0000"/>
          <w:lang w:eastAsia="ru-RU"/>
        </w:rPr>
        <w:t xml:space="preserve"> </w:t>
      </w:r>
      <w:r w:rsidRPr="003B5DBD">
        <w:rPr>
          <w:rFonts w:eastAsia="Calibri"/>
          <w:lang w:eastAsia="ru-RU"/>
        </w:rPr>
        <w:t xml:space="preserve">после получения сведений об указанной экстренной ситуации. Заказчик не вправе ограничивать доступ Исполнителя к любым 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lastRenderedPageBreak/>
        <w:t>В случае если Заказчику становится известно об экстренной ситуации, возникшей по вине Исполнителя, он обязан немедленно проинформировать об этом Исполнителя. В случае если Исполнитель не приступает к немедленному исправлению указанной экстренной ситуации или не отвечает по всем каналам связи (телефон, факс, e-</w:t>
      </w:r>
      <w:proofErr w:type="spellStart"/>
      <w:r w:rsidRPr="003B5DBD">
        <w:rPr>
          <w:rFonts w:ascii="Times New Roman" w:eastAsia="Calibri" w:hAnsi="Times New Roman" w:cs="Times New Roman"/>
          <w:sz w:val="24"/>
          <w:szCs w:val="24"/>
          <w:lang w:eastAsia="ru-RU"/>
        </w:rPr>
        <w:t>mail</w:t>
      </w:r>
      <w:proofErr w:type="spellEnd"/>
      <w:r w:rsidRPr="003B5DBD">
        <w:rPr>
          <w:rFonts w:ascii="Times New Roman" w:eastAsia="Calibri" w:hAnsi="Times New Roman" w:cs="Times New Roman"/>
          <w:sz w:val="24"/>
          <w:szCs w:val="24"/>
          <w:lang w:eastAsia="ru-RU"/>
        </w:rPr>
        <w:t>, смс) в течение 8 (восьми) часов, Заказчик вправе исправить ситуацию самостоятельно, при этом Исполнитель обязан компенсировать Заказчику понесенные им расходы в соответствии со сметой затрат, подтверждающей размер понесенных расходов, и иными представленными Заказчиком документами, в том числе Актами по форме КС-2</w:t>
      </w:r>
      <w:r w:rsidR="00F25AC6" w:rsidRPr="003B5DBD">
        <w:rPr>
          <w:rFonts w:ascii="Times New Roman" w:eastAsia="Calibri" w:hAnsi="Times New Roman" w:cs="Times New Roman"/>
          <w:sz w:val="24"/>
          <w:szCs w:val="24"/>
          <w:lang w:eastAsia="ru-RU"/>
        </w:rPr>
        <w:t xml:space="preserve">, </w:t>
      </w:r>
      <w:r w:rsidR="00F25AC6" w:rsidRPr="003B5DBD">
        <w:rPr>
          <w:rFonts w:ascii="Times New Roman" w:eastAsia="Calibri" w:hAnsi="Times New Roman" w:cs="Times New Roman"/>
          <w:color w:val="000000" w:themeColor="text1"/>
          <w:sz w:val="24"/>
          <w:szCs w:val="24"/>
          <w:lang w:eastAsia="ru-RU"/>
        </w:rPr>
        <w:t xml:space="preserve">утвержденной </w:t>
      </w:r>
      <w:hyperlink r:id="rId19" w:history="1">
        <w:r w:rsidR="00F25AC6" w:rsidRPr="003B5DBD">
          <w:rPr>
            <w:rFonts w:ascii="Times New Roman" w:hAnsi="Times New Roman" w:cs="Times New Roman"/>
            <w:color w:val="000000" w:themeColor="text1"/>
            <w:sz w:val="24"/>
            <w:szCs w:val="24"/>
          </w:rPr>
          <w:t>Постановлением</w:t>
        </w:r>
      </w:hyperlink>
      <w:r w:rsidR="00F25AC6" w:rsidRPr="003B5DBD">
        <w:rPr>
          <w:rFonts w:ascii="Times New Roman" w:hAnsi="Times New Roman" w:cs="Times New Roman"/>
          <w:color w:val="000000" w:themeColor="text1"/>
          <w:sz w:val="24"/>
          <w:szCs w:val="24"/>
        </w:rPr>
        <w:t xml:space="preserve"> Госкомстата России от 11 ноября 1999</w:t>
      </w:r>
      <w:r w:rsidR="00EE4835" w:rsidRPr="003B5DBD">
        <w:rPr>
          <w:rFonts w:ascii="Times New Roman" w:hAnsi="Times New Roman" w:cs="Times New Roman"/>
          <w:color w:val="000000" w:themeColor="text1"/>
          <w:sz w:val="24"/>
          <w:szCs w:val="24"/>
        </w:rPr>
        <w:t xml:space="preserve"> г.</w:t>
      </w:r>
      <w:r w:rsidR="00F25AC6" w:rsidRPr="003B5DBD">
        <w:rPr>
          <w:rFonts w:ascii="Times New Roman" w:hAnsi="Times New Roman" w:cs="Times New Roman"/>
          <w:color w:val="000000" w:themeColor="text1"/>
          <w:sz w:val="24"/>
          <w:szCs w:val="24"/>
        </w:rPr>
        <w:t xml:space="preserve"> № 100</w:t>
      </w:r>
      <w:r w:rsidRPr="003B5DBD">
        <w:rPr>
          <w:rFonts w:ascii="Times New Roman" w:eastAsia="Calibri" w:hAnsi="Times New Roman" w:cs="Times New Roman"/>
          <w:sz w:val="24"/>
          <w:szCs w:val="24"/>
          <w:lang w:eastAsia="ru-RU"/>
        </w:rPr>
        <w:t>.</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sidR="00B47BA5" w:rsidRPr="003B5DBD">
        <w:rPr>
          <w:rFonts w:ascii="Times New Roman" w:hAnsi="Times New Roman" w:cs="Times New Roman"/>
          <w:sz w:val="24"/>
          <w:szCs w:val="24"/>
        </w:rPr>
        <w:t>календарных</w:t>
      </w:r>
      <w:r w:rsidR="00B47BA5" w:rsidRPr="003B5DBD">
        <w:rPr>
          <w:rFonts w:ascii="Times New Roman" w:eastAsia="Calibri" w:hAnsi="Times New Roman" w:cs="Times New Roman"/>
          <w:sz w:val="24"/>
          <w:szCs w:val="24"/>
          <w:lang w:eastAsia="ru-RU"/>
        </w:rPr>
        <w:t xml:space="preserve"> </w:t>
      </w:r>
      <w:r w:rsidRPr="003B5DBD">
        <w:rPr>
          <w:rFonts w:ascii="Times New Roman" w:eastAsia="Calibri" w:hAnsi="Times New Roman" w:cs="Times New Roman"/>
          <w:sz w:val="24"/>
          <w:szCs w:val="24"/>
          <w:lang w:eastAsia="ru-RU"/>
        </w:rPr>
        <w:t xml:space="preserve">дня уведомить об этом Исполнителя, и обязан незамедлительно приступить к устранению данной ситуации. </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w:t>
      </w:r>
      <w:proofErr w:type="spellStart"/>
      <w:r w:rsidRPr="003B5DBD">
        <w:rPr>
          <w:rFonts w:ascii="Times New Roman" w:eastAsia="Calibri" w:hAnsi="Times New Roman" w:cs="Times New Roman"/>
          <w:sz w:val="24"/>
          <w:szCs w:val="24"/>
          <w:lang w:eastAsia="ru-RU"/>
        </w:rPr>
        <w:t>неустранения</w:t>
      </w:r>
      <w:proofErr w:type="spellEnd"/>
      <w:r w:rsidRPr="003B5DBD">
        <w:rPr>
          <w:rFonts w:ascii="Times New Roman" w:eastAsia="Calibri" w:hAnsi="Times New Roman" w:cs="Times New Roman"/>
          <w:sz w:val="24"/>
          <w:szCs w:val="24"/>
          <w:lang w:eastAsia="ru-RU"/>
        </w:rPr>
        <w:t xml:space="preserve">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r w:rsidRPr="003B5DBD">
        <w:rPr>
          <w:rFonts w:ascii="Times New Roman" w:eastAsia="Calibri" w:hAnsi="Times New Roman" w:cs="Times New Roman"/>
          <w:color w:val="000000" w:themeColor="text1"/>
          <w:sz w:val="24"/>
          <w:szCs w:val="24"/>
          <w:lang w:eastAsia="ru-RU"/>
        </w:rPr>
        <w:t xml:space="preserve">Объем указанных расходов </w:t>
      </w:r>
      <w:r w:rsidRPr="003B5DBD">
        <w:rPr>
          <w:rFonts w:ascii="Times New Roman" w:eastAsia="Calibri" w:hAnsi="Times New Roman" w:cs="Times New Roman"/>
          <w:sz w:val="24"/>
          <w:szCs w:val="24"/>
          <w:lang w:eastAsia="ru-RU"/>
        </w:rPr>
        <w:t>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w:t>
      </w:r>
      <w:r w:rsidR="00F25AC6" w:rsidRPr="003B5DBD">
        <w:rPr>
          <w:rFonts w:ascii="Times New Roman" w:eastAsia="Calibri" w:hAnsi="Times New Roman" w:cs="Times New Roman"/>
          <w:sz w:val="24"/>
          <w:szCs w:val="24"/>
          <w:lang w:eastAsia="ru-RU"/>
        </w:rPr>
        <w:t xml:space="preserve">, </w:t>
      </w:r>
      <w:r w:rsidR="00F25AC6" w:rsidRPr="003B5DBD">
        <w:rPr>
          <w:rFonts w:ascii="Times New Roman" w:eastAsia="Calibri" w:hAnsi="Times New Roman" w:cs="Times New Roman"/>
          <w:color w:val="000000" w:themeColor="text1"/>
          <w:sz w:val="24"/>
          <w:szCs w:val="24"/>
          <w:lang w:eastAsia="ru-RU"/>
        </w:rPr>
        <w:t xml:space="preserve">утвержденной </w:t>
      </w:r>
      <w:hyperlink r:id="rId20" w:history="1">
        <w:r w:rsidR="00F25AC6" w:rsidRPr="003B5DBD">
          <w:rPr>
            <w:rFonts w:ascii="Times New Roman" w:hAnsi="Times New Roman" w:cs="Times New Roman"/>
            <w:color w:val="000000" w:themeColor="text1"/>
            <w:sz w:val="24"/>
            <w:szCs w:val="24"/>
          </w:rPr>
          <w:t>Постановлением</w:t>
        </w:r>
      </w:hyperlink>
      <w:r w:rsidR="00F25AC6" w:rsidRPr="003B5DBD">
        <w:rPr>
          <w:rFonts w:ascii="Times New Roman" w:hAnsi="Times New Roman" w:cs="Times New Roman"/>
          <w:color w:val="000000" w:themeColor="text1"/>
          <w:sz w:val="24"/>
          <w:szCs w:val="24"/>
        </w:rPr>
        <w:t xml:space="preserve"> Госкомстата России от 11 ноября 1999</w:t>
      </w:r>
      <w:r w:rsidR="00EE4835" w:rsidRPr="003B5DBD">
        <w:rPr>
          <w:rFonts w:ascii="Times New Roman" w:hAnsi="Times New Roman" w:cs="Times New Roman"/>
          <w:color w:val="000000" w:themeColor="text1"/>
          <w:sz w:val="24"/>
          <w:szCs w:val="24"/>
        </w:rPr>
        <w:t xml:space="preserve"> г.</w:t>
      </w:r>
      <w:r w:rsidR="00F25AC6" w:rsidRPr="003B5DBD">
        <w:rPr>
          <w:rFonts w:ascii="Times New Roman" w:hAnsi="Times New Roman" w:cs="Times New Roman"/>
          <w:color w:val="000000" w:themeColor="text1"/>
          <w:sz w:val="24"/>
          <w:szCs w:val="24"/>
        </w:rPr>
        <w:t xml:space="preserve"> № 100</w:t>
      </w:r>
      <w:r w:rsidRPr="003B5DBD">
        <w:rPr>
          <w:rFonts w:ascii="Times New Roman" w:eastAsia="Calibri" w:hAnsi="Times New Roman" w:cs="Times New Roman"/>
          <w:sz w:val="24"/>
          <w:szCs w:val="24"/>
          <w:lang w:eastAsia="ru-RU"/>
        </w:rPr>
        <w:t>.</w:t>
      </w:r>
    </w:p>
    <w:p w:rsidR="00777CA7" w:rsidRPr="003B5DBD" w:rsidRDefault="00777CA7" w:rsidP="00777CA7">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777CA7" w:rsidRPr="003B5DBD" w:rsidRDefault="00777CA7" w:rsidP="00E76D98">
      <w:pPr>
        <w:numPr>
          <w:ilvl w:val="0"/>
          <w:numId w:val="107"/>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ОБСТОЯТЕЛЬСТВА НЕПРЕОДОЛИМОЙ СИЛЫ</w:t>
      </w:r>
    </w:p>
    <w:p w:rsidR="00777CA7" w:rsidRPr="003B5DBD" w:rsidRDefault="00777CA7" w:rsidP="00777CA7">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777CA7" w:rsidRPr="003B5DBD" w:rsidRDefault="00777CA7" w:rsidP="00777CA7">
      <w:pPr>
        <w:widowControl w:val="0"/>
        <w:numPr>
          <w:ilvl w:val="0"/>
          <w:numId w:val="3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не зависят от воли Сторон;</w:t>
      </w:r>
    </w:p>
    <w:p w:rsidR="00777CA7" w:rsidRPr="003B5DBD" w:rsidRDefault="00777CA7" w:rsidP="00777CA7">
      <w:pPr>
        <w:widowControl w:val="0"/>
        <w:numPr>
          <w:ilvl w:val="0"/>
          <w:numId w:val="3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777CA7" w:rsidRPr="003B5DBD" w:rsidRDefault="00777CA7" w:rsidP="00777CA7">
      <w:pPr>
        <w:widowControl w:val="0"/>
        <w:numPr>
          <w:ilvl w:val="0"/>
          <w:numId w:val="3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777CA7" w:rsidRPr="003B5DBD" w:rsidRDefault="00777CA7" w:rsidP="00777CA7">
      <w:pPr>
        <w:widowControl w:val="0"/>
        <w:numPr>
          <w:ilvl w:val="0"/>
          <w:numId w:val="3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777CA7" w:rsidRPr="003B5DBD" w:rsidRDefault="00777CA7" w:rsidP="00777CA7">
      <w:pPr>
        <w:widowControl w:val="0"/>
        <w:numPr>
          <w:ilvl w:val="0"/>
          <w:numId w:val="29"/>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скрытые технические недостатки Объекта, существование которых нельзя </w:t>
      </w:r>
      <w:r w:rsidRPr="003B5DBD">
        <w:rPr>
          <w:rFonts w:ascii="Times New Roman" w:eastAsia="Calibri" w:hAnsi="Times New Roman" w:cs="Times New Roman"/>
          <w:sz w:val="24"/>
          <w:szCs w:val="24"/>
          <w:lang w:eastAsia="ru-RU"/>
        </w:rPr>
        <w:lastRenderedPageBreak/>
        <w:t>было разумно предвидеть или выявить при технических обследованиях Объекта.</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777CA7" w:rsidRPr="003B5DBD" w:rsidRDefault="00777CA7" w:rsidP="00777CA7">
      <w:pPr>
        <w:widowControl w:val="0"/>
        <w:numPr>
          <w:ilvl w:val="0"/>
          <w:numId w:val="2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777CA7" w:rsidRPr="003B5DBD" w:rsidRDefault="00777CA7" w:rsidP="00777CA7">
      <w:pPr>
        <w:widowControl w:val="0"/>
        <w:numPr>
          <w:ilvl w:val="0"/>
          <w:numId w:val="2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без промедления предпринять все возможные шаги для улучшения и исправления ситуации;</w:t>
      </w:r>
    </w:p>
    <w:p w:rsidR="00777CA7" w:rsidRPr="003B5DBD" w:rsidRDefault="00777CA7" w:rsidP="00777CA7">
      <w:pPr>
        <w:widowControl w:val="0"/>
        <w:numPr>
          <w:ilvl w:val="0"/>
          <w:numId w:val="2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777CA7" w:rsidRPr="00B80D7D" w:rsidRDefault="00777CA7" w:rsidP="00B80D7D">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777CA7" w:rsidRPr="00B80D7D" w:rsidRDefault="00777CA7" w:rsidP="00B80D7D">
      <w:pPr>
        <w:numPr>
          <w:ilvl w:val="0"/>
          <w:numId w:val="107"/>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УСТУПКА ПРАВ ТРЕБОВАНИЯ</w:t>
      </w:r>
    </w:p>
    <w:p w:rsidR="00777CA7" w:rsidRPr="003B5DBD" w:rsidRDefault="00777CA7" w:rsidP="00E76D98">
      <w:pPr>
        <w:numPr>
          <w:ilvl w:val="1"/>
          <w:numId w:val="107"/>
        </w:numPr>
        <w:shd w:val="clear" w:color="auto" w:fill="FFFFFF"/>
        <w:kinsoku w:val="0"/>
        <w:overflowPunct w:val="0"/>
        <w:autoSpaceDE w:val="0"/>
        <w:autoSpaceDN w:val="0"/>
        <w:adjustRightInd w:val="0"/>
        <w:spacing w:before="119" w:after="0" w:line="240" w:lineRule="auto"/>
        <w:ind w:left="0" w:firstLine="820"/>
        <w:jc w:val="both"/>
        <w:rPr>
          <w:rFonts w:ascii="Times New Roman" w:eastAsia="Calibri" w:hAnsi="Times New Roman" w:cs="Times New Roman"/>
          <w:sz w:val="24"/>
          <w:szCs w:val="24"/>
          <w:lang w:eastAsia="ru-RU"/>
        </w:rPr>
      </w:pPr>
      <w:r w:rsidRPr="003B5DBD">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B80D7D" w:rsidRPr="003B5DBD" w:rsidRDefault="00B80D7D" w:rsidP="00B80D7D">
      <w:pPr>
        <w:shd w:val="clear" w:color="auto" w:fill="FFFFFF"/>
        <w:kinsoku w:val="0"/>
        <w:overflowPunct w:val="0"/>
        <w:autoSpaceDE w:val="0"/>
        <w:autoSpaceDN w:val="0"/>
        <w:adjustRightInd w:val="0"/>
        <w:spacing w:before="119" w:after="0" w:line="240" w:lineRule="auto"/>
        <w:jc w:val="both"/>
        <w:rPr>
          <w:rFonts w:ascii="Times New Roman" w:eastAsia="Calibri" w:hAnsi="Times New Roman" w:cs="Times New Roman"/>
          <w:sz w:val="24"/>
          <w:szCs w:val="24"/>
          <w:lang w:eastAsia="ru-RU"/>
        </w:rPr>
      </w:pPr>
    </w:p>
    <w:p w:rsidR="00777CA7" w:rsidRPr="003B5DBD" w:rsidRDefault="00777CA7" w:rsidP="00E76D98">
      <w:pPr>
        <w:numPr>
          <w:ilvl w:val="0"/>
          <w:numId w:val="107"/>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ЗАКЛЮЧИТЕЛЬНЫЕ ПОЛОЖЕНИЯ</w:t>
      </w:r>
    </w:p>
    <w:p w:rsidR="00777CA7" w:rsidRPr="003B5DBD" w:rsidRDefault="00777CA7" w:rsidP="00777CA7">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законодательством Российской Федерации.</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sidR="00B47BA5" w:rsidRPr="003B5DBD">
        <w:rPr>
          <w:rFonts w:ascii="Times New Roman" w:hAnsi="Times New Roman" w:cs="Times New Roman"/>
          <w:sz w:val="24"/>
          <w:szCs w:val="24"/>
        </w:rPr>
        <w:t>календарного</w:t>
      </w:r>
      <w:r w:rsidR="00B47BA5" w:rsidRPr="003B5DBD">
        <w:rPr>
          <w:rFonts w:ascii="Times New Roman" w:eastAsia="Calibri" w:hAnsi="Times New Roman" w:cs="Times New Roman"/>
          <w:sz w:val="24"/>
          <w:szCs w:val="24"/>
          <w:lang w:eastAsia="ru-RU"/>
        </w:rPr>
        <w:t xml:space="preserve"> </w:t>
      </w:r>
      <w:r w:rsidRPr="003B5DBD">
        <w:rPr>
          <w:rFonts w:ascii="Times New Roman" w:eastAsia="Calibri" w:hAnsi="Times New Roman" w:cs="Times New Roman"/>
          <w:sz w:val="24"/>
          <w:szCs w:val="24"/>
          <w:lang w:eastAsia="ru-RU"/>
        </w:rPr>
        <w:t>дня со дня принятия решения о приостановлении деятельности Исполнителя.</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начала реорганизации Исполнителя последний обязан письменно уведомить Заказчика о начале своей реорганизации не позднее 1 (одного) </w:t>
      </w:r>
      <w:r w:rsidR="00B47BA5" w:rsidRPr="003B5DBD">
        <w:rPr>
          <w:rFonts w:ascii="Times New Roman" w:hAnsi="Times New Roman" w:cs="Times New Roman"/>
          <w:sz w:val="24"/>
          <w:szCs w:val="24"/>
        </w:rPr>
        <w:t>календарного</w:t>
      </w:r>
      <w:r w:rsidR="00B47BA5" w:rsidRPr="003B5DBD">
        <w:rPr>
          <w:rFonts w:ascii="Times New Roman" w:eastAsia="Calibri" w:hAnsi="Times New Roman" w:cs="Times New Roman"/>
          <w:sz w:val="24"/>
          <w:szCs w:val="24"/>
          <w:lang w:eastAsia="ru-RU"/>
        </w:rPr>
        <w:t xml:space="preserve"> </w:t>
      </w:r>
      <w:r w:rsidRPr="003B5DBD">
        <w:rPr>
          <w:rFonts w:ascii="Times New Roman" w:eastAsia="Calibri" w:hAnsi="Times New Roman" w:cs="Times New Roman"/>
          <w:sz w:val="24"/>
          <w:szCs w:val="24"/>
          <w:lang w:eastAsia="ru-RU"/>
        </w:rPr>
        <w:t>дня со дня принятия решения о реорганизации Исполнителя.</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 xml:space="preserve">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последний обязан письменно уведомить Заказчика о таких изменениях не позднее 1 (одного) </w:t>
      </w:r>
      <w:r w:rsidR="00B47BA5" w:rsidRPr="003B5DBD">
        <w:rPr>
          <w:rFonts w:ascii="Times New Roman" w:hAnsi="Times New Roman" w:cs="Times New Roman"/>
          <w:sz w:val="24"/>
          <w:szCs w:val="24"/>
        </w:rPr>
        <w:t>календарного</w:t>
      </w:r>
      <w:r w:rsidR="00B47BA5" w:rsidRPr="003B5DBD">
        <w:rPr>
          <w:rFonts w:ascii="Times New Roman" w:eastAsia="Calibri" w:hAnsi="Times New Roman" w:cs="Times New Roman"/>
          <w:sz w:val="24"/>
          <w:szCs w:val="24"/>
          <w:lang w:eastAsia="ru-RU"/>
        </w:rPr>
        <w:t xml:space="preserve"> </w:t>
      </w:r>
      <w:r w:rsidRPr="003B5DBD">
        <w:rPr>
          <w:rFonts w:ascii="Times New Roman" w:eastAsia="Calibri" w:hAnsi="Times New Roman" w:cs="Times New Roman"/>
          <w:sz w:val="24"/>
          <w:szCs w:val="24"/>
          <w:lang w:eastAsia="ru-RU"/>
        </w:rPr>
        <w:t>дня со дня изменения.</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lastRenderedPageBreak/>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sidR="00B47BA5" w:rsidRPr="003B5DBD">
        <w:rPr>
          <w:rFonts w:ascii="Times New Roman" w:hAnsi="Times New Roman" w:cs="Times New Roman"/>
          <w:sz w:val="24"/>
          <w:szCs w:val="24"/>
        </w:rPr>
        <w:t>календарных</w:t>
      </w:r>
      <w:r w:rsidR="00B47BA5" w:rsidRPr="003B5DBD">
        <w:rPr>
          <w:rFonts w:ascii="Times New Roman" w:eastAsia="Calibri" w:hAnsi="Times New Roman" w:cs="Times New Roman"/>
          <w:sz w:val="24"/>
          <w:szCs w:val="24"/>
          <w:lang w:eastAsia="ru-RU"/>
        </w:rPr>
        <w:t xml:space="preserve"> </w:t>
      </w:r>
      <w:r w:rsidRPr="003B5DBD">
        <w:rPr>
          <w:rFonts w:ascii="Times New Roman" w:eastAsia="Calibri" w:hAnsi="Times New Roman" w:cs="Times New Roman"/>
          <w:sz w:val="24"/>
          <w:szCs w:val="24"/>
          <w:lang w:eastAsia="ru-RU"/>
        </w:rPr>
        <w:t>дней со дня запроса одной из Сторон, если иной срок не указан в настоящем Договоре (Контракте) или в соответствующем запросе.</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777CA7" w:rsidRPr="003B5DBD" w:rsidRDefault="00777CA7" w:rsidP="00E76D98">
      <w:pPr>
        <w:numPr>
          <w:ilvl w:val="1"/>
          <w:numId w:val="107"/>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777CA7" w:rsidRPr="003B5DBD" w:rsidRDefault="00777CA7" w:rsidP="00E76D98">
      <w:pPr>
        <w:widowControl w:val="0"/>
        <w:numPr>
          <w:ilvl w:val="1"/>
          <w:numId w:val="107"/>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Адреса для корреспонденции:</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Адрес (а) Заказчика: 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e-</w:t>
      </w:r>
      <w:proofErr w:type="spellStart"/>
      <w:r w:rsidRPr="003B5DBD">
        <w:rPr>
          <w:rFonts w:ascii="Times New Roman" w:eastAsia="Calibri" w:hAnsi="Times New Roman" w:cs="Times New Roman"/>
          <w:sz w:val="24"/>
          <w:szCs w:val="24"/>
          <w:lang w:eastAsia="ru-RU"/>
        </w:rPr>
        <w:t>mail</w:t>
      </w:r>
      <w:proofErr w:type="spellEnd"/>
      <w:r w:rsidRPr="003B5DBD">
        <w:rPr>
          <w:rFonts w:ascii="Times New Roman" w:eastAsia="Calibri" w:hAnsi="Times New Roman" w:cs="Times New Roman"/>
          <w:sz w:val="24"/>
          <w:szCs w:val="24"/>
          <w:lang w:eastAsia="ru-RU"/>
        </w:rPr>
        <w:t>: ______________________________________________________________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Факс: 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Ответственные представители Заказчика:</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______________________________________________________________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по техническим вопросам: 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Адрес (а) Исполнителя: 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e-</w:t>
      </w:r>
      <w:proofErr w:type="spellStart"/>
      <w:r w:rsidRPr="003B5DBD">
        <w:rPr>
          <w:rFonts w:ascii="Times New Roman" w:eastAsia="Calibri" w:hAnsi="Times New Roman" w:cs="Times New Roman"/>
          <w:sz w:val="24"/>
          <w:szCs w:val="24"/>
          <w:lang w:eastAsia="ru-RU"/>
        </w:rPr>
        <w:t>mail</w:t>
      </w:r>
      <w:proofErr w:type="spellEnd"/>
      <w:r w:rsidRPr="003B5DBD">
        <w:rPr>
          <w:rFonts w:ascii="Times New Roman" w:eastAsia="Calibri" w:hAnsi="Times New Roman" w:cs="Times New Roman"/>
          <w:sz w:val="24"/>
          <w:szCs w:val="24"/>
          <w:lang w:eastAsia="ru-RU"/>
        </w:rPr>
        <w:t>: ___________________________________________________________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Факс: 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Ответственные представители Исполнителя:</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______________________________________________________________</w:t>
      </w:r>
    </w:p>
    <w:p w:rsidR="00777CA7" w:rsidRPr="003B5DBD" w:rsidRDefault="00777CA7" w:rsidP="00777CA7">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sidRPr="003B5DBD">
        <w:rPr>
          <w:rFonts w:ascii="Times New Roman" w:eastAsia="Calibri" w:hAnsi="Times New Roman" w:cs="Times New Roman"/>
          <w:sz w:val="24"/>
          <w:szCs w:val="24"/>
          <w:lang w:eastAsia="ru-RU"/>
        </w:rPr>
        <w:t>по техническим вопросам: _____________________________________</w:t>
      </w:r>
    </w:p>
    <w:p w:rsidR="00777CA7" w:rsidRPr="003B5DBD" w:rsidRDefault="00777CA7" w:rsidP="00777CA7">
      <w:pPr>
        <w:widowControl w:val="0"/>
        <w:shd w:val="clear" w:color="auto" w:fill="FFFFFF"/>
        <w:autoSpaceDE w:val="0"/>
        <w:autoSpaceDN w:val="0"/>
        <w:adjustRightInd w:val="0"/>
        <w:spacing w:after="120" w:line="240" w:lineRule="auto"/>
        <w:jc w:val="both"/>
        <w:rPr>
          <w:rFonts w:ascii="Times New Roman" w:eastAsia="Calibri" w:hAnsi="Times New Roman" w:cs="Times New Roman"/>
          <w:sz w:val="24"/>
          <w:szCs w:val="24"/>
          <w:lang w:eastAsia="ru-RU"/>
        </w:rPr>
      </w:pPr>
    </w:p>
    <w:p w:rsidR="00777CA7" w:rsidRPr="003B5DBD" w:rsidRDefault="00777CA7" w:rsidP="00E76D98">
      <w:pPr>
        <w:numPr>
          <w:ilvl w:val="0"/>
          <w:numId w:val="107"/>
        </w:numPr>
        <w:spacing w:after="0" w:line="240" w:lineRule="auto"/>
        <w:ind w:left="0" w:firstLine="820"/>
        <w:jc w:val="center"/>
        <w:rPr>
          <w:rFonts w:ascii="Times New Roman" w:eastAsia="Times New Roman" w:hAnsi="Times New Roman" w:cs="Times New Roman"/>
          <w:b/>
          <w:bCs/>
          <w:sz w:val="24"/>
          <w:szCs w:val="24"/>
          <w:lang w:eastAsia="ru-RU"/>
        </w:rPr>
      </w:pPr>
      <w:r w:rsidRPr="003B5DBD">
        <w:rPr>
          <w:rFonts w:ascii="Times New Roman" w:eastAsia="Times New Roman" w:hAnsi="Times New Roman" w:cs="Times New Roman"/>
          <w:b/>
          <w:bCs/>
          <w:sz w:val="24"/>
          <w:szCs w:val="24"/>
          <w:lang w:eastAsia="ru-RU"/>
        </w:rPr>
        <w:t>РЕКВИЗИТЫ СТОРОН</w:t>
      </w:r>
    </w:p>
    <w:p w:rsidR="00777CA7" w:rsidRPr="003B5DBD" w:rsidRDefault="00777CA7" w:rsidP="00777CA7">
      <w:pPr>
        <w:spacing w:after="0" w:line="240" w:lineRule="auto"/>
        <w:ind w:firstLine="820"/>
        <w:rPr>
          <w:rFonts w:ascii="Times New Roman" w:eastAsia="Times New Roman" w:hAnsi="Times New Roman" w:cs="Times New Roman"/>
          <w:bCs/>
          <w:sz w:val="24"/>
          <w:szCs w:val="24"/>
          <w:lang w:eastAsia="ru-RU"/>
        </w:rPr>
      </w:pPr>
    </w:p>
    <w:tbl>
      <w:tblPr>
        <w:tblW w:w="9747" w:type="dxa"/>
        <w:jc w:val="center"/>
        <w:tblLook w:val="00A0" w:firstRow="1" w:lastRow="0" w:firstColumn="1" w:lastColumn="0" w:noHBand="0" w:noVBand="0"/>
      </w:tblPr>
      <w:tblGrid>
        <w:gridCol w:w="4928"/>
        <w:gridCol w:w="4819"/>
      </w:tblGrid>
      <w:tr w:rsidR="00777CA7" w:rsidRPr="003B5DBD" w:rsidTr="00EC685F">
        <w:trPr>
          <w:trHeight w:val="858"/>
          <w:jc w:val="center"/>
        </w:trPr>
        <w:tc>
          <w:tcPr>
            <w:tcW w:w="4928" w:type="dxa"/>
            <w:hideMark/>
          </w:tcPr>
          <w:p w:rsidR="00777CA7" w:rsidRPr="003B5DBD" w:rsidRDefault="00777CA7" w:rsidP="001320A5">
            <w:pPr>
              <w:spacing w:after="0" w:line="240" w:lineRule="auto"/>
              <w:rPr>
                <w:rFonts w:ascii="Times New Roman" w:eastAsia="Times New Roman" w:hAnsi="Times New Roman" w:cs="Times New Roman"/>
                <w:sz w:val="24"/>
                <w:szCs w:val="24"/>
                <w:lang w:eastAsia="ru-RU"/>
              </w:rPr>
            </w:pPr>
          </w:p>
          <w:p w:rsidR="00777CA7" w:rsidRPr="003B5DBD" w:rsidRDefault="00777CA7" w:rsidP="00EC685F">
            <w:pPr>
              <w:spacing w:after="0" w:line="240" w:lineRule="auto"/>
              <w:ind w:firstLine="820"/>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От Заказчика:</w:t>
            </w:r>
          </w:p>
        </w:tc>
        <w:tc>
          <w:tcPr>
            <w:tcW w:w="4819" w:type="dxa"/>
            <w:hideMark/>
          </w:tcPr>
          <w:p w:rsidR="00777CA7" w:rsidRPr="003B5DBD" w:rsidRDefault="00777CA7" w:rsidP="001320A5">
            <w:pPr>
              <w:spacing w:after="0" w:line="240" w:lineRule="auto"/>
              <w:rPr>
                <w:rFonts w:ascii="Times New Roman" w:eastAsia="Times New Roman" w:hAnsi="Times New Roman" w:cs="Times New Roman"/>
                <w:sz w:val="24"/>
                <w:szCs w:val="24"/>
                <w:lang w:eastAsia="ru-RU"/>
              </w:rPr>
            </w:pPr>
          </w:p>
          <w:p w:rsidR="00777CA7" w:rsidRPr="003B5DBD" w:rsidRDefault="00777CA7" w:rsidP="00EC685F">
            <w:pPr>
              <w:spacing w:after="0" w:line="240" w:lineRule="auto"/>
              <w:ind w:firstLine="820"/>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От Исполнителя:</w:t>
            </w:r>
          </w:p>
        </w:tc>
      </w:tr>
      <w:tr w:rsidR="00777CA7" w:rsidRPr="003B5DBD" w:rsidTr="00EC685F">
        <w:trPr>
          <w:jc w:val="center"/>
        </w:trPr>
        <w:tc>
          <w:tcPr>
            <w:tcW w:w="4928" w:type="dxa"/>
            <w:hideMark/>
          </w:tcPr>
          <w:p w:rsidR="00777CA7" w:rsidRPr="003B5DBD" w:rsidRDefault="00777CA7" w:rsidP="00EC685F">
            <w:pPr>
              <w:spacing w:after="0" w:line="240" w:lineRule="auto"/>
              <w:ind w:firstLine="820"/>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___________________ /_______________/</w:t>
            </w:r>
          </w:p>
        </w:tc>
        <w:tc>
          <w:tcPr>
            <w:tcW w:w="4819" w:type="dxa"/>
            <w:hideMark/>
          </w:tcPr>
          <w:p w:rsidR="00777CA7" w:rsidRPr="003B5DBD" w:rsidRDefault="00777CA7" w:rsidP="00EC685F">
            <w:pPr>
              <w:autoSpaceDE w:val="0"/>
              <w:autoSpaceDN w:val="0"/>
              <w:adjustRightInd w:val="0"/>
              <w:spacing w:after="0" w:line="240" w:lineRule="auto"/>
              <w:ind w:firstLine="820"/>
              <w:jc w:val="both"/>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__________________ /______________/</w:t>
            </w:r>
          </w:p>
        </w:tc>
      </w:tr>
      <w:tr w:rsidR="00777CA7" w:rsidRPr="00267A3A" w:rsidTr="00EC685F">
        <w:trPr>
          <w:jc w:val="center"/>
        </w:trPr>
        <w:tc>
          <w:tcPr>
            <w:tcW w:w="4928" w:type="dxa"/>
            <w:hideMark/>
          </w:tcPr>
          <w:p w:rsidR="00777CA7" w:rsidRPr="003B5DBD" w:rsidRDefault="00777CA7" w:rsidP="00EC685F">
            <w:pPr>
              <w:spacing w:after="0" w:line="240" w:lineRule="auto"/>
              <w:ind w:firstLine="820"/>
              <w:rPr>
                <w:rFonts w:ascii="Times New Roman" w:eastAsia="Times New Roman" w:hAnsi="Times New Roman" w:cs="Times New Roman"/>
                <w:sz w:val="24"/>
                <w:szCs w:val="24"/>
                <w:lang w:eastAsia="ru-RU"/>
              </w:rPr>
            </w:pPr>
          </w:p>
          <w:p w:rsidR="00777CA7" w:rsidRPr="003B5DBD" w:rsidRDefault="00777CA7" w:rsidP="00EC685F">
            <w:pPr>
              <w:spacing w:after="0" w:line="240" w:lineRule="auto"/>
              <w:ind w:firstLine="820"/>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«___»___________20__г.</w:t>
            </w:r>
          </w:p>
          <w:p w:rsidR="00777CA7" w:rsidRPr="003B5DBD" w:rsidRDefault="00777CA7" w:rsidP="00EC685F">
            <w:pPr>
              <w:spacing w:after="0" w:line="240" w:lineRule="auto"/>
              <w:ind w:firstLine="820"/>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МП</w:t>
            </w:r>
          </w:p>
        </w:tc>
        <w:tc>
          <w:tcPr>
            <w:tcW w:w="4819" w:type="dxa"/>
            <w:hideMark/>
          </w:tcPr>
          <w:p w:rsidR="00777CA7" w:rsidRPr="003B5DBD" w:rsidRDefault="00777CA7" w:rsidP="00EC685F">
            <w:pPr>
              <w:spacing w:after="0" w:line="240" w:lineRule="auto"/>
              <w:ind w:firstLine="820"/>
              <w:rPr>
                <w:rFonts w:ascii="Times New Roman" w:eastAsia="Times New Roman" w:hAnsi="Times New Roman" w:cs="Times New Roman"/>
                <w:sz w:val="24"/>
                <w:szCs w:val="24"/>
                <w:lang w:eastAsia="ru-RU"/>
              </w:rPr>
            </w:pPr>
          </w:p>
          <w:p w:rsidR="00777CA7" w:rsidRPr="003B5DBD" w:rsidRDefault="00777CA7" w:rsidP="00EC685F">
            <w:pPr>
              <w:spacing w:after="0" w:line="240" w:lineRule="auto"/>
              <w:ind w:firstLine="820"/>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«___»___________20__г.</w:t>
            </w:r>
          </w:p>
          <w:p w:rsidR="00777CA7" w:rsidRPr="00961F12" w:rsidRDefault="00777CA7" w:rsidP="00EC685F">
            <w:pPr>
              <w:autoSpaceDE w:val="0"/>
              <w:autoSpaceDN w:val="0"/>
              <w:adjustRightInd w:val="0"/>
              <w:spacing w:after="0" w:line="240" w:lineRule="auto"/>
              <w:ind w:firstLine="820"/>
              <w:jc w:val="both"/>
              <w:rPr>
                <w:rFonts w:ascii="Times New Roman" w:eastAsia="Times New Roman" w:hAnsi="Times New Roman" w:cs="Times New Roman"/>
                <w:sz w:val="24"/>
                <w:szCs w:val="24"/>
                <w:lang w:eastAsia="ru-RU"/>
              </w:rPr>
            </w:pPr>
            <w:r w:rsidRPr="003B5DBD">
              <w:rPr>
                <w:rFonts w:ascii="Times New Roman" w:eastAsia="Times New Roman" w:hAnsi="Times New Roman" w:cs="Times New Roman"/>
                <w:sz w:val="24"/>
                <w:szCs w:val="24"/>
                <w:lang w:eastAsia="ru-RU"/>
              </w:rPr>
              <w:t>МП</w:t>
            </w:r>
          </w:p>
        </w:tc>
      </w:tr>
    </w:tbl>
    <w:p w:rsidR="00777CA7" w:rsidRPr="00A53FF7" w:rsidRDefault="00777CA7" w:rsidP="00777CA7">
      <w:pPr>
        <w:kinsoku w:val="0"/>
        <w:overflowPunct w:val="0"/>
        <w:autoSpaceDE w:val="0"/>
        <w:autoSpaceDN w:val="0"/>
        <w:adjustRightInd w:val="0"/>
        <w:spacing w:before="168"/>
        <w:outlineLvl w:val="0"/>
        <w:rPr>
          <w:rFonts w:ascii="Times New Roman" w:hAnsi="Times New Roman"/>
          <w:sz w:val="24"/>
        </w:rPr>
      </w:pPr>
    </w:p>
    <w:p w:rsidR="00EF3FCF" w:rsidRDefault="00EF3FCF"/>
    <w:sectPr w:rsidR="00EF3FCF" w:rsidSect="00521F3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B1" w:rsidRDefault="00D107B1" w:rsidP="00777CA7">
      <w:pPr>
        <w:spacing w:after="0" w:line="240" w:lineRule="auto"/>
      </w:pPr>
      <w:r>
        <w:separator/>
      </w:r>
    </w:p>
  </w:endnote>
  <w:endnote w:type="continuationSeparator" w:id="0">
    <w:p w:rsidR="00D107B1" w:rsidRDefault="00D107B1" w:rsidP="0077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B1" w:rsidRDefault="00D107B1" w:rsidP="00777CA7">
      <w:pPr>
        <w:spacing w:after="0" w:line="240" w:lineRule="auto"/>
      </w:pPr>
      <w:r>
        <w:separator/>
      </w:r>
    </w:p>
  </w:footnote>
  <w:footnote w:type="continuationSeparator" w:id="0">
    <w:p w:rsidR="00D107B1" w:rsidRDefault="00D107B1" w:rsidP="00777CA7">
      <w:pPr>
        <w:spacing w:after="0" w:line="240" w:lineRule="auto"/>
      </w:pPr>
      <w:r>
        <w:continuationSeparator/>
      </w:r>
    </w:p>
  </w:footnote>
  <w:footnote w:id="1">
    <w:p w:rsidR="00B03066" w:rsidRPr="00B03066" w:rsidRDefault="00B03066" w:rsidP="00B03066">
      <w:pPr>
        <w:pStyle w:val="a5"/>
        <w:jc w:val="both"/>
        <w:rPr>
          <w:rFonts w:ascii="Times New Roman" w:hAnsi="Times New Roman" w:cs="Times New Roman"/>
          <w:sz w:val="18"/>
          <w:szCs w:val="18"/>
        </w:rPr>
      </w:pPr>
      <w:r w:rsidRPr="00B03066">
        <w:rPr>
          <w:rStyle w:val="a7"/>
          <w:rFonts w:ascii="Times New Roman" w:hAnsi="Times New Roman" w:cs="Times New Roman"/>
          <w:sz w:val="18"/>
          <w:szCs w:val="18"/>
        </w:rPr>
        <w:footnoteRef/>
      </w:r>
      <w:r w:rsidRPr="00B03066">
        <w:rPr>
          <w:rFonts w:ascii="Times New Roman" w:hAnsi="Times New Roman" w:cs="Times New Roman"/>
          <w:sz w:val="18"/>
          <w:szCs w:val="18"/>
        </w:rPr>
        <w:t xml:space="preserve"> При применении указанного договора в жилом секторе термин «Заказчик» употребляется в значении, используемом в приказе Минстроя России от 08.09.2015 N 644/</w:t>
      </w:r>
      <w:proofErr w:type="spellStart"/>
      <w:r w:rsidRPr="00B03066">
        <w:rPr>
          <w:rFonts w:ascii="Times New Roman" w:hAnsi="Times New Roman" w:cs="Times New Roman"/>
          <w:sz w:val="18"/>
          <w:szCs w:val="18"/>
        </w:rPr>
        <w:t>пр</w:t>
      </w:r>
      <w:proofErr w:type="spellEnd"/>
      <w:r w:rsidRPr="00B03066">
        <w:rPr>
          <w:rFonts w:ascii="Times New Roman" w:hAnsi="Times New Roman" w:cs="Times New Roman"/>
          <w:sz w:val="18"/>
          <w:szCs w:val="18"/>
        </w:rPr>
        <w:t xml:space="preserve"> «Об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r w:rsidR="00A62B29">
        <w:rPr>
          <w:rFonts w:ascii="Times New Roman" w:hAnsi="Times New Roman" w:cs="Times New Roman"/>
          <w:sz w:val="18"/>
          <w:szCs w:val="18"/>
        </w:rPr>
        <w:t xml:space="preserve"> (зарегистрирован</w:t>
      </w:r>
      <w:r w:rsidR="00A62B29" w:rsidRPr="00A62B29">
        <w:rPr>
          <w:rFonts w:ascii="Times New Roman" w:hAnsi="Times New Roman" w:cs="Times New Roman"/>
          <w:sz w:val="18"/>
          <w:szCs w:val="18"/>
        </w:rPr>
        <w:t xml:space="preserve"> в Минюсте России 13.05.2016</w:t>
      </w:r>
      <w:r w:rsidR="00A62B29">
        <w:rPr>
          <w:rFonts w:ascii="Times New Roman" w:hAnsi="Times New Roman" w:cs="Times New Roman"/>
          <w:sz w:val="18"/>
          <w:szCs w:val="18"/>
        </w:rPr>
        <w:t xml:space="preserve"> г.</w:t>
      </w:r>
      <w:r w:rsidR="00A62B29" w:rsidRPr="00A62B29">
        <w:rPr>
          <w:rFonts w:ascii="Times New Roman" w:hAnsi="Times New Roman" w:cs="Times New Roman"/>
          <w:sz w:val="18"/>
          <w:szCs w:val="18"/>
        </w:rPr>
        <w:t xml:space="preserve"> </w:t>
      </w:r>
      <w:r w:rsidR="00A62B29">
        <w:rPr>
          <w:rFonts w:ascii="Times New Roman" w:hAnsi="Times New Roman" w:cs="Times New Roman"/>
          <w:sz w:val="18"/>
          <w:szCs w:val="18"/>
        </w:rPr>
        <w:t>№</w:t>
      </w:r>
      <w:r w:rsidR="00A62B29" w:rsidRPr="00A62B29">
        <w:rPr>
          <w:rFonts w:ascii="Times New Roman" w:hAnsi="Times New Roman" w:cs="Times New Roman"/>
          <w:sz w:val="18"/>
          <w:szCs w:val="18"/>
        </w:rPr>
        <w:t xml:space="preserve"> 42079</w:t>
      </w:r>
      <w:r w:rsidR="00A62B29">
        <w:rPr>
          <w:rFonts w:ascii="Times New Roman" w:hAnsi="Times New Roman" w:cs="Times New Roman"/>
          <w:sz w:val="18"/>
          <w:szCs w:val="18"/>
        </w:rPr>
        <w:t>)</w:t>
      </w:r>
      <w:r w:rsidRPr="00B03066">
        <w:rPr>
          <w:rFonts w:ascii="Times New Roman" w:hAnsi="Times New Roman" w:cs="Times New Roman"/>
          <w:sz w:val="18"/>
          <w:szCs w:val="18"/>
        </w:rPr>
        <w:t>.</w:t>
      </w:r>
    </w:p>
  </w:footnote>
  <w:footnote w:id="2">
    <w:p w:rsidR="00B03066" w:rsidRPr="0020349A" w:rsidRDefault="00B03066" w:rsidP="0020349A">
      <w:pPr>
        <w:pStyle w:val="a5"/>
        <w:jc w:val="both"/>
        <w:rPr>
          <w:rFonts w:ascii="Times New Roman" w:hAnsi="Times New Roman" w:cs="Times New Roman"/>
          <w:sz w:val="18"/>
          <w:szCs w:val="18"/>
        </w:rPr>
      </w:pPr>
      <w:r w:rsidRPr="0020349A">
        <w:rPr>
          <w:rStyle w:val="a7"/>
          <w:rFonts w:ascii="Times New Roman" w:hAnsi="Times New Roman" w:cs="Times New Roman"/>
          <w:sz w:val="18"/>
          <w:szCs w:val="18"/>
        </w:rPr>
        <w:footnoteRef/>
      </w:r>
      <w:r w:rsidRPr="0020349A">
        <w:rPr>
          <w:rFonts w:ascii="Times New Roman" w:hAnsi="Times New Roman" w:cs="Times New Roman"/>
          <w:sz w:val="18"/>
          <w:szCs w:val="18"/>
        </w:rPr>
        <w:t xml:space="preserve"> При применении указанного договора в жилом секторе к объекту энергосервиса относится комплекс установок внутреннего освещения, относящийся к общедомовому имуществу в многоквартирном доме</w:t>
      </w:r>
      <w:r>
        <w:rPr>
          <w:rFonts w:ascii="Times New Roman" w:hAnsi="Times New Roman" w:cs="Times New Roman"/>
          <w:sz w:val="18"/>
          <w:szCs w:val="18"/>
        </w:rPr>
        <w:t>.</w:t>
      </w:r>
    </w:p>
  </w:footnote>
  <w:footnote w:id="3">
    <w:p w:rsidR="00A62B29" w:rsidRDefault="00A62B29" w:rsidP="00A62B29">
      <w:pPr>
        <w:pStyle w:val="a5"/>
        <w:jc w:val="both"/>
      </w:pPr>
      <w:r>
        <w:rPr>
          <w:rStyle w:val="a7"/>
        </w:rPr>
        <w:footnoteRef/>
      </w:r>
      <w:r>
        <w:t xml:space="preserve"> </w:t>
      </w:r>
      <w:r w:rsidRPr="00B03066">
        <w:rPr>
          <w:rFonts w:ascii="Times New Roman" w:hAnsi="Times New Roman" w:cs="Times New Roman"/>
          <w:sz w:val="18"/>
          <w:szCs w:val="18"/>
        </w:rPr>
        <w:t xml:space="preserve">При применении указанного договора в жилом секторе </w:t>
      </w:r>
      <w:r>
        <w:rPr>
          <w:rFonts w:ascii="Times New Roman" w:hAnsi="Times New Roman" w:cs="Times New Roman"/>
          <w:sz w:val="18"/>
          <w:szCs w:val="18"/>
        </w:rPr>
        <w:t>размер экономии при выполнении работ (услуг) определяется одним из способов, указанных в пункте 3</w:t>
      </w:r>
      <w:r w:rsidRPr="00B03066">
        <w:rPr>
          <w:rFonts w:ascii="Times New Roman" w:hAnsi="Times New Roman" w:cs="Times New Roman"/>
          <w:sz w:val="18"/>
          <w:szCs w:val="18"/>
        </w:rPr>
        <w:t xml:space="preserve"> приказ</w:t>
      </w:r>
      <w:r>
        <w:rPr>
          <w:rFonts w:ascii="Times New Roman" w:hAnsi="Times New Roman" w:cs="Times New Roman"/>
          <w:sz w:val="18"/>
          <w:szCs w:val="18"/>
        </w:rPr>
        <w:t>а</w:t>
      </w:r>
      <w:r w:rsidRPr="00B03066">
        <w:rPr>
          <w:rFonts w:ascii="Times New Roman" w:hAnsi="Times New Roman" w:cs="Times New Roman"/>
          <w:sz w:val="18"/>
          <w:szCs w:val="18"/>
        </w:rPr>
        <w:t xml:space="preserve"> Минстроя России от 08.09.2015 N 644/</w:t>
      </w:r>
      <w:proofErr w:type="spellStart"/>
      <w:r w:rsidRPr="00B03066">
        <w:rPr>
          <w:rFonts w:ascii="Times New Roman" w:hAnsi="Times New Roman" w:cs="Times New Roman"/>
          <w:sz w:val="18"/>
          <w:szCs w:val="18"/>
        </w:rPr>
        <w:t>пр</w:t>
      </w:r>
      <w:proofErr w:type="spellEnd"/>
      <w:r w:rsidRPr="00B03066">
        <w:rPr>
          <w:rFonts w:ascii="Times New Roman" w:hAnsi="Times New Roman" w:cs="Times New Roman"/>
          <w:sz w:val="18"/>
          <w:szCs w:val="18"/>
        </w:rPr>
        <w:t xml:space="preserve"> «Об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r>
        <w:rPr>
          <w:rFonts w:ascii="Times New Roman" w:hAnsi="Times New Roman" w:cs="Times New Roman"/>
          <w:sz w:val="18"/>
          <w:szCs w:val="18"/>
        </w:rPr>
        <w:t xml:space="preserve"> (зарегистрирован</w:t>
      </w:r>
      <w:r w:rsidRPr="00A62B29">
        <w:rPr>
          <w:rFonts w:ascii="Times New Roman" w:hAnsi="Times New Roman" w:cs="Times New Roman"/>
          <w:sz w:val="18"/>
          <w:szCs w:val="18"/>
        </w:rPr>
        <w:t xml:space="preserve"> в Минюсте России 13.05.2016</w:t>
      </w:r>
      <w:r>
        <w:rPr>
          <w:rFonts w:ascii="Times New Roman" w:hAnsi="Times New Roman" w:cs="Times New Roman"/>
          <w:sz w:val="18"/>
          <w:szCs w:val="18"/>
        </w:rPr>
        <w:t xml:space="preserve"> г.</w:t>
      </w:r>
      <w:r w:rsidRPr="00A62B29">
        <w:rPr>
          <w:rFonts w:ascii="Times New Roman" w:hAnsi="Times New Roman" w:cs="Times New Roman"/>
          <w:sz w:val="18"/>
          <w:szCs w:val="18"/>
        </w:rPr>
        <w:t xml:space="preserve"> </w:t>
      </w:r>
      <w:r>
        <w:rPr>
          <w:rFonts w:ascii="Times New Roman" w:hAnsi="Times New Roman" w:cs="Times New Roman"/>
          <w:sz w:val="18"/>
          <w:szCs w:val="18"/>
        </w:rPr>
        <w:t>№</w:t>
      </w:r>
      <w:r w:rsidRPr="00A62B29">
        <w:rPr>
          <w:rFonts w:ascii="Times New Roman" w:hAnsi="Times New Roman" w:cs="Times New Roman"/>
          <w:sz w:val="18"/>
          <w:szCs w:val="18"/>
        </w:rPr>
        <w:t xml:space="preserve"> 42079</w:t>
      </w:r>
      <w:r>
        <w:rPr>
          <w:rFonts w:ascii="Times New Roman" w:hAnsi="Times New Roman" w:cs="Times New Roman"/>
          <w:sz w:val="18"/>
          <w:szCs w:val="18"/>
        </w:rPr>
        <w:t>)</w:t>
      </w:r>
      <w:r w:rsidRPr="00B03066">
        <w:rPr>
          <w:rFonts w:ascii="Times New Roman" w:hAnsi="Times New Roman" w:cs="Times New Roman"/>
          <w:sz w:val="18"/>
          <w:szCs w:val="18"/>
        </w:rPr>
        <w:t>.</w:t>
      </w:r>
    </w:p>
  </w:footnote>
  <w:footnote w:id="4">
    <w:p w:rsidR="00B03066" w:rsidRPr="00DE15D2" w:rsidRDefault="00B03066" w:rsidP="00DE15D2">
      <w:pPr>
        <w:pStyle w:val="a5"/>
        <w:jc w:val="both"/>
        <w:rPr>
          <w:sz w:val="18"/>
          <w:szCs w:val="18"/>
        </w:rPr>
      </w:pPr>
      <w:r w:rsidRPr="00DE15D2">
        <w:rPr>
          <w:rStyle w:val="a7"/>
          <w:sz w:val="18"/>
          <w:szCs w:val="18"/>
        </w:rPr>
        <w:footnoteRef/>
      </w:r>
      <w:r w:rsidRPr="00DE15D2">
        <w:rPr>
          <w:sz w:val="18"/>
          <w:szCs w:val="18"/>
        </w:rPr>
        <w:t xml:space="preserve"> </w:t>
      </w:r>
      <w:r w:rsidRPr="00DE15D2">
        <w:rPr>
          <w:rFonts w:ascii="Times New Roman" w:hAnsi="Times New Roman" w:cs="Times New Roman"/>
          <w:sz w:val="18"/>
          <w:szCs w:val="18"/>
        </w:rPr>
        <w:t>При применении указанного договора в жилом секторе к объекту энергосервиса относится общедомовое имущество в многоквартирном доме по адресу__________</w:t>
      </w:r>
    </w:p>
  </w:footnote>
  <w:footnote w:id="5">
    <w:p w:rsidR="00A62B29" w:rsidRDefault="00A62B29" w:rsidP="00A62B29">
      <w:pPr>
        <w:pStyle w:val="a5"/>
        <w:jc w:val="both"/>
      </w:pPr>
      <w:r>
        <w:rPr>
          <w:rStyle w:val="a7"/>
        </w:rPr>
        <w:footnoteRef/>
      </w:r>
      <w:r>
        <w:t xml:space="preserve"> </w:t>
      </w:r>
      <w:r w:rsidRPr="00B03066">
        <w:rPr>
          <w:rFonts w:ascii="Times New Roman" w:hAnsi="Times New Roman" w:cs="Times New Roman"/>
          <w:sz w:val="18"/>
          <w:szCs w:val="18"/>
        </w:rPr>
        <w:t xml:space="preserve">При применении указанного договора в жилом секторе </w:t>
      </w:r>
      <w:r>
        <w:rPr>
          <w:rFonts w:ascii="Times New Roman" w:hAnsi="Times New Roman" w:cs="Times New Roman"/>
          <w:sz w:val="18"/>
          <w:szCs w:val="18"/>
        </w:rPr>
        <w:t>размер экономии при выполнении работ (услуг) определяется одним из способов, указанных в пункте 3</w:t>
      </w:r>
      <w:r w:rsidRPr="00B03066">
        <w:rPr>
          <w:rFonts w:ascii="Times New Roman" w:hAnsi="Times New Roman" w:cs="Times New Roman"/>
          <w:sz w:val="18"/>
          <w:szCs w:val="18"/>
        </w:rPr>
        <w:t xml:space="preserve"> приказ</w:t>
      </w:r>
      <w:r>
        <w:rPr>
          <w:rFonts w:ascii="Times New Roman" w:hAnsi="Times New Roman" w:cs="Times New Roman"/>
          <w:sz w:val="18"/>
          <w:szCs w:val="18"/>
        </w:rPr>
        <w:t>а</w:t>
      </w:r>
      <w:r w:rsidRPr="00B03066">
        <w:rPr>
          <w:rFonts w:ascii="Times New Roman" w:hAnsi="Times New Roman" w:cs="Times New Roman"/>
          <w:sz w:val="18"/>
          <w:szCs w:val="18"/>
        </w:rPr>
        <w:t xml:space="preserve"> Минстроя России от 08.09.2015 N 644/</w:t>
      </w:r>
      <w:proofErr w:type="spellStart"/>
      <w:r w:rsidRPr="00B03066">
        <w:rPr>
          <w:rFonts w:ascii="Times New Roman" w:hAnsi="Times New Roman" w:cs="Times New Roman"/>
          <w:sz w:val="18"/>
          <w:szCs w:val="18"/>
        </w:rPr>
        <w:t>пр</w:t>
      </w:r>
      <w:proofErr w:type="spellEnd"/>
      <w:r w:rsidRPr="00B03066">
        <w:rPr>
          <w:rFonts w:ascii="Times New Roman" w:hAnsi="Times New Roman" w:cs="Times New Roman"/>
          <w:sz w:val="18"/>
          <w:szCs w:val="18"/>
        </w:rPr>
        <w:t xml:space="preserve"> «Об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r>
        <w:rPr>
          <w:rFonts w:ascii="Times New Roman" w:hAnsi="Times New Roman" w:cs="Times New Roman"/>
          <w:sz w:val="18"/>
          <w:szCs w:val="18"/>
        </w:rPr>
        <w:t xml:space="preserve"> (зарегистрирован</w:t>
      </w:r>
      <w:r w:rsidRPr="00A62B29">
        <w:rPr>
          <w:rFonts w:ascii="Times New Roman" w:hAnsi="Times New Roman" w:cs="Times New Roman"/>
          <w:sz w:val="18"/>
          <w:szCs w:val="18"/>
        </w:rPr>
        <w:t xml:space="preserve"> в Минюсте России 13.05.2016</w:t>
      </w:r>
      <w:r>
        <w:rPr>
          <w:rFonts w:ascii="Times New Roman" w:hAnsi="Times New Roman" w:cs="Times New Roman"/>
          <w:sz w:val="18"/>
          <w:szCs w:val="18"/>
        </w:rPr>
        <w:t xml:space="preserve"> г.</w:t>
      </w:r>
      <w:r w:rsidRPr="00A62B29">
        <w:rPr>
          <w:rFonts w:ascii="Times New Roman" w:hAnsi="Times New Roman" w:cs="Times New Roman"/>
          <w:sz w:val="18"/>
          <w:szCs w:val="18"/>
        </w:rPr>
        <w:t xml:space="preserve"> </w:t>
      </w:r>
      <w:r>
        <w:rPr>
          <w:rFonts w:ascii="Times New Roman" w:hAnsi="Times New Roman" w:cs="Times New Roman"/>
          <w:sz w:val="18"/>
          <w:szCs w:val="18"/>
        </w:rPr>
        <w:t>№</w:t>
      </w:r>
      <w:r w:rsidRPr="00A62B29">
        <w:rPr>
          <w:rFonts w:ascii="Times New Roman" w:hAnsi="Times New Roman" w:cs="Times New Roman"/>
          <w:sz w:val="18"/>
          <w:szCs w:val="18"/>
        </w:rPr>
        <w:t xml:space="preserve"> 42079</w:t>
      </w:r>
      <w:r>
        <w:rPr>
          <w:rFonts w:ascii="Times New Roman" w:hAnsi="Times New Roman" w:cs="Times New Roman"/>
          <w:sz w:val="18"/>
          <w:szCs w:val="18"/>
        </w:rPr>
        <w:t>)</w:t>
      </w:r>
      <w:r w:rsidRPr="00B03066">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A"/>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1">
    <w:nsid w:val="0000041B"/>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2">
    <w:nsid w:val="0000041C"/>
    <w:multiLevelType w:val="multilevel"/>
    <w:tmpl w:val="0000089F"/>
    <w:lvl w:ilvl="0">
      <w:start w:val="4"/>
      <w:numFmt w:val="decimal"/>
      <w:lvlText w:val="%1"/>
      <w:lvlJc w:val="left"/>
      <w:pPr>
        <w:ind w:left="112" w:hanging="516"/>
      </w:pPr>
    </w:lvl>
    <w:lvl w:ilvl="1">
      <w:start w:val="6"/>
      <w:numFmt w:val="decimal"/>
      <w:lvlText w:val="%1.%2."/>
      <w:lvlJc w:val="left"/>
      <w:pPr>
        <w:ind w:left="112" w:hanging="516"/>
      </w:pPr>
      <w:rPr>
        <w:rFonts w:ascii="Times New Roman" w:hAnsi="Times New Roman" w:cs="Times New Roman"/>
        <w:b w:val="0"/>
        <w:bCs w:val="0"/>
        <w:w w:val="100"/>
        <w:sz w:val="28"/>
        <w:szCs w:val="28"/>
      </w:rPr>
    </w:lvl>
    <w:lvl w:ilvl="2">
      <w:numFmt w:val="bullet"/>
      <w:lvlText w:val="•"/>
      <w:lvlJc w:val="left"/>
      <w:pPr>
        <w:ind w:left="2069" w:hanging="516"/>
      </w:pPr>
    </w:lvl>
    <w:lvl w:ilvl="3">
      <w:numFmt w:val="bullet"/>
      <w:lvlText w:val="•"/>
      <w:lvlJc w:val="left"/>
      <w:pPr>
        <w:ind w:left="3043" w:hanging="516"/>
      </w:pPr>
    </w:lvl>
    <w:lvl w:ilvl="4">
      <w:numFmt w:val="bullet"/>
      <w:lvlText w:val="•"/>
      <w:lvlJc w:val="left"/>
      <w:pPr>
        <w:ind w:left="4018" w:hanging="516"/>
      </w:pPr>
    </w:lvl>
    <w:lvl w:ilvl="5">
      <w:numFmt w:val="bullet"/>
      <w:lvlText w:val="•"/>
      <w:lvlJc w:val="left"/>
      <w:pPr>
        <w:ind w:left="4993" w:hanging="516"/>
      </w:pPr>
    </w:lvl>
    <w:lvl w:ilvl="6">
      <w:numFmt w:val="bullet"/>
      <w:lvlText w:val="•"/>
      <w:lvlJc w:val="left"/>
      <w:pPr>
        <w:ind w:left="5967" w:hanging="516"/>
      </w:pPr>
    </w:lvl>
    <w:lvl w:ilvl="7">
      <w:numFmt w:val="bullet"/>
      <w:lvlText w:val="•"/>
      <w:lvlJc w:val="left"/>
      <w:pPr>
        <w:ind w:left="6942" w:hanging="516"/>
      </w:pPr>
    </w:lvl>
    <w:lvl w:ilvl="8">
      <w:numFmt w:val="bullet"/>
      <w:lvlText w:val="•"/>
      <w:lvlJc w:val="left"/>
      <w:pPr>
        <w:ind w:left="7917" w:hanging="516"/>
      </w:pPr>
    </w:lvl>
  </w:abstractNum>
  <w:abstractNum w:abstractNumId="3">
    <w:nsid w:val="0000041D"/>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4">
    <w:nsid w:val="0000041E"/>
    <w:multiLevelType w:val="multilevel"/>
    <w:tmpl w:val="000008A1"/>
    <w:lvl w:ilvl="0">
      <w:numFmt w:val="bullet"/>
      <w:lvlText w:val="-"/>
      <w:lvlJc w:val="left"/>
      <w:pPr>
        <w:ind w:left="112" w:hanging="279"/>
      </w:pPr>
      <w:rPr>
        <w:rFonts w:ascii="Times New Roman" w:hAnsi="Times New Roman" w:cs="Times New Roman"/>
        <w:b w:val="0"/>
        <w:bCs w:val="0"/>
        <w:w w:val="100"/>
        <w:sz w:val="28"/>
        <w:szCs w:val="28"/>
      </w:rPr>
    </w:lvl>
    <w:lvl w:ilvl="1">
      <w:numFmt w:val="bullet"/>
      <w:lvlText w:val="•"/>
      <w:lvlJc w:val="left"/>
      <w:pPr>
        <w:ind w:left="1100" w:hanging="279"/>
      </w:pPr>
    </w:lvl>
    <w:lvl w:ilvl="2">
      <w:numFmt w:val="bullet"/>
      <w:lvlText w:val="•"/>
      <w:lvlJc w:val="left"/>
      <w:pPr>
        <w:ind w:left="2081" w:hanging="279"/>
      </w:pPr>
    </w:lvl>
    <w:lvl w:ilvl="3">
      <w:numFmt w:val="bullet"/>
      <w:lvlText w:val="•"/>
      <w:lvlJc w:val="left"/>
      <w:pPr>
        <w:ind w:left="3061" w:hanging="279"/>
      </w:pPr>
    </w:lvl>
    <w:lvl w:ilvl="4">
      <w:numFmt w:val="bullet"/>
      <w:lvlText w:val="•"/>
      <w:lvlJc w:val="left"/>
      <w:pPr>
        <w:ind w:left="4042" w:hanging="279"/>
      </w:pPr>
    </w:lvl>
    <w:lvl w:ilvl="5">
      <w:numFmt w:val="bullet"/>
      <w:lvlText w:val="•"/>
      <w:lvlJc w:val="left"/>
      <w:pPr>
        <w:ind w:left="5023" w:hanging="279"/>
      </w:pPr>
    </w:lvl>
    <w:lvl w:ilvl="6">
      <w:numFmt w:val="bullet"/>
      <w:lvlText w:val="•"/>
      <w:lvlJc w:val="left"/>
      <w:pPr>
        <w:ind w:left="6003" w:hanging="279"/>
      </w:pPr>
    </w:lvl>
    <w:lvl w:ilvl="7">
      <w:numFmt w:val="bullet"/>
      <w:lvlText w:val="•"/>
      <w:lvlJc w:val="left"/>
      <w:pPr>
        <w:ind w:left="6984" w:hanging="279"/>
      </w:pPr>
    </w:lvl>
    <w:lvl w:ilvl="8">
      <w:numFmt w:val="bullet"/>
      <w:lvlText w:val="•"/>
      <w:lvlJc w:val="left"/>
      <w:pPr>
        <w:ind w:left="7965" w:hanging="279"/>
      </w:pPr>
    </w:lvl>
  </w:abstractNum>
  <w:abstractNum w:abstractNumId="5">
    <w:nsid w:val="0000041F"/>
    <w:multiLevelType w:val="multilevel"/>
    <w:tmpl w:val="000008A2"/>
    <w:lvl w:ilvl="0">
      <w:start w:val="5"/>
      <w:numFmt w:val="decimal"/>
      <w:lvlText w:val="%1"/>
      <w:lvlJc w:val="left"/>
      <w:pPr>
        <w:ind w:left="112" w:hanging="526"/>
      </w:pPr>
    </w:lvl>
    <w:lvl w:ilvl="1">
      <w:start w:val="3"/>
      <w:numFmt w:val="decimal"/>
      <w:lvlText w:val="%1.%2."/>
      <w:lvlJc w:val="left"/>
      <w:pPr>
        <w:ind w:left="1377" w:hanging="526"/>
      </w:pPr>
      <w:rPr>
        <w:rFonts w:ascii="Times New Roman" w:hAnsi="Times New Roman" w:cs="Times New Roman"/>
        <w:b w:val="0"/>
        <w:bCs w:val="0"/>
        <w:w w:val="100"/>
        <w:sz w:val="28"/>
        <w:szCs w:val="28"/>
      </w:rPr>
    </w:lvl>
    <w:lvl w:ilvl="2">
      <w:numFmt w:val="bullet"/>
      <w:lvlText w:val="•"/>
      <w:lvlJc w:val="left"/>
      <w:pPr>
        <w:ind w:left="2081" w:hanging="526"/>
      </w:pPr>
    </w:lvl>
    <w:lvl w:ilvl="3">
      <w:numFmt w:val="bullet"/>
      <w:lvlText w:val="•"/>
      <w:lvlJc w:val="left"/>
      <w:pPr>
        <w:ind w:left="3061" w:hanging="526"/>
      </w:pPr>
    </w:lvl>
    <w:lvl w:ilvl="4">
      <w:numFmt w:val="bullet"/>
      <w:lvlText w:val="•"/>
      <w:lvlJc w:val="left"/>
      <w:pPr>
        <w:ind w:left="4042" w:hanging="526"/>
      </w:pPr>
    </w:lvl>
    <w:lvl w:ilvl="5">
      <w:numFmt w:val="bullet"/>
      <w:lvlText w:val="•"/>
      <w:lvlJc w:val="left"/>
      <w:pPr>
        <w:ind w:left="5023" w:hanging="526"/>
      </w:pPr>
    </w:lvl>
    <w:lvl w:ilvl="6">
      <w:numFmt w:val="bullet"/>
      <w:lvlText w:val="•"/>
      <w:lvlJc w:val="left"/>
      <w:pPr>
        <w:ind w:left="6003" w:hanging="526"/>
      </w:pPr>
    </w:lvl>
    <w:lvl w:ilvl="7">
      <w:numFmt w:val="bullet"/>
      <w:lvlText w:val="•"/>
      <w:lvlJc w:val="left"/>
      <w:pPr>
        <w:ind w:left="6984" w:hanging="526"/>
      </w:pPr>
    </w:lvl>
    <w:lvl w:ilvl="8">
      <w:numFmt w:val="bullet"/>
      <w:lvlText w:val="•"/>
      <w:lvlJc w:val="left"/>
      <w:pPr>
        <w:ind w:left="7965" w:hanging="526"/>
      </w:pPr>
    </w:lvl>
  </w:abstractNum>
  <w:abstractNum w:abstractNumId="6">
    <w:nsid w:val="00000420"/>
    <w:multiLevelType w:val="multilevel"/>
    <w:tmpl w:val="000008A3"/>
    <w:lvl w:ilvl="0">
      <w:start w:val="5"/>
      <w:numFmt w:val="decimal"/>
      <w:lvlText w:val="%1"/>
      <w:lvlJc w:val="left"/>
      <w:pPr>
        <w:ind w:left="112" w:hanging="514"/>
      </w:pPr>
    </w:lvl>
    <w:lvl w:ilvl="1">
      <w:start w:val="5"/>
      <w:numFmt w:val="decimal"/>
      <w:lvlText w:val="%1.%2."/>
      <w:lvlJc w:val="left"/>
      <w:pPr>
        <w:ind w:left="112" w:hanging="514"/>
      </w:pPr>
      <w:rPr>
        <w:rFonts w:ascii="Times New Roman" w:hAnsi="Times New Roman" w:cs="Times New Roman"/>
        <w:b w:val="0"/>
        <w:bCs w:val="0"/>
        <w:w w:val="100"/>
        <w:sz w:val="28"/>
        <w:szCs w:val="28"/>
      </w:rPr>
    </w:lvl>
    <w:lvl w:ilvl="2">
      <w:numFmt w:val="bullet"/>
      <w:lvlText w:val="•"/>
      <w:lvlJc w:val="left"/>
      <w:pPr>
        <w:ind w:left="3336" w:hanging="514"/>
      </w:pPr>
    </w:lvl>
    <w:lvl w:ilvl="3">
      <w:numFmt w:val="bullet"/>
      <w:lvlText w:val="•"/>
      <w:lvlJc w:val="left"/>
      <w:pPr>
        <w:ind w:left="4152" w:hanging="514"/>
      </w:pPr>
    </w:lvl>
    <w:lvl w:ilvl="4">
      <w:numFmt w:val="bullet"/>
      <w:lvlText w:val="•"/>
      <w:lvlJc w:val="left"/>
      <w:pPr>
        <w:ind w:left="4968" w:hanging="514"/>
      </w:pPr>
    </w:lvl>
    <w:lvl w:ilvl="5">
      <w:numFmt w:val="bullet"/>
      <w:lvlText w:val="•"/>
      <w:lvlJc w:val="left"/>
      <w:pPr>
        <w:ind w:left="5785" w:hanging="514"/>
      </w:pPr>
    </w:lvl>
    <w:lvl w:ilvl="6">
      <w:numFmt w:val="bullet"/>
      <w:lvlText w:val="•"/>
      <w:lvlJc w:val="left"/>
      <w:pPr>
        <w:ind w:left="6601" w:hanging="514"/>
      </w:pPr>
    </w:lvl>
    <w:lvl w:ilvl="7">
      <w:numFmt w:val="bullet"/>
      <w:lvlText w:val="•"/>
      <w:lvlJc w:val="left"/>
      <w:pPr>
        <w:ind w:left="7417" w:hanging="514"/>
      </w:pPr>
    </w:lvl>
    <w:lvl w:ilvl="8">
      <w:numFmt w:val="bullet"/>
      <w:lvlText w:val="•"/>
      <w:lvlJc w:val="left"/>
      <w:pPr>
        <w:ind w:left="8233" w:hanging="514"/>
      </w:pPr>
    </w:lvl>
  </w:abstractNum>
  <w:abstractNum w:abstractNumId="7">
    <w:nsid w:val="00000421"/>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8">
    <w:nsid w:val="00000422"/>
    <w:multiLevelType w:val="multilevel"/>
    <w:tmpl w:val="000008A5"/>
    <w:lvl w:ilvl="0">
      <w:start w:val="6"/>
      <w:numFmt w:val="decimal"/>
      <w:lvlText w:val="%1"/>
      <w:lvlJc w:val="left"/>
      <w:pPr>
        <w:ind w:left="112" w:hanging="545"/>
      </w:pPr>
    </w:lvl>
    <w:lvl w:ilvl="1">
      <w:start w:val="6"/>
      <w:numFmt w:val="decimal"/>
      <w:lvlText w:val="%1.%2."/>
      <w:lvlJc w:val="left"/>
      <w:pPr>
        <w:ind w:left="112" w:hanging="545"/>
      </w:pPr>
      <w:rPr>
        <w:rFonts w:ascii="Times New Roman" w:hAnsi="Times New Roman" w:cs="Times New Roman"/>
        <w:b w:val="0"/>
        <w:bCs w:val="0"/>
        <w:w w:val="100"/>
        <w:sz w:val="28"/>
        <w:szCs w:val="28"/>
      </w:rPr>
    </w:lvl>
    <w:lvl w:ilvl="2">
      <w:numFmt w:val="bullet"/>
      <w:lvlText w:val="•"/>
      <w:lvlJc w:val="left"/>
      <w:pPr>
        <w:ind w:left="2069" w:hanging="545"/>
      </w:pPr>
    </w:lvl>
    <w:lvl w:ilvl="3">
      <w:numFmt w:val="bullet"/>
      <w:lvlText w:val="•"/>
      <w:lvlJc w:val="left"/>
      <w:pPr>
        <w:ind w:left="3043" w:hanging="545"/>
      </w:pPr>
    </w:lvl>
    <w:lvl w:ilvl="4">
      <w:numFmt w:val="bullet"/>
      <w:lvlText w:val="•"/>
      <w:lvlJc w:val="left"/>
      <w:pPr>
        <w:ind w:left="4018" w:hanging="545"/>
      </w:pPr>
    </w:lvl>
    <w:lvl w:ilvl="5">
      <w:numFmt w:val="bullet"/>
      <w:lvlText w:val="•"/>
      <w:lvlJc w:val="left"/>
      <w:pPr>
        <w:ind w:left="4993" w:hanging="545"/>
      </w:pPr>
    </w:lvl>
    <w:lvl w:ilvl="6">
      <w:numFmt w:val="bullet"/>
      <w:lvlText w:val="•"/>
      <w:lvlJc w:val="left"/>
      <w:pPr>
        <w:ind w:left="5967" w:hanging="545"/>
      </w:pPr>
    </w:lvl>
    <w:lvl w:ilvl="7">
      <w:numFmt w:val="bullet"/>
      <w:lvlText w:val="•"/>
      <w:lvlJc w:val="left"/>
      <w:pPr>
        <w:ind w:left="6942" w:hanging="545"/>
      </w:pPr>
    </w:lvl>
    <w:lvl w:ilvl="8">
      <w:numFmt w:val="bullet"/>
      <w:lvlText w:val="•"/>
      <w:lvlJc w:val="left"/>
      <w:pPr>
        <w:ind w:left="7917" w:hanging="545"/>
      </w:pPr>
    </w:lvl>
  </w:abstractNum>
  <w:abstractNum w:abstractNumId="9">
    <w:nsid w:val="00000423"/>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10">
    <w:nsid w:val="00000424"/>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11">
    <w:nsid w:val="00000425"/>
    <w:multiLevelType w:val="multilevel"/>
    <w:tmpl w:val="000008A8"/>
    <w:lvl w:ilvl="0">
      <w:start w:val="7"/>
      <w:numFmt w:val="decimal"/>
      <w:lvlText w:val="%1"/>
      <w:lvlJc w:val="left"/>
      <w:pPr>
        <w:ind w:left="112" w:hanging="494"/>
      </w:pPr>
    </w:lvl>
    <w:lvl w:ilvl="1">
      <w:start w:val="7"/>
      <w:numFmt w:val="decimal"/>
      <w:lvlText w:val="%1.%2."/>
      <w:lvlJc w:val="left"/>
      <w:pPr>
        <w:ind w:left="112" w:hanging="494"/>
      </w:pPr>
      <w:rPr>
        <w:rFonts w:ascii="Times New Roman" w:hAnsi="Times New Roman" w:cs="Times New Roman"/>
        <w:b w:val="0"/>
        <w:bCs w:val="0"/>
        <w:w w:val="100"/>
        <w:sz w:val="28"/>
        <w:szCs w:val="28"/>
      </w:rPr>
    </w:lvl>
    <w:lvl w:ilvl="2">
      <w:start w:val="1"/>
      <w:numFmt w:val="decimal"/>
      <w:lvlText w:val="%1.%2.%3."/>
      <w:lvlJc w:val="left"/>
      <w:pPr>
        <w:ind w:left="112" w:hanging="892"/>
      </w:pPr>
      <w:rPr>
        <w:rFonts w:ascii="Times New Roman" w:hAnsi="Times New Roman" w:cs="Times New Roman"/>
        <w:b w:val="0"/>
        <w:bCs w:val="0"/>
        <w:spacing w:val="-3"/>
        <w:w w:val="100"/>
        <w:sz w:val="28"/>
        <w:szCs w:val="28"/>
      </w:rPr>
    </w:lvl>
    <w:lvl w:ilvl="3">
      <w:numFmt w:val="bullet"/>
      <w:lvlText w:val="•"/>
      <w:lvlJc w:val="left"/>
      <w:pPr>
        <w:ind w:left="3043" w:hanging="892"/>
      </w:pPr>
    </w:lvl>
    <w:lvl w:ilvl="4">
      <w:numFmt w:val="bullet"/>
      <w:lvlText w:val="•"/>
      <w:lvlJc w:val="left"/>
      <w:pPr>
        <w:ind w:left="4018" w:hanging="892"/>
      </w:pPr>
    </w:lvl>
    <w:lvl w:ilvl="5">
      <w:numFmt w:val="bullet"/>
      <w:lvlText w:val="•"/>
      <w:lvlJc w:val="left"/>
      <w:pPr>
        <w:ind w:left="4993" w:hanging="892"/>
      </w:pPr>
    </w:lvl>
    <w:lvl w:ilvl="6">
      <w:numFmt w:val="bullet"/>
      <w:lvlText w:val="•"/>
      <w:lvlJc w:val="left"/>
      <w:pPr>
        <w:ind w:left="5967" w:hanging="892"/>
      </w:pPr>
    </w:lvl>
    <w:lvl w:ilvl="7">
      <w:numFmt w:val="bullet"/>
      <w:lvlText w:val="•"/>
      <w:lvlJc w:val="left"/>
      <w:pPr>
        <w:ind w:left="6942" w:hanging="892"/>
      </w:pPr>
    </w:lvl>
    <w:lvl w:ilvl="8">
      <w:numFmt w:val="bullet"/>
      <w:lvlText w:val="•"/>
      <w:lvlJc w:val="left"/>
      <w:pPr>
        <w:ind w:left="7917" w:hanging="892"/>
      </w:pPr>
    </w:lvl>
  </w:abstractNum>
  <w:abstractNum w:abstractNumId="12">
    <w:nsid w:val="00000426"/>
    <w:multiLevelType w:val="multilevel"/>
    <w:tmpl w:val="000008A9"/>
    <w:lvl w:ilvl="0">
      <w:start w:val="7"/>
      <w:numFmt w:val="decimal"/>
      <w:lvlText w:val="%1"/>
      <w:lvlJc w:val="left"/>
      <w:pPr>
        <w:ind w:left="112" w:hanging="619"/>
      </w:pPr>
    </w:lvl>
    <w:lvl w:ilvl="1">
      <w:start w:val="8"/>
      <w:numFmt w:val="decimal"/>
      <w:lvlText w:val="%1.%2."/>
      <w:lvlJc w:val="left"/>
      <w:pPr>
        <w:ind w:left="112" w:hanging="619"/>
      </w:pPr>
      <w:rPr>
        <w:rFonts w:ascii="Times New Roman" w:hAnsi="Times New Roman" w:cs="Times New Roman"/>
        <w:b w:val="0"/>
        <w:bCs w:val="0"/>
        <w:w w:val="100"/>
        <w:sz w:val="28"/>
        <w:szCs w:val="28"/>
      </w:rPr>
    </w:lvl>
    <w:lvl w:ilvl="2">
      <w:numFmt w:val="bullet"/>
      <w:lvlText w:val="•"/>
      <w:lvlJc w:val="left"/>
      <w:pPr>
        <w:ind w:left="2069" w:hanging="619"/>
      </w:pPr>
    </w:lvl>
    <w:lvl w:ilvl="3">
      <w:numFmt w:val="bullet"/>
      <w:lvlText w:val="•"/>
      <w:lvlJc w:val="left"/>
      <w:pPr>
        <w:ind w:left="3043" w:hanging="619"/>
      </w:pPr>
    </w:lvl>
    <w:lvl w:ilvl="4">
      <w:numFmt w:val="bullet"/>
      <w:lvlText w:val="•"/>
      <w:lvlJc w:val="left"/>
      <w:pPr>
        <w:ind w:left="4018" w:hanging="619"/>
      </w:pPr>
    </w:lvl>
    <w:lvl w:ilvl="5">
      <w:numFmt w:val="bullet"/>
      <w:lvlText w:val="•"/>
      <w:lvlJc w:val="left"/>
      <w:pPr>
        <w:ind w:left="4993" w:hanging="619"/>
      </w:pPr>
    </w:lvl>
    <w:lvl w:ilvl="6">
      <w:numFmt w:val="bullet"/>
      <w:lvlText w:val="•"/>
      <w:lvlJc w:val="left"/>
      <w:pPr>
        <w:ind w:left="5967" w:hanging="619"/>
      </w:pPr>
    </w:lvl>
    <w:lvl w:ilvl="7">
      <w:numFmt w:val="bullet"/>
      <w:lvlText w:val="•"/>
      <w:lvlJc w:val="left"/>
      <w:pPr>
        <w:ind w:left="6942" w:hanging="619"/>
      </w:pPr>
    </w:lvl>
    <w:lvl w:ilvl="8">
      <w:numFmt w:val="bullet"/>
      <w:lvlText w:val="•"/>
      <w:lvlJc w:val="left"/>
      <w:pPr>
        <w:ind w:left="7917" w:hanging="619"/>
      </w:pPr>
    </w:lvl>
  </w:abstractNum>
  <w:abstractNum w:abstractNumId="13">
    <w:nsid w:val="00000427"/>
    <w:multiLevelType w:val="multilevel"/>
    <w:tmpl w:val="000008AA"/>
    <w:lvl w:ilvl="0">
      <w:start w:val="8"/>
      <w:numFmt w:val="decimal"/>
      <w:lvlText w:val="%1"/>
      <w:lvlJc w:val="left"/>
      <w:pPr>
        <w:ind w:left="112" w:hanging="825"/>
      </w:pPr>
    </w:lvl>
    <w:lvl w:ilvl="1">
      <w:start w:val="2"/>
      <w:numFmt w:val="decimal"/>
      <w:lvlText w:val="%1.%2."/>
      <w:lvlJc w:val="left"/>
      <w:pPr>
        <w:ind w:left="112" w:hanging="825"/>
      </w:pPr>
      <w:rPr>
        <w:rFonts w:ascii="Times New Roman" w:hAnsi="Times New Roman" w:cs="Times New Roman"/>
        <w:b w:val="0"/>
        <w:bCs w:val="0"/>
        <w:w w:val="100"/>
        <w:sz w:val="28"/>
        <w:szCs w:val="28"/>
      </w:rPr>
    </w:lvl>
    <w:lvl w:ilvl="2">
      <w:start w:val="1"/>
      <w:numFmt w:val="decimal"/>
      <w:lvlText w:val="%1.%2.%3."/>
      <w:lvlJc w:val="left"/>
      <w:pPr>
        <w:ind w:left="112" w:hanging="834"/>
      </w:pPr>
      <w:rPr>
        <w:rFonts w:ascii="Times New Roman" w:hAnsi="Times New Roman" w:cs="Times New Roman"/>
        <w:b w:val="0"/>
        <w:bCs w:val="0"/>
        <w:spacing w:val="-3"/>
        <w:w w:val="100"/>
        <w:sz w:val="28"/>
        <w:szCs w:val="28"/>
      </w:rPr>
    </w:lvl>
    <w:lvl w:ilvl="3">
      <w:numFmt w:val="bullet"/>
      <w:lvlText w:val="•"/>
      <w:lvlJc w:val="left"/>
      <w:pPr>
        <w:ind w:left="3043" w:hanging="834"/>
      </w:pPr>
    </w:lvl>
    <w:lvl w:ilvl="4">
      <w:numFmt w:val="bullet"/>
      <w:lvlText w:val="•"/>
      <w:lvlJc w:val="left"/>
      <w:pPr>
        <w:ind w:left="4018" w:hanging="834"/>
      </w:pPr>
    </w:lvl>
    <w:lvl w:ilvl="5">
      <w:numFmt w:val="bullet"/>
      <w:lvlText w:val="•"/>
      <w:lvlJc w:val="left"/>
      <w:pPr>
        <w:ind w:left="4993" w:hanging="834"/>
      </w:pPr>
    </w:lvl>
    <w:lvl w:ilvl="6">
      <w:numFmt w:val="bullet"/>
      <w:lvlText w:val="•"/>
      <w:lvlJc w:val="left"/>
      <w:pPr>
        <w:ind w:left="5967" w:hanging="834"/>
      </w:pPr>
    </w:lvl>
    <w:lvl w:ilvl="7">
      <w:numFmt w:val="bullet"/>
      <w:lvlText w:val="•"/>
      <w:lvlJc w:val="left"/>
      <w:pPr>
        <w:ind w:left="6942" w:hanging="834"/>
      </w:pPr>
    </w:lvl>
    <w:lvl w:ilvl="8">
      <w:numFmt w:val="bullet"/>
      <w:lvlText w:val="•"/>
      <w:lvlJc w:val="left"/>
      <w:pPr>
        <w:ind w:left="7917" w:hanging="834"/>
      </w:pPr>
    </w:lvl>
  </w:abstractNum>
  <w:abstractNum w:abstractNumId="14">
    <w:nsid w:val="00000428"/>
    <w:multiLevelType w:val="multilevel"/>
    <w:tmpl w:val="000008AB"/>
    <w:lvl w:ilvl="0">
      <w:start w:val="8"/>
      <w:numFmt w:val="decimal"/>
      <w:lvlText w:val="%1"/>
      <w:lvlJc w:val="left"/>
      <w:pPr>
        <w:ind w:left="112" w:hanging="514"/>
      </w:pPr>
    </w:lvl>
    <w:lvl w:ilvl="1">
      <w:start w:val="4"/>
      <w:numFmt w:val="decimal"/>
      <w:lvlText w:val="%1.%2."/>
      <w:lvlJc w:val="left"/>
      <w:pPr>
        <w:ind w:left="112" w:hanging="514"/>
      </w:pPr>
      <w:rPr>
        <w:rFonts w:ascii="Times New Roman" w:hAnsi="Times New Roman" w:cs="Times New Roman"/>
        <w:b w:val="0"/>
        <w:bCs w:val="0"/>
        <w:w w:val="100"/>
        <w:sz w:val="28"/>
        <w:szCs w:val="28"/>
      </w:rPr>
    </w:lvl>
    <w:lvl w:ilvl="2">
      <w:numFmt w:val="bullet"/>
      <w:lvlText w:val="•"/>
      <w:lvlJc w:val="left"/>
      <w:pPr>
        <w:ind w:left="4669" w:hanging="514"/>
      </w:pPr>
    </w:lvl>
    <w:lvl w:ilvl="3">
      <w:numFmt w:val="bullet"/>
      <w:lvlText w:val="•"/>
      <w:lvlJc w:val="left"/>
      <w:pPr>
        <w:ind w:left="5319" w:hanging="514"/>
      </w:pPr>
    </w:lvl>
    <w:lvl w:ilvl="4">
      <w:numFmt w:val="bullet"/>
      <w:lvlText w:val="•"/>
      <w:lvlJc w:val="left"/>
      <w:pPr>
        <w:ind w:left="5968" w:hanging="514"/>
      </w:pPr>
    </w:lvl>
    <w:lvl w:ilvl="5">
      <w:numFmt w:val="bullet"/>
      <w:lvlText w:val="•"/>
      <w:lvlJc w:val="left"/>
      <w:pPr>
        <w:ind w:left="6618" w:hanging="514"/>
      </w:pPr>
    </w:lvl>
    <w:lvl w:ilvl="6">
      <w:numFmt w:val="bullet"/>
      <w:lvlText w:val="•"/>
      <w:lvlJc w:val="left"/>
      <w:pPr>
        <w:ind w:left="7268" w:hanging="514"/>
      </w:pPr>
    </w:lvl>
    <w:lvl w:ilvl="7">
      <w:numFmt w:val="bullet"/>
      <w:lvlText w:val="•"/>
      <w:lvlJc w:val="left"/>
      <w:pPr>
        <w:ind w:left="7917" w:hanging="514"/>
      </w:pPr>
    </w:lvl>
    <w:lvl w:ilvl="8">
      <w:numFmt w:val="bullet"/>
      <w:lvlText w:val="•"/>
      <w:lvlJc w:val="left"/>
      <w:pPr>
        <w:ind w:left="8567" w:hanging="514"/>
      </w:pPr>
    </w:lvl>
  </w:abstractNum>
  <w:abstractNum w:abstractNumId="15">
    <w:nsid w:val="00000429"/>
    <w:multiLevelType w:val="multilevel"/>
    <w:tmpl w:val="000008AC"/>
    <w:lvl w:ilvl="0">
      <w:start w:val="9"/>
      <w:numFmt w:val="decimal"/>
      <w:lvlText w:val="%1"/>
      <w:lvlJc w:val="left"/>
      <w:pPr>
        <w:ind w:left="112" w:hanging="569"/>
      </w:p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069" w:hanging="569"/>
      </w:pPr>
    </w:lvl>
    <w:lvl w:ilvl="3">
      <w:numFmt w:val="bullet"/>
      <w:lvlText w:val="•"/>
      <w:lvlJc w:val="left"/>
      <w:pPr>
        <w:ind w:left="3043" w:hanging="569"/>
      </w:pPr>
    </w:lvl>
    <w:lvl w:ilvl="4">
      <w:numFmt w:val="bullet"/>
      <w:lvlText w:val="•"/>
      <w:lvlJc w:val="left"/>
      <w:pPr>
        <w:ind w:left="4018" w:hanging="569"/>
      </w:pPr>
    </w:lvl>
    <w:lvl w:ilvl="5">
      <w:numFmt w:val="bullet"/>
      <w:lvlText w:val="•"/>
      <w:lvlJc w:val="left"/>
      <w:pPr>
        <w:ind w:left="4993" w:hanging="569"/>
      </w:pPr>
    </w:lvl>
    <w:lvl w:ilvl="6">
      <w:numFmt w:val="bullet"/>
      <w:lvlText w:val="•"/>
      <w:lvlJc w:val="left"/>
      <w:pPr>
        <w:ind w:left="5967" w:hanging="569"/>
      </w:pPr>
    </w:lvl>
    <w:lvl w:ilvl="7">
      <w:numFmt w:val="bullet"/>
      <w:lvlText w:val="•"/>
      <w:lvlJc w:val="left"/>
      <w:pPr>
        <w:ind w:left="6942" w:hanging="569"/>
      </w:pPr>
    </w:lvl>
    <w:lvl w:ilvl="8">
      <w:numFmt w:val="bullet"/>
      <w:lvlText w:val="•"/>
      <w:lvlJc w:val="left"/>
      <w:pPr>
        <w:ind w:left="7917" w:hanging="569"/>
      </w:pPr>
    </w:lvl>
  </w:abstractNum>
  <w:abstractNum w:abstractNumId="16">
    <w:nsid w:val="0000042A"/>
    <w:multiLevelType w:val="multilevel"/>
    <w:tmpl w:val="000008AD"/>
    <w:lvl w:ilvl="0">
      <w:start w:val="9"/>
      <w:numFmt w:val="decimal"/>
      <w:lvlText w:val="%1"/>
      <w:lvlJc w:val="left"/>
      <w:pPr>
        <w:ind w:left="112" w:hanging="540"/>
      </w:pPr>
    </w:lvl>
    <w:lvl w:ilvl="1">
      <w:start w:val="4"/>
      <w:numFmt w:val="decimal"/>
      <w:lvlText w:val="%1.%2."/>
      <w:lvlJc w:val="left"/>
      <w:pPr>
        <w:ind w:left="112" w:hanging="540"/>
      </w:pPr>
      <w:rPr>
        <w:rFonts w:ascii="Times New Roman" w:hAnsi="Times New Roman" w:cs="Times New Roman"/>
        <w:b w:val="0"/>
        <w:bCs w:val="0"/>
        <w:w w:val="100"/>
        <w:sz w:val="28"/>
        <w:szCs w:val="28"/>
      </w:rPr>
    </w:lvl>
    <w:lvl w:ilvl="2">
      <w:numFmt w:val="bullet"/>
      <w:lvlText w:val="•"/>
      <w:lvlJc w:val="left"/>
      <w:pPr>
        <w:ind w:left="2069" w:hanging="540"/>
      </w:pPr>
    </w:lvl>
    <w:lvl w:ilvl="3">
      <w:numFmt w:val="bullet"/>
      <w:lvlText w:val="•"/>
      <w:lvlJc w:val="left"/>
      <w:pPr>
        <w:ind w:left="3043" w:hanging="540"/>
      </w:pPr>
    </w:lvl>
    <w:lvl w:ilvl="4">
      <w:numFmt w:val="bullet"/>
      <w:lvlText w:val="•"/>
      <w:lvlJc w:val="left"/>
      <w:pPr>
        <w:ind w:left="4018" w:hanging="540"/>
      </w:pPr>
    </w:lvl>
    <w:lvl w:ilvl="5">
      <w:numFmt w:val="bullet"/>
      <w:lvlText w:val="•"/>
      <w:lvlJc w:val="left"/>
      <w:pPr>
        <w:ind w:left="4993" w:hanging="540"/>
      </w:pPr>
    </w:lvl>
    <w:lvl w:ilvl="6">
      <w:numFmt w:val="bullet"/>
      <w:lvlText w:val="•"/>
      <w:lvlJc w:val="left"/>
      <w:pPr>
        <w:ind w:left="5967" w:hanging="540"/>
      </w:pPr>
    </w:lvl>
    <w:lvl w:ilvl="7">
      <w:numFmt w:val="bullet"/>
      <w:lvlText w:val="•"/>
      <w:lvlJc w:val="left"/>
      <w:pPr>
        <w:ind w:left="6942" w:hanging="540"/>
      </w:pPr>
    </w:lvl>
    <w:lvl w:ilvl="8">
      <w:numFmt w:val="bullet"/>
      <w:lvlText w:val="•"/>
      <w:lvlJc w:val="left"/>
      <w:pPr>
        <w:ind w:left="7917" w:hanging="540"/>
      </w:pPr>
    </w:lvl>
  </w:abstractNum>
  <w:abstractNum w:abstractNumId="17">
    <w:nsid w:val="0000042B"/>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18">
    <w:nsid w:val="0000042C"/>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19">
    <w:nsid w:val="0000042D"/>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20">
    <w:nsid w:val="0000042E"/>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21">
    <w:nsid w:val="0000042F"/>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22">
    <w:nsid w:val="00000430"/>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23">
    <w:nsid w:val="00000431"/>
    <w:multiLevelType w:val="multilevel"/>
    <w:tmpl w:val="90C8F34A"/>
    <w:lvl w:ilvl="0">
      <w:start w:val="11"/>
      <w:numFmt w:val="decimal"/>
      <w:lvlText w:val="%1"/>
      <w:lvlJc w:val="left"/>
      <w:pPr>
        <w:ind w:left="112" w:hanging="1210"/>
      </w:pPr>
    </w:lvl>
    <w:lvl w:ilvl="1">
      <w:start w:val="2"/>
      <w:numFmt w:val="decimal"/>
      <w:lvlText w:val="%1.%2"/>
      <w:lvlJc w:val="left"/>
      <w:pPr>
        <w:ind w:left="112" w:hanging="1210"/>
      </w:pPr>
    </w:lvl>
    <w:lvl w:ilvl="2">
      <w:start w:val="6"/>
      <w:numFmt w:val="decimal"/>
      <w:lvlText w:val="%1.%2.%3"/>
      <w:lvlJc w:val="left"/>
      <w:pPr>
        <w:ind w:left="112" w:hanging="1210"/>
      </w:pPr>
      <w:rPr>
        <w:sz w:val="28"/>
        <w:szCs w:val="28"/>
      </w:rPr>
    </w:lvl>
    <w:lvl w:ilvl="3">
      <w:start w:val="2"/>
      <w:numFmt w:val="decimal"/>
      <w:lvlText w:val="%1.%2.%3.%4."/>
      <w:lvlJc w:val="left"/>
      <w:pPr>
        <w:ind w:left="112" w:hanging="1210"/>
      </w:pPr>
      <w:rPr>
        <w:rFonts w:ascii="Times New Roman" w:hAnsi="Times New Roman" w:cs="Times New Roman"/>
        <w:b w:val="0"/>
        <w:bCs w:val="0"/>
        <w:spacing w:val="-4"/>
        <w:w w:val="100"/>
        <w:sz w:val="28"/>
        <w:szCs w:val="28"/>
      </w:rPr>
    </w:lvl>
    <w:lvl w:ilvl="4">
      <w:numFmt w:val="bullet"/>
      <w:lvlText w:val="•"/>
      <w:lvlJc w:val="left"/>
      <w:pPr>
        <w:ind w:left="4018" w:hanging="1210"/>
      </w:pPr>
    </w:lvl>
    <w:lvl w:ilvl="5">
      <w:numFmt w:val="bullet"/>
      <w:lvlText w:val="•"/>
      <w:lvlJc w:val="left"/>
      <w:pPr>
        <w:ind w:left="4993" w:hanging="1210"/>
      </w:pPr>
    </w:lvl>
    <w:lvl w:ilvl="6">
      <w:numFmt w:val="bullet"/>
      <w:lvlText w:val="•"/>
      <w:lvlJc w:val="left"/>
      <w:pPr>
        <w:ind w:left="5967" w:hanging="1210"/>
      </w:pPr>
    </w:lvl>
    <w:lvl w:ilvl="7">
      <w:numFmt w:val="bullet"/>
      <w:lvlText w:val="•"/>
      <w:lvlJc w:val="left"/>
      <w:pPr>
        <w:ind w:left="6942" w:hanging="1210"/>
      </w:pPr>
    </w:lvl>
    <w:lvl w:ilvl="8">
      <w:numFmt w:val="bullet"/>
      <w:lvlText w:val="•"/>
      <w:lvlJc w:val="left"/>
      <w:pPr>
        <w:ind w:left="7917" w:hanging="1210"/>
      </w:pPr>
    </w:lvl>
  </w:abstractNum>
  <w:abstractNum w:abstractNumId="24">
    <w:nsid w:val="00000432"/>
    <w:multiLevelType w:val="multilevel"/>
    <w:tmpl w:val="000008B5"/>
    <w:lvl w:ilvl="0">
      <w:start w:val="11"/>
      <w:numFmt w:val="decimal"/>
      <w:lvlText w:val="%1"/>
      <w:lvlJc w:val="left"/>
      <w:pPr>
        <w:ind w:left="112" w:hanging="1416"/>
      </w:pPr>
    </w:lvl>
    <w:lvl w:ilvl="1">
      <w:start w:val="2"/>
      <w:numFmt w:val="decimal"/>
      <w:lvlText w:val="%1.%2"/>
      <w:lvlJc w:val="left"/>
      <w:pPr>
        <w:ind w:left="112" w:hanging="1416"/>
      </w:pPr>
    </w:lvl>
    <w:lvl w:ilvl="2">
      <w:start w:val="7"/>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25">
    <w:nsid w:val="00000433"/>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26">
    <w:nsid w:val="00000434"/>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27">
    <w:nsid w:val="00000435"/>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28">
    <w:nsid w:val="00000436"/>
    <w:multiLevelType w:val="multilevel"/>
    <w:tmpl w:val="000008B9"/>
    <w:lvl w:ilvl="0">
      <w:start w:val="11"/>
      <w:numFmt w:val="decimal"/>
      <w:lvlText w:val="%1"/>
      <w:lvlJc w:val="left"/>
      <w:pPr>
        <w:ind w:left="112" w:hanging="1416"/>
      </w:pPr>
    </w:lvl>
    <w:lvl w:ilvl="1">
      <w:start w:val="4"/>
      <w:numFmt w:val="decimal"/>
      <w:lvlText w:val="%1.%2"/>
      <w:lvlJc w:val="left"/>
      <w:pPr>
        <w:ind w:left="112" w:hanging="1416"/>
      </w:pPr>
    </w:lvl>
    <w:lvl w:ilvl="2">
      <w:start w:val="8"/>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29">
    <w:nsid w:val="00852EA4"/>
    <w:multiLevelType w:val="multilevel"/>
    <w:tmpl w:val="000008A2"/>
    <w:lvl w:ilvl="0">
      <w:start w:val="5"/>
      <w:numFmt w:val="decimal"/>
      <w:lvlText w:val="%1"/>
      <w:lvlJc w:val="left"/>
      <w:pPr>
        <w:ind w:left="112" w:hanging="526"/>
      </w:pPr>
    </w:lvl>
    <w:lvl w:ilvl="1">
      <w:start w:val="3"/>
      <w:numFmt w:val="decimal"/>
      <w:lvlText w:val="%1.%2."/>
      <w:lvlJc w:val="left"/>
      <w:pPr>
        <w:ind w:left="1377" w:hanging="526"/>
      </w:pPr>
      <w:rPr>
        <w:rFonts w:ascii="Times New Roman" w:hAnsi="Times New Roman" w:cs="Times New Roman"/>
        <w:b w:val="0"/>
        <w:bCs w:val="0"/>
        <w:w w:val="100"/>
        <w:sz w:val="28"/>
        <w:szCs w:val="28"/>
      </w:rPr>
    </w:lvl>
    <w:lvl w:ilvl="2">
      <w:numFmt w:val="bullet"/>
      <w:lvlText w:val="•"/>
      <w:lvlJc w:val="left"/>
      <w:pPr>
        <w:ind w:left="2081" w:hanging="526"/>
      </w:pPr>
    </w:lvl>
    <w:lvl w:ilvl="3">
      <w:numFmt w:val="bullet"/>
      <w:lvlText w:val="•"/>
      <w:lvlJc w:val="left"/>
      <w:pPr>
        <w:ind w:left="3061" w:hanging="526"/>
      </w:pPr>
    </w:lvl>
    <w:lvl w:ilvl="4">
      <w:numFmt w:val="bullet"/>
      <w:lvlText w:val="•"/>
      <w:lvlJc w:val="left"/>
      <w:pPr>
        <w:ind w:left="4042" w:hanging="526"/>
      </w:pPr>
    </w:lvl>
    <w:lvl w:ilvl="5">
      <w:numFmt w:val="bullet"/>
      <w:lvlText w:val="•"/>
      <w:lvlJc w:val="left"/>
      <w:pPr>
        <w:ind w:left="5023" w:hanging="526"/>
      </w:pPr>
    </w:lvl>
    <w:lvl w:ilvl="6">
      <w:numFmt w:val="bullet"/>
      <w:lvlText w:val="•"/>
      <w:lvlJc w:val="left"/>
      <w:pPr>
        <w:ind w:left="6003" w:hanging="526"/>
      </w:pPr>
    </w:lvl>
    <w:lvl w:ilvl="7">
      <w:numFmt w:val="bullet"/>
      <w:lvlText w:val="•"/>
      <w:lvlJc w:val="left"/>
      <w:pPr>
        <w:ind w:left="6984" w:hanging="526"/>
      </w:pPr>
    </w:lvl>
    <w:lvl w:ilvl="8">
      <w:numFmt w:val="bullet"/>
      <w:lvlText w:val="•"/>
      <w:lvlJc w:val="left"/>
      <w:pPr>
        <w:ind w:left="7965" w:hanging="526"/>
      </w:pPr>
    </w:lvl>
  </w:abstractNum>
  <w:abstractNum w:abstractNumId="30">
    <w:nsid w:val="025A634C"/>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31">
    <w:nsid w:val="040D1955"/>
    <w:multiLevelType w:val="multilevel"/>
    <w:tmpl w:val="CDE0B9C0"/>
    <w:lvl w:ilvl="0">
      <w:start w:val="14"/>
      <w:numFmt w:val="decimal"/>
      <w:lvlText w:val="%1."/>
      <w:lvlJc w:val="left"/>
      <w:pPr>
        <w:ind w:left="435" w:hanging="435"/>
      </w:pPr>
      <w:rPr>
        <w:rFonts w:hint="default"/>
      </w:rPr>
    </w:lvl>
    <w:lvl w:ilvl="1">
      <w:start w:val="1"/>
      <w:numFmt w:val="decimal"/>
      <w:lvlText w:val="%1.%2."/>
      <w:lvlJc w:val="left"/>
      <w:pPr>
        <w:ind w:left="1286" w:hanging="435"/>
      </w:pPr>
      <w:rPr>
        <w:rFonts w:hint="default"/>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04B664CA"/>
    <w:multiLevelType w:val="multilevel"/>
    <w:tmpl w:val="C5DABB72"/>
    <w:lvl w:ilvl="0">
      <w:start w:val="7"/>
      <w:numFmt w:val="decimal"/>
      <w:lvlText w:val="%1"/>
      <w:lvlJc w:val="left"/>
      <w:pPr>
        <w:ind w:left="360" w:hanging="360"/>
      </w:pPr>
      <w:rPr>
        <w:rFonts w:hint="default"/>
      </w:rPr>
    </w:lvl>
    <w:lvl w:ilvl="1">
      <w:start w:val="7"/>
      <w:numFmt w:val="decimal"/>
      <w:lvlText w:val="%1.%2"/>
      <w:lvlJc w:val="left"/>
      <w:pPr>
        <w:ind w:left="-22" w:hanging="360"/>
      </w:pPr>
      <w:rPr>
        <w:rFonts w:hint="default"/>
        <w:sz w:val="28"/>
        <w:szCs w:val="28"/>
      </w:rPr>
    </w:lvl>
    <w:lvl w:ilvl="2">
      <w:start w:val="1"/>
      <w:numFmt w:val="decimal"/>
      <w:lvlText w:val="%1.%2.%3"/>
      <w:lvlJc w:val="left"/>
      <w:pPr>
        <w:ind w:left="-44" w:hanging="720"/>
      </w:pPr>
      <w:rPr>
        <w:rFonts w:hint="default"/>
        <w:sz w:val="28"/>
        <w:szCs w:val="28"/>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33">
    <w:nsid w:val="09B0499A"/>
    <w:multiLevelType w:val="multilevel"/>
    <w:tmpl w:val="1D8CE85A"/>
    <w:lvl w:ilvl="0">
      <w:start w:val="12"/>
      <w:numFmt w:val="decimal"/>
      <w:lvlText w:val="%1."/>
      <w:lvlJc w:val="left"/>
      <w:pPr>
        <w:ind w:left="600" w:hanging="600"/>
      </w:pPr>
      <w:rPr>
        <w:rFonts w:hint="default"/>
      </w:rPr>
    </w:lvl>
    <w:lvl w:ilvl="1">
      <w:start w:val="8"/>
      <w:numFmt w:val="decimal"/>
      <w:lvlText w:val="%1.%2."/>
      <w:lvlJc w:val="left"/>
      <w:pPr>
        <w:ind w:left="1593" w:hanging="600"/>
      </w:pPr>
      <w:rPr>
        <w:rFonts w:hint="default"/>
      </w:rPr>
    </w:lvl>
    <w:lvl w:ilvl="2">
      <w:start w:val="2"/>
      <w:numFmt w:val="decimal"/>
      <w:lvlText w:val="%1.%2.%3."/>
      <w:lvlJc w:val="left"/>
      <w:pPr>
        <w:ind w:left="2706" w:hanging="720"/>
      </w:pPr>
      <w:rPr>
        <w:rFonts w:hint="default"/>
        <w:sz w:val="28"/>
        <w:szCs w:val="28"/>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0A5D31A5"/>
    <w:multiLevelType w:val="multilevel"/>
    <w:tmpl w:val="749C0CC2"/>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0F141213"/>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36">
    <w:nsid w:val="0FDC1780"/>
    <w:multiLevelType w:val="multilevel"/>
    <w:tmpl w:val="F1A60FB0"/>
    <w:lvl w:ilvl="0">
      <w:start w:val="12"/>
      <w:numFmt w:val="decimal"/>
      <w:lvlText w:val="%1."/>
      <w:lvlJc w:val="left"/>
      <w:pPr>
        <w:ind w:left="660" w:hanging="660"/>
      </w:pPr>
      <w:rPr>
        <w:rFonts w:hint="default"/>
      </w:rPr>
    </w:lvl>
    <w:lvl w:ilvl="1">
      <w:start w:val="8"/>
      <w:numFmt w:val="decimal"/>
      <w:lvlText w:val="%1.%2."/>
      <w:lvlJc w:val="left"/>
      <w:pPr>
        <w:ind w:left="1362" w:hanging="660"/>
      </w:pPr>
      <w:rPr>
        <w:rFonts w:hint="default"/>
        <w:sz w:val="28"/>
        <w:szCs w:val="28"/>
      </w:rPr>
    </w:lvl>
    <w:lvl w:ilvl="2">
      <w:start w:val="1"/>
      <w:numFmt w:val="decimal"/>
      <w:lvlText w:val="%1.%2.%3."/>
      <w:lvlJc w:val="left"/>
      <w:pPr>
        <w:ind w:left="2706" w:hanging="720"/>
      </w:pPr>
      <w:rPr>
        <w:rFonts w:hint="default"/>
        <w:sz w:val="28"/>
        <w:szCs w:val="28"/>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7">
    <w:nsid w:val="10EA07C5"/>
    <w:multiLevelType w:val="multilevel"/>
    <w:tmpl w:val="D1B230CA"/>
    <w:lvl w:ilvl="0">
      <w:start w:val="11"/>
      <w:numFmt w:val="decimal"/>
      <w:lvlText w:val="%1"/>
      <w:lvlJc w:val="left"/>
      <w:pPr>
        <w:ind w:left="780" w:hanging="780"/>
      </w:pPr>
      <w:rPr>
        <w:rFonts w:hint="default"/>
      </w:rPr>
    </w:lvl>
    <w:lvl w:ilvl="1">
      <w:start w:val="2"/>
      <w:numFmt w:val="decimal"/>
      <w:lvlText w:val="%1.%2"/>
      <w:lvlJc w:val="left"/>
      <w:pPr>
        <w:ind w:left="414" w:hanging="780"/>
      </w:pPr>
      <w:rPr>
        <w:rFonts w:hint="default"/>
      </w:rPr>
    </w:lvl>
    <w:lvl w:ilvl="2">
      <w:start w:val="5"/>
      <w:numFmt w:val="decimal"/>
      <w:lvlText w:val="%1.%2.%3"/>
      <w:lvlJc w:val="left"/>
      <w:pPr>
        <w:ind w:left="48" w:hanging="780"/>
      </w:pPr>
      <w:rPr>
        <w:rFonts w:hint="default"/>
        <w:sz w:val="28"/>
        <w:szCs w:val="28"/>
      </w:rPr>
    </w:lvl>
    <w:lvl w:ilvl="3">
      <w:start w:val="2"/>
      <w:numFmt w:val="decimal"/>
      <w:lvlText w:val="%1.%2.%3.%4"/>
      <w:lvlJc w:val="left"/>
      <w:pPr>
        <w:ind w:left="-318" w:hanging="780"/>
      </w:pPr>
      <w:rPr>
        <w:rFonts w:hint="default"/>
        <w:sz w:val="28"/>
        <w:szCs w:val="28"/>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38">
    <w:nsid w:val="11CC6376"/>
    <w:multiLevelType w:val="multilevel"/>
    <w:tmpl w:val="D592B996"/>
    <w:lvl w:ilvl="0">
      <w:start w:val="7"/>
      <w:numFmt w:val="decimal"/>
      <w:lvlText w:val="%1"/>
      <w:lvlJc w:val="left"/>
      <w:pPr>
        <w:ind w:left="360" w:hanging="360"/>
      </w:pPr>
      <w:rPr>
        <w:rFonts w:hint="default"/>
      </w:rPr>
    </w:lvl>
    <w:lvl w:ilvl="1">
      <w:start w:val="7"/>
      <w:numFmt w:val="decimal"/>
      <w:lvlText w:val="%1.%2"/>
      <w:lvlJc w:val="left"/>
      <w:pPr>
        <w:ind w:left="-22" w:hanging="360"/>
      </w:pPr>
      <w:rPr>
        <w:rFonts w:hint="default"/>
        <w:sz w:val="28"/>
        <w:szCs w:val="28"/>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39">
    <w:nsid w:val="12FB4A50"/>
    <w:multiLevelType w:val="multilevel"/>
    <w:tmpl w:val="3924AC8E"/>
    <w:lvl w:ilvl="0">
      <w:start w:val="16"/>
      <w:numFmt w:val="decimal"/>
      <w:lvlText w:val="%1."/>
      <w:lvlJc w:val="left"/>
      <w:pPr>
        <w:ind w:left="660" w:hanging="660"/>
      </w:pPr>
      <w:rPr>
        <w:rFonts w:hint="default"/>
      </w:rPr>
    </w:lvl>
    <w:lvl w:ilvl="1">
      <w:start w:val="3"/>
      <w:numFmt w:val="decimal"/>
      <w:lvlText w:val="%1.%2."/>
      <w:lvlJc w:val="left"/>
      <w:pPr>
        <w:ind w:left="1362" w:hanging="660"/>
      </w:pPr>
      <w:rPr>
        <w:rFonts w:hint="default"/>
      </w:rPr>
    </w:lvl>
    <w:lvl w:ilvl="2">
      <w:start w:val="1"/>
      <w:numFmt w:val="bullet"/>
      <w:lvlText w:val=""/>
      <w:lvlJc w:val="left"/>
      <w:pPr>
        <w:ind w:left="2124" w:hanging="720"/>
      </w:pPr>
      <w:rPr>
        <w:rFonts w:ascii="Symbol" w:hAnsi="Symbol"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0">
    <w:nsid w:val="17183696"/>
    <w:multiLevelType w:val="multilevel"/>
    <w:tmpl w:val="05C23A06"/>
    <w:lvl w:ilvl="0">
      <w:start w:val="12"/>
      <w:numFmt w:val="decimal"/>
      <w:lvlText w:val="%1."/>
      <w:lvlJc w:val="left"/>
      <w:pPr>
        <w:ind w:left="644" w:hanging="360"/>
      </w:pPr>
      <w:rPr>
        <w:rFonts w:hint="default"/>
      </w:rPr>
    </w:lvl>
    <w:lvl w:ilvl="1">
      <w:start w:val="8"/>
      <w:numFmt w:val="decimal"/>
      <w:isLgl/>
      <w:lvlText w:val="%1.%2"/>
      <w:lvlJc w:val="left"/>
      <w:pPr>
        <w:ind w:left="1735" w:hanging="600"/>
      </w:pPr>
      <w:rPr>
        <w:rFonts w:hint="default"/>
      </w:rPr>
    </w:lvl>
    <w:lvl w:ilvl="2">
      <w:start w:val="2"/>
      <w:numFmt w:val="decimal"/>
      <w:isLgl/>
      <w:lvlText w:val="%1.%2.%3"/>
      <w:lvlJc w:val="left"/>
      <w:pPr>
        <w:ind w:left="2706" w:hanging="720"/>
      </w:pPr>
      <w:rPr>
        <w:rFonts w:hint="default"/>
        <w:sz w:val="28"/>
        <w:szCs w:val="28"/>
      </w:rPr>
    </w:lvl>
    <w:lvl w:ilvl="3">
      <w:start w:val="1"/>
      <w:numFmt w:val="decimal"/>
      <w:isLgl/>
      <w:lvlText w:val="%1.%2.%3.%4"/>
      <w:lvlJc w:val="left"/>
      <w:pPr>
        <w:ind w:left="3557" w:hanging="720"/>
      </w:pPr>
      <w:rPr>
        <w:rFonts w:hint="default"/>
      </w:rPr>
    </w:lvl>
    <w:lvl w:ilvl="4">
      <w:start w:val="1"/>
      <w:numFmt w:val="decimal"/>
      <w:isLgl/>
      <w:lvlText w:val="%1.%2.%3.%4.%5"/>
      <w:lvlJc w:val="left"/>
      <w:pPr>
        <w:ind w:left="4768" w:hanging="1080"/>
      </w:pPr>
      <w:rPr>
        <w:rFonts w:hint="default"/>
      </w:rPr>
    </w:lvl>
    <w:lvl w:ilvl="5">
      <w:start w:val="1"/>
      <w:numFmt w:val="decimal"/>
      <w:isLgl/>
      <w:lvlText w:val="%1.%2.%3.%4.%5.%6"/>
      <w:lvlJc w:val="left"/>
      <w:pPr>
        <w:ind w:left="5619" w:hanging="1080"/>
      </w:pPr>
      <w:rPr>
        <w:rFonts w:hint="default"/>
      </w:rPr>
    </w:lvl>
    <w:lvl w:ilvl="6">
      <w:start w:val="1"/>
      <w:numFmt w:val="decimal"/>
      <w:isLgl/>
      <w:lvlText w:val="%1.%2.%3.%4.%5.%6.%7"/>
      <w:lvlJc w:val="left"/>
      <w:pPr>
        <w:ind w:left="6830" w:hanging="1440"/>
      </w:pPr>
      <w:rPr>
        <w:rFonts w:hint="default"/>
      </w:rPr>
    </w:lvl>
    <w:lvl w:ilvl="7">
      <w:start w:val="1"/>
      <w:numFmt w:val="decimal"/>
      <w:isLgl/>
      <w:lvlText w:val="%1.%2.%3.%4.%5.%6.%7.%8"/>
      <w:lvlJc w:val="left"/>
      <w:pPr>
        <w:ind w:left="7681" w:hanging="1440"/>
      </w:pPr>
      <w:rPr>
        <w:rFonts w:hint="default"/>
      </w:rPr>
    </w:lvl>
    <w:lvl w:ilvl="8">
      <w:start w:val="1"/>
      <w:numFmt w:val="decimal"/>
      <w:isLgl/>
      <w:lvlText w:val="%1.%2.%3.%4.%5.%6.%7.%8.%9"/>
      <w:lvlJc w:val="left"/>
      <w:pPr>
        <w:ind w:left="8892" w:hanging="1800"/>
      </w:pPr>
      <w:rPr>
        <w:rFonts w:hint="default"/>
      </w:rPr>
    </w:lvl>
  </w:abstractNum>
  <w:abstractNum w:abstractNumId="41">
    <w:nsid w:val="18077859"/>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42">
    <w:nsid w:val="1D044CF6"/>
    <w:multiLevelType w:val="multilevel"/>
    <w:tmpl w:val="80941BEE"/>
    <w:lvl w:ilvl="0">
      <w:start w:val="8"/>
      <w:numFmt w:val="decimal"/>
      <w:lvlText w:val="%1"/>
      <w:lvlJc w:val="left"/>
      <w:pPr>
        <w:ind w:left="480" w:hanging="480"/>
      </w:pPr>
      <w:rPr>
        <w:rFonts w:hint="default"/>
      </w:rPr>
    </w:lvl>
    <w:lvl w:ilvl="1">
      <w:start w:val="1"/>
      <w:numFmt w:val="decimal"/>
      <w:lvlText w:val="%1.%2"/>
      <w:lvlJc w:val="left"/>
      <w:pPr>
        <w:ind w:left="119" w:hanging="480"/>
      </w:pPr>
      <w:rPr>
        <w:rFonts w:hint="default"/>
      </w:rPr>
    </w:lvl>
    <w:lvl w:ilvl="2">
      <w:start w:val="2"/>
      <w:numFmt w:val="decimal"/>
      <w:lvlText w:val="%1.%2.%3"/>
      <w:lvlJc w:val="left"/>
      <w:pPr>
        <w:ind w:left="-2" w:hanging="720"/>
      </w:pPr>
      <w:rPr>
        <w:rFonts w:hint="default"/>
        <w:sz w:val="28"/>
        <w:szCs w:val="28"/>
      </w:rPr>
    </w:lvl>
    <w:lvl w:ilvl="3">
      <w:start w:val="1"/>
      <w:numFmt w:val="decimal"/>
      <w:lvlText w:val="%1.%2.%3.%4"/>
      <w:lvlJc w:val="left"/>
      <w:pPr>
        <w:ind w:left="-36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726" w:hanging="1440"/>
      </w:pPr>
      <w:rPr>
        <w:rFonts w:hint="default"/>
      </w:rPr>
    </w:lvl>
    <w:lvl w:ilvl="7">
      <w:start w:val="1"/>
      <w:numFmt w:val="decimal"/>
      <w:lvlText w:val="%1.%2.%3.%4.%5.%6.%7.%8"/>
      <w:lvlJc w:val="left"/>
      <w:pPr>
        <w:ind w:left="-1087" w:hanging="1440"/>
      </w:pPr>
      <w:rPr>
        <w:rFonts w:hint="default"/>
      </w:rPr>
    </w:lvl>
    <w:lvl w:ilvl="8">
      <w:start w:val="1"/>
      <w:numFmt w:val="decimal"/>
      <w:lvlText w:val="%1.%2.%3.%4.%5.%6.%7.%8.%9"/>
      <w:lvlJc w:val="left"/>
      <w:pPr>
        <w:ind w:left="-1088" w:hanging="1800"/>
      </w:pPr>
      <w:rPr>
        <w:rFonts w:hint="default"/>
      </w:rPr>
    </w:lvl>
  </w:abstractNum>
  <w:abstractNum w:abstractNumId="43">
    <w:nsid w:val="1E2C3503"/>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44">
    <w:nsid w:val="1FFC3FF4"/>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45">
    <w:nsid w:val="1FFE0DBD"/>
    <w:multiLevelType w:val="multilevel"/>
    <w:tmpl w:val="CCBE24F6"/>
    <w:lvl w:ilvl="0">
      <w:start w:val="7"/>
      <w:numFmt w:val="decimal"/>
      <w:lvlText w:val="%1"/>
      <w:lvlJc w:val="left"/>
      <w:pPr>
        <w:ind w:left="360" w:hanging="360"/>
      </w:pPr>
      <w:rPr>
        <w:rFonts w:hint="default"/>
      </w:rPr>
    </w:lvl>
    <w:lvl w:ilvl="1">
      <w:start w:val="9"/>
      <w:numFmt w:val="decimal"/>
      <w:lvlText w:val="%1.%2"/>
      <w:lvlJc w:val="left"/>
      <w:pPr>
        <w:ind w:left="338" w:hanging="360"/>
      </w:pPr>
      <w:rPr>
        <w:rFonts w:hint="default"/>
        <w:sz w:val="28"/>
        <w:szCs w:val="28"/>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46">
    <w:nsid w:val="24837220"/>
    <w:multiLevelType w:val="multilevel"/>
    <w:tmpl w:val="FB163FF6"/>
    <w:lvl w:ilvl="0">
      <w:start w:val="4"/>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7">
    <w:nsid w:val="25283B4F"/>
    <w:multiLevelType w:val="multilevel"/>
    <w:tmpl w:val="F5E29444"/>
    <w:lvl w:ilvl="0">
      <w:start w:val="8"/>
      <w:numFmt w:val="decimal"/>
      <w:lvlText w:val="%1"/>
      <w:lvlJc w:val="left"/>
      <w:pPr>
        <w:ind w:left="480" w:hanging="480"/>
      </w:pPr>
      <w:rPr>
        <w:rFonts w:hint="default"/>
      </w:rPr>
    </w:lvl>
    <w:lvl w:ilvl="1">
      <w:start w:val="1"/>
      <w:numFmt w:val="decimal"/>
      <w:lvlText w:val="%1.%2"/>
      <w:lvlJc w:val="left"/>
      <w:pPr>
        <w:ind w:left="119" w:hanging="480"/>
      </w:pPr>
      <w:rPr>
        <w:rFonts w:hint="default"/>
      </w:rPr>
    </w:lvl>
    <w:lvl w:ilvl="2">
      <w:start w:val="1"/>
      <w:numFmt w:val="decimal"/>
      <w:lvlText w:val="%1.%2.%3"/>
      <w:lvlJc w:val="left"/>
      <w:pPr>
        <w:ind w:left="1997" w:hanging="720"/>
      </w:pPr>
      <w:rPr>
        <w:rFonts w:hint="default"/>
        <w:sz w:val="28"/>
        <w:szCs w:val="28"/>
      </w:rPr>
    </w:lvl>
    <w:lvl w:ilvl="3">
      <w:start w:val="1"/>
      <w:numFmt w:val="decimal"/>
      <w:lvlText w:val="%1.%2.%3.%4"/>
      <w:lvlJc w:val="left"/>
      <w:pPr>
        <w:ind w:left="-36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726" w:hanging="1440"/>
      </w:pPr>
      <w:rPr>
        <w:rFonts w:hint="default"/>
      </w:rPr>
    </w:lvl>
    <w:lvl w:ilvl="7">
      <w:start w:val="1"/>
      <w:numFmt w:val="decimal"/>
      <w:lvlText w:val="%1.%2.%3.%4.%5.%6.%7.%8"/>
      <w:lvlJc w:val="left"/>
      <w:pPr>
        <w:ind w:left="-1087" w:hanging="1440"/>
      </w:pPr>
      <w:rPr>
        <w:rFonts w:hint="default"/>
      </w:rPr>
    </w:lvl>
    <w:lvl w:ilvl="8">
      <w:start w:val="1"/>
      <w:numFmt w:val="decimal"/>
      <w:lvlText w:val="%1.%2.%3.%4.%5.%6.%7.%8.%9"/>
      <w:lvlJc w:val="left"/>
      <w:pPr>
        <w:ind w:left="-1088" w:hanging="1800"/>
      </w:pPr>
      <w:rPr>
        <w:rFonts w:hint="default"/>
      </w:rPr>
    </w:lvl>
  </w:abstractNum>
  <w:abstractNum w:abstractNumId="48">
    <w:nsid w:val="26ED1315"/>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49">
    <w:nsid w:val="2796569C"/>
    <w:multiLevelType w:val="multilevel"/>
    <w:tmpl w:val="000008A8"/>
    <w:lvl w:ilvl="0">
      <w:start w:val="7"/>
      <w:numFmt w:val="decimal"/>
      <w:lvlText w:val="%1"/>
      <w:lvlJc w:val="left"/>
      <w:pPr>
        <w:ind w:left="112" w:hanging="494"/>
      </w:pPr>
    </w:lvl>
    <w:lvl w:ilvl="1">
      <w:start w:val="7"/>
      <w:numFmt w:val="decimal"/>
      <w:lvlText w:val="%1.%2."/>
      <w:lvlJc w:val="left"/>
      <w:pPr>
        <w:ind w:left="112" w:hanging="494"/>
      </w:pPr>
      <w:rPr>
        <w:rFonts w:ascii="Times New Roman" w:hAnsi="Times New Roman" w:cs="Times New Roman"/>
        <w:b w:val="0"/>
        <w:bCs w:val="0"/>
        <w:w w:val="100"/>
        <w:sz w:val="28"/>
        <w:szCs w:val="28"/>
      </w:rPr>
    </w:lvl>
    <w:lvl w:ilvl="2">
      <w:start w:val="1"/>
      <w:numFmt w:val="decimal"/>
      <w:lvlText w:val="%1.%2.%3."/>
      <w:lvlJc w:val="left"/>
      <w:pPr>
        <w:ind w:left="112" w:hanging="892"/>
      </w:pPr>
      <w:rPr>
        <w:rFonts w:ascii="Times New Roman" w:hAnsi="Times New Roman" w:cs="Times New Roman"/>
        <w:b w:val="0"/>
        <w:bCs w:val="0"/>
        <w:spacing w:val="-3"/>
        <w:w w:val="100"/>
        <w:sz w:val="28"/>
        <w:szCs w:val="28"/>
      </w:rPr>
    </w:lvl>
    <w:lvl w:ilvl="3">
      <w:numFmt w:val="bullet"/>
      <w:lvlText w:val="•"/>
      <w:lvlJc w:val="left"/>
      <w:pPr>
        <w:ind w:left="3043" w:hanging="892"/>
      </w:pPr>
    </w:lvl>
    <w:lvl w:ilvl="4">
      <w:numFmt w:val="bullet"/>
      <w:lvlText w:val="•"/>
      <w:lvlJc w:val="left"/>
      <w:pPr>
        <w:ind w:left="4018" w:hanging="892"/>
      </w:pPr>
    </w:lvl>
    <w:lvl w:ilvl="5">
      <w:numFmt w:val="bullet"/>
      <w:lvlText w:val="•"/>
      <w:lvlJc w:val="left"/>
      <w:pPr>
        <w:ind w:left="4993" w:hanging="892"/>
      </w:pPr>
    </w:lvl>
    <w:lvl w:ilvl="6">
      <w:numFmt w:val="bullet"/>
      <w:lvlText w:val="•"/>
      <w:lvlJc w:val="left"/>
      <w:pPr>
        <w:ind w:left="5967" w:hanging="892"/>
      </w:pPr>
    </w:lvl>
    <w:lvl w:ilvl="7">
      <w:numFmt w:val="bullet"/>
      <w:lvlText w:val="•"/>
      <w:lvlJc w:val="left"/>
      <w:pPr>
        <w:ind w:left="6942" w:hanging="892"/>
      </w:pPr>
    </w:lvl>
    <w:lvl w:ilvl="8">
      <w:numFmt w:val="bullet"/>
      <w:lvlText w:val="•"/>
      <w:lvlJc w:val="left"/>
      <w:pPr>
        <w:ind w:left="7917" w:hanging="892"/>
      </w:pPr>
    </w:lvl>
  </w:abstractNum>
  <w:abstractNum w:abstractNumId="50">
    <w:nsid w:val="28770A19"/>
    <w:multiLevelType w:val="multilevel"/>
    <w:tmpl w:val="000008AD"/>
    <w:lvl w:ilvl="0">
      <w:start w:val="9"/>
      <w:numFmt w:val="decimal"/>
      <w:lvlText w:val="%1"/>
      <w:lvlJc w:val="left"/>
      <w:pPr>
        <w:ind w:left="112" w:hanging="540"/>
      </w:pPr>
    </w:lvl>
    <w:lvl w:ilvl="1">
      <w:start w:val="4"/>
      <w:numFmt w:val="decimal"/>
      <w:lvlText w:val="%1.%2."/>
      <w:lvlJc w:val="left"/>
      <w:pPr>
        <w:ind w:left="112" w:hanging="540"/>
      </w:pPr>
      <w:rPr>
        <w:rFonts w:ascii="Times New Roman" w:hAnsi="Times New Roman" w:cs="Times New Roman"/>
        <w:b w:val="0"/>
        <w:bCs w:val="0"/>
        <w:w w:val="100"/>
        <w:sz w:val="28"/>
        <w:szCs w:val="28"/>
      </w:rPr>
    </w:lvl>
    <w:lvl w:ilvl="2">
      <w:numFmt w:val="bullet"/>
      <w:lvlText w:val="•"/>
      <w:lvlJc w:val="left"/>
      <w:pPr>
        <w:ind w:left="2069" w:hanging="540"/>
      </w:pPr>
    </w:lvl>
    <w:lvl w:ilvl="3">
      <w:numFmt w:val="bullet"/>
      <w:lvlText w:val="•"/>
      <w:lvlJc w:val="left"/>
      <w:pPr>
        <w:ind w:left="3043" w:hanging="540"/>
      </w:pPr>
    </w:lvl>
    <w:lvl w:ilvl="4">
      <w:numFmt w:val="bullet"/>
      <w:lvlText w:val="•"/>
      <w:lvlJc w:val="left"/>
      <w:pPr>
        <w:ind w:left="4018" w:hanging="540"/>
      </w:pPr>
    </w:lvl>
    <w:lvl w:ilvl="5">
      <w:numFmt w:val="bullet"/>
      <w:lvlText w:val="•"/>
      <w:lvlJc w:val="left"/>
      <w:pPr>
        <w:ind w:left="4993" w:hanging="540"/>
      </w:pPr>
    </w:lvl>
    <w:lvl w:ilvl="6">
      <w:numFmt w:val="bullet"/>
      <w:lvlText w:val="•"/>
      <w:lvlJc w:val="left"/>
      <w:pPr>
        <w:ind w:left="5967" w:hanging="540"/>
      </w:pPr>
    </w:lvl>
    <w:lvl w:ilvl="7">
      <w:numFmt w:val="bullet"/>
      <w:lvlText w:val="•"/>
      <w:lvlJc w:val="left"/>
      <w:pPr>
        <w:ind w:left="6942" w:hanging="540"/>
      </w:pPr>
    </w:lvl>
    <w:lvl w:ilvl="8">
      <w:numFmt w:val="bullet"/>
      <w:lvlText w:val="•"/>
      <w:lvlJc w:val="left"/>
      <w:pPr>
        <w:ind w:left="7917" w:hanging="540"/>
      </w:pPr>
    </w:lvl>
  </w:abstractNum>
  <w:abstractNum w:abstractNumId="51">
    <w:nsid w:val="2AB1772B"/>
    <w:multiLevelType w:val="multilevel"/>
    <w:tmpl w:val="F79A7FA0"/>
    <w:lvl w:ilvl="0">
      <w:start w:val="15"/>
      <w:numFmt w:val="decimal"/>
      <w:lvlText w:val="%1"/>
      <w:lvlJc w:val="left"/>
      <w:pPr>
        <w:ind w:left="420" w:hanging="420"/>
      </w:pPr>
      <w:rPr>
        <w:rFonts w:hint="default"/>
      </w:rPr>
    </w:lvl>
    <w:lvl w:ilvl="1">
      <w:start w:val="1"/>
      <w:numFmt w:val="decimal"/>
      <w:lvlText w:val="%1.%2"/>
      <w:lvlJc w:val="left"/>
      <w:pPr>
        <w:ind w:left="1242" w:hanging="420"/>
      </w:pPr>
      <w:rPr>
        <w:rFonts w:hint="default"/>
        <w:sz w:val="28"/>
        <w:szCs w:val="28"/>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52">
    <w:nsid w:val="2AF24716"/>
    <w:multiLevelType w:val="multilevel"/>
    <w:tmpl w:val="020CC692"/>
    <w:lvl w:ilvl="0">
      <w:start w:val="10"/>
      <w:numFmt w:val="decimal"/>
      <w:lvlText w:val="%1"/>
      <w:lvlJc w:val="left"/>
      <w:pPr>
        <w:ind w:left="375" w:hanging="375"/>
      </w:pPr>
      <w:rPr>
        <w:rFonts w:hint="default"/>
      </w:rPr>
    </w:lvl>
    <w:lvl w:ilvl="1">
      <w:start w:val="3"/>
      <w:numFmt w:val="decimal"/>
      <w:lvlText w:val="%1.%2"/>
      <w:lvlJc w:val="left"/>
      <w:pPr>
        <w:ind w:left="-357" w:hanging="375"/>
      </w:pPr>
      <w:rPr>
        <w:rFonts w:hint="default"/>
        <w:sz w:val="28"/>
        <w:szCs w:val="28"/>
      </w:rPr>
    </w:lvl>
    <w:lvl w:ilvl="2">
      <w:start w:val="1"/>
      <w:numFmt w:val="decimal"/>
      <w:lvlText w:val="%1.%2.%3"/>
      <w:lvlJc w:val="left"/>
      <w:pPr>
        <w:ind w:left="-74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684" w:hanging="1440"/>
      </w:pPr>
      <w:rPr>
        <w:rFonts w:hint="default"/>
      </w:rPr>
    </w:lvl>
    <w:lvl w:ilvl="8">
      <w:start w:val="1"/>
      <w:numFmt w:val="decimal"/>
      <w:lvlText w:val="%1.%2.%3.%4.%5.%6.%7.%8.%9"/>
      <w:lvlJc w:val="left"/>
      <w:pPr>
        <w:ind w:left="-4416" w:hanging="1440"/>
      </w:pPr>
      <w:rPr>
        <w:rFonts w:hint="default"/>
      </w:rPr>
    </w:lvl>
  </w:abstractNum>
  <w:abstractNum w:abstractNumId="53">
    <w:nsid w:val="2B132C3E"/>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54">
    <w:nsid w:val="2C0C7CF5"/>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55">
    <w:nsid w:val="2DCC3526"/>
    <w:multiLevelType w:val="multilevel"/>
    <w:tmpl w:val="54DCF1A8"/>
    <w:lvl w:ilvl="0">
      <w:start w:val="3"/>
      <w:numFmt w:val="decimal"/>
      <w:lvlText w:val="%1"/>
      <w:lvlJc w:val="left"/>
      <w:pPr>
        <w:ind w:left="360" w:hanging="360"/>
      </w:pPr>
      <w:rPr>
        <w:rFonts w:hint="default"/>
      </w:rPr>
    </w:lvl>
    <w:lvl w:ilvl="1">
      <w:start w:val="2"/>
      <w:numFmt w:val="decimal"/>
      <w:lvlText w:val="%1.%2"/>
      <w:lvlJc w:val="left"/>
      <w:pPr>
        <w:ind w:left="-128" w:hanging="360"/>
      </w:pPr>
      <w:rPr>
        <w:rFonts w:hint="default"/>
      </w:rPr>
    </w:lvl>
    <w:lvl w:ilvl="2">
      <w:start w:val="1"/>
      <w:numFmt w:val="decimal"/>
      <w:lvlText w:val="%1.%2.%3"/>
      <w:lvlJc w:val="left"/>
      <w:pPr>
        <w:ind w:left="-25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872"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976" w:hanging="1440"/>
      </w:pPr>
      <w:rPr>
        <w:rFonts w:hint="default"/>
      </w:rPr>
    </w:lvl>
    <w:lvl w:ilvl="8">
      <w:start w:val="1"/>
      <w:numFmt w:val="decimal"/>
      <w:lvlText w:val="%1.%2.%3.%4.%5.%6.%7.%8.%9"/>
      <w:lvlJc w:val="left"/>
      <w:pPr>
        <w:ind w:left="-2104" w:hanging="1800"/>
      </w:pPr>
      <w:rPr>
        <w:rFonts w:hint="default"/>
      </w:rPr>
    </w:lvl>
  </w:abstractNum>
  <w:abstractNum w:abstractNumId="56">
    <w:nsid w:val="2EA23F21"/>
    <w:multiLevelType w:val="multilevel"/>
    <w:tmpl w:val="F5E29444"/>
    <w:lvl w:ilvl="0">
      <w:start w:val="8"/>
      <w:numFmt w:val="decimal"/>
      <w:lvlText w:val="%1"/>
      <w:lvlJc w:val="left"/>
      <w:pPr>
        <w:ind w:left="480" w:hanging="480"/>
      </w:pPr>
      <w:rPr>
        <w:rFonts w:hint="default"/>
      </w:rPr>
    </w:lvl>
    <w:lvl w:ilvl="1">
      <w:start w:val="1"/>
      <w:numFmt w:val="decimal"/>
      <w:lvlText w:val="%1.%2"/>
      <w:lvlJc w:val="left"/>
      <w:pPr>
        <w:ind w:left="119" w:hanging="480"/>
      </w:pPr>
      <w:rPr>
        <w:rFonts w:hint="default"/>
      </w:rPr>
    </w:lvl>
    <w:lvl w:ilvl="2">
      <w:start w:val="1"/>
      <w:numFmt w:val="decimal"/>
      <w:lvlText w:val="%1.%2.%3"/>
      <w:lvlJc w:val="left"/>
      <w:pPr>
        <w:ind w:left="-2" w:hanging="720"/>
      </w:pPr>
      <w:rPr>
        <w:rFonts w:hint="default"/>
        <w:sz w:val="28"/>
        <w:szCs w:val="28"/>
      </w:rPr>
    </w:lvl>
    <w:lvl w:ilvl="3">
      <w:start w:val="1"/>
      <w:numFmt w:val="decimal"/>
      <w:lvlText w:val="%1.%2.%3.%4"/>
      <w:lvlJc w:val="left"/>
      <w:pPr>
        <w:ind w:left="-36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726" w:hanging="1440"/>
      </w:pPr>
      <w:rPr>
        <w:rFonts w:hint="default"/>
      </w:rPr>
    </w:lvl>
    <w:lvl w:ilvl="7">
      <w:start w:val="1"/>
      <w:numFmt w:val="decimal"/>
      <w:lvlText w:val="%1.%2.%3.%4.%5.%6.%7.%8"/>
      <w:lvlJc w:val="left"/>
      <w:pPr>
        <w:ind w:left="-1087" w:hanging="1440"/>
      </w:pPr>
      <w:rPr>
        <w:rFonts w:hint="default"/>
      </w:rPr>
    </w:lvl>
    <w:lvl w:ilvl="8">
      <w:start w:val="1"/>
      <w:numFmt w:val="decimal"/>
      <w:lvlText w:val="%1.%2.%3.%4.%5.%6.%7.%8.%9"/>
      <w:lvlJc w:val="left"/>
      <w:pPr>
        <w:ind w:left="-1088" w:hanging="1800"/>
      </w:pPr>
      <w:rPr>
        <w:rFonts w:hint="default"/>
      </w:rPr>
    </w:lvl>
  </w:abstractNum>
  <w:abstractNum w:abstractNumId="57">
    <w:nsid w:val="3004548D"/>
    <w:multiLevelType w:val="multilevel"/>
    <w:tmpl w:val="90C8F34A"/>
    <w:lvl w:ilvl="0">
      <w:start w:val="11"/>
      <w:numFmt w:val="decimal"/>
      <w:lvlText w:val="%1"/>
      <w:lvlJc w:val="left"/>
      <w:pPr>
        <w:ind w:left="112" w:hanging="1210"/>
      </w:pPr>
    </w:lvl>
    <w:lvl w:ilvl="1">
      <w:start w:val="2"/>
      <w:numFmt w:val="decimal"/>
      <w:lvlText w:val="%1.%2"/>
      <w:lvlJc w:val="left"/>
      <w:pPr>
        <w:ind w:left="112" w:hanging="1210"/>
      </w:pPr>
    </w:lvl>
    <w:lvl w:ilvl="2">
      <w:start w:val="6"/>
      <w:numFmt w:val="decimal"/>
      <w:lvlText w:val="%1.%2.%3"/>
      <w:lvlJc w:val="left"/>
      <w:pPr>
        <w:ind w:left="112" w:hanging="1210"/>
      </w:pPr>
      <w:rPr>
        <w:sz w:val="28"/>
        <w:szCs w:val="28"/>
      </w:rPr>
    </w:lvl>
    <w:lvl w:ilvl="3">
      <w:start w:val="2"/>
      <w:numFmt w:val="decimal"/>
      <w:lvlText w:val="%1.%2.%3.%4."/>
      <w:lvlJc w:val="left"/>
      <w:pPr>
        <w:ind w:left="112" w:hanging="1210"/>
      </w:pPr>
      <w:rPr>
        <w:rFonts w:ascii="Times New Roman" w:hAnsi="Times New Roman" w:cs="Times New Roman"/>
        <w:b w:val="0"/>
        <w:bCs w:val="0"/>
        <w:spacing w:val="-4"/>
        <w:w w:val="100"/>
        <w:sz w:val="28"/>
        <w:szCs w:val="28"/>
      </w:rPr>
    </w:lvl>
    <w:lvl w:ilvl="4">
      <w:numFmt w:val="bullet"/>
      <w:lvlText w:val="•"/>
      <w:lvlJc w:val="left"/>
      <w:pPr>
        <w:ind w:left="4018" w:hanging="1210"/>
      </w:pPr>
    </w:lvl>
    <w:lvl w:ilvl="5">
      <w:numFmt w:val="bullet"/>
      <w:lvlText w:val="•"/>
      <w:lvlJc w:val="left"/>
      <w:pPr>
        <w:ind w:left="4993" w:hanging="1210"/>
      </w:pPr>
    </w:lvl>
    <w:lvl w:ilvl="6">
      <w:numFmt w:val="bullet"/>
      <w:lvlText w:val="•"/>
      <w:lvlJc w:val="left"/>
      <w:pPr>
        <w:ind w:left="5967" w:hanging="1210"/>
      </w:pPr>
    </w:lvl>
    <w:lvl w:ilvl="7">
      <w:numFmt w:val="bullet"/>
      <w:lvlText w:val="•"/>
      <w:lvlJc w:val="left"/>
      <w:pPr>
        <w:ind w:left="6942" w:hanging="1210"/>
      </w:pPr>
    </w:lvl>
    <w:lvl w:ilvl="8">
      <w:numFmt w:val="bullet"/>
      <w:lvlText w:val="•"/>
      <w:lvlJc w:val="left"/>
      <w:pPr>
        <w:ind w:left="7917" w:hanging="1210"/>
      </w:pPr>
    </w:lvl>
  </w:abstractNum>
  <w:abstractNum w:abstractNumId="58">
    <w:nsid w:val="303F2E20"/>
    <w:multiLevelType w:val="multilevel"/>
    <w:tmpl w:val="76CCE11A"/>
    <w:lvl w:ilvl="0">
      <w:start w:val="3"/>
      <w:numFmt w:val="decimal"/>
      <w:lvlText w:val="%1"/>
      <w:lvlJc w:val="left"/>
      <w:pPr>
        <w:ind w:left="360" w:hanging="360"/>
      </w:pPr>
      <w:rPr>
        <w:rFonts w:hint="default"/>
      </w:rPr>
    </w:lvl>
    <w:lvl w:ilvl="1">
      <w:start w:val="1"/>
      <w:numFmt w:val="decimal"/>
      <w:lvlText w:val="%1.%2"/>
      <w:lvlJc w:val="left"/>
      <w:pPr>
        <w:ind w:left="-128" w:hanging="360"/>
      </w:pPr>
      <w:rPr>
        <w:rFonts w:hint="default"/>
      </w:rPr>
    </w:lvl>
    <w:lvl w:ilvl="2">
      <w:start w:val="1"/>
      <w:numFmt w:val="decimal"/>
      <w:lvlText w:val="%1.%2.%3"/>
      <w:lvlJc w:val="left"/>
      <w:pPr>
        <w:ind w:left="-25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872"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976" w:hanging="1440"/>
      </w:pPr>
      <w:rPr>
        <w:rFonts w:hint="default"/>
      </w:rPr>
    </w:lvl>
    <w:lvl w:ilvl="8">
      <w:start w:val="1"/>
      <w:numFmt w:val="decimal"/>
      <w:lvlText w:val="%1.%2.%3.%4.%5.%6.%7.%8.%9"/>
      <w:lvlJc w:val="left"/>
      <w:pPr>
        <w:ind w:left="-2104" w:hanging="1800"/>
      </w:pPr>
      <w:rPr>
        <w:rFonts w:hint="default"/>
      </w:rPr>
    </w:lvl>
  </w:abstractNum>
  <w:abstractNum w:abstractNumId="59">
    <w:nsid w:val="313A315B"/>
    <w:multiLevelType w:val="multilevel"/>
    <w:tmpl w:val="EF866D14"/>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sz w:val="28"/>
        <w:szCs w:val="28"/>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0">
    <w:nsid w:val="32494650"/>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61">
    <w:nsid w:val="35763715"/>
    <w:multiLevelType w:val="multilevel"/>
    <w:tmpl w:val="000008AD"/>
    <w:lvl w:ilvl="0">
      <w:start w:val="9"/>
      <w:numFmt w:val="decimal"/>
      <w:lvlText w:val="%1"/>
      <w:lvlJc w:val="left"/>
      <w:pPr>
        <w:ind w:left="112" w:hanging="540"/>
      </w:pPr>
    </w:lvl>
    <w:lvl w:ilvl="1">
      <w:start w:val="4"/>
      <w:numFmt w:val="decimal"/>
      <w:lvlText w:val="%1.%2."/>
      <w:lvlJc w:val="left"/>
      <w:pPr>
        <w:ind w:left="112" w:hanging="540"/>
      </w:pPr>
      <w:rPr>
        <w:rFonts w:ascii="Times New Roman" w:hAnsi="Times New Roman" w:cs="Times New Roman"/>
        <w:b w:val="0"/>
        <w:bCs w:val="0"/>
        <w:w w:val="100"/>
        <w:sz w:val="28"/>
        <w:szCs w:val="28"/>
      </w:rPr>
    </w:lvl>
    <w:lvl w:ilvl="2">
      <w:numFmt w:val="bullet"/>
      <w:lvlText w:val="•"/>
      <w:lvlJc w:val="left"/>
      <w:pPr>
        <w:ind w:left="2069" w:hanging="540"/>
      </w:pPr>
    </w:lvl>
    <w:lvl w:ilvl="3">
      <w:numFmt w:val="bullet"/>
      <w:lvlText w:val="•"/>
      <w:lvlJc w:val="left"/>
      <w:pPr>
        <w:ind w:left="3043" w:hanging="540"/>
      </w:pPr>
    </w:lvl>
    <w:lvl w:ilvl="4">
      <w:numFmt w:val="bullet"/>
      <w:lvlText w:val="•"/>
      <w:lvlJc w:val="left"/>
      <w:pPr>
        <w:ind w:left="4018" w:hanging="540"/>
      </w:pPr>
    </w:lvl>
    <w:lvl w:ilvl="5">
      <w:numFmt w:val="bullet"/>
      <w:lvlText w:val="•"/>
      <w:lvlJc w:val="left"/>
      <w:pPr>
        <w:ind w:left="4993" w:hanging="540"/>
      </w:pPr>
    </w:lvl>
    <w:lvl w:ilvl="6">
      <w:numFmt w:val="bullet"/>
      <w:lvlText w:val="•"/>
      <w:lvlJc w:val="left"/>
      <w:pPr>
        <w:ind w:left="5967" w:hanging="540"/>
      </w:pPr>
    </w:lvl>
    <w:lvl w:ilvl="7">
      <w:numFmt w:val="bullet"/>
      <w:lvlText w:val="•"/>
      <w:lvlJc w:val="left"/>
      <w:pPr>
        <w:ind w:left="6942" w:hanging="540"/>
      </w:pPr>
    </w:lvl>
    <w:lvl w:ilvl="8">
      <w:numFmt w:val="bullet"/>
      <w:lvlText w:val="•"/>
      <w:lvlJc w:val="left"/>
      <w:pPr>
        <w:ind w:left="7917" w:hanging="540"/>
      </w:pPr>
    </w:lvl>
  </w:abstractNum>
  <w:abstractNum w:abstractNumId="62">
    <w:nsid w:val="36952612"/>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63">
    <w:nsid w:val="379456B9"/>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64">
    <w:nsid w:val="38846AE6"/>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65">
    <w:nsid w:val="38D20A6C"/>
    <w:multiLevelType w:val="multilevel"/>
    <w:tmpl w:val="9712F1D0"/>
    <w:lvl w:ilvl="0">
      <w:start w:val="8"/>
      <w:numFmt w:val="decimal"/>
      <w:lvlText w:val="%1."/>
      <w:lvlJc w:val="left"/>
      <w:pPr>
        <w:ind w:left="495" w:hanging="495"/>
      </w:pPr>
      <w:rPr>
        <w:rFonts w:hint="default"/>
      </w:rPr>
    </w:lvl>
    <w:lvl w:ilvl="1">
      <w:start w:val="1"/>
      <w:numFmt w:val="decimal"/>
      <w:lvlText w:val="%1.%2."/>
      <w:lvlJc w:val="left"/>
      <w:pPr>
        <w:ind w:left="134" w:hanging="495"/>
      </w:pPr>
      <w:rPr>
        <w:rFonts w:hint="default"/>
      </w:rPr>
    </w:lvl>
    <w:lvl w:ilvl="2">
      <w:start w:val="1"/>
      <w:numFmt w:val="decimal"/>
      <w:lvlText w:val="%1.%2.%3."/>
      <w:lvlJc w:val="left"/>
      <w:pPr>
        <w:ind w:left="-2" w:hanging="720"/>
      </w:pPr>
      <w:rPr>
        <w:rFonts w:hint="default"/>
        <w:sz w:val="28"/>
        <w:szCs w:val="28"/>
      </w:rPr>
    </w:lvl>
    <w:lvl w:ilvl="3">
      <w:start w:val="1"/>
      <w:numFmt w:val="decimal"/>
      <w:lvlText w:val="%1.%2.%3.%4."/>
      <w:lvlJc w:val="left"/>
      <w:pPr>
        <w:ind w:left="-36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726" w:hanging="1440"/>
      </w:pPr>
      <w:rPr>
        <w:rFonts w:hint="default"/>
      </w:rPr>
    </w:lvl>
    <w:lvl w:ilvl="7">
      <w:start w:val="1"/>
      <w:numFmt w:val="decimal"/>
      <w:lvlText w:val="%1.%2.%3.%4.%5.%6.%7.%8."/>
      <w:lvlJc w:val="left"/>
      <w:pPr>
        <w:ind w:left="-1087" w:hanging="1440"/>
      </w:pPr>
      <w:rPr>
        <w:rFonts w:hint="default"/>
      </w:rPr>
    </w:lvl>
    <w:lvl w:ilvl="8">
      <w:start w:val="1"/>
      <w:numFmt w:val="decimal"/>
      <w:lvlText w:val="%1.%2.%3.%4.%5.%6.%7.%8.%9."/>
      <w:lvlJc w:val="left"/>
      <w:pPr>
        <w:ind w:left="-1088" w:hanging="1800"/>
      </w:pPr>
      <w:rPr>
        <w:rFonts w:hint="default"/>
      </w:rPr>
    </w:lvl>
  </w:abstractNum>
  <w:abstractNum w:abstractNumId="66">
    <w:nsid w:val="38E85FF0"/>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67">
    <w:nsid w:val="39826436"/>
    <w:multiLevelType w:val="multilevel"/>
    <w:tmpl w:val="67AC9378"/>
    <w:lvl w:ilvl="0">
      <w:start w:val="12"/>
      <w:numFmt w:val="decimal"/>
      <w:lvlText w:val="%1."/>
      <w:lvlJc w:val="left"/>
      <w:pPr>
        <w:ind w:left="644" w:hanging="360"/>
      </w:pPr>
      <w:rPr>
        <w:rFonts w:cs="Times New Roman" w:hint="default"/>
      </w:rPr>
    </w:lvl>
    <w:lvl w:ilvl="1">
      <w:start w:val="1"/>
      <w:numFmt w:val="decimal"/>
      <w:lvlText w:val="%1.%2."/>
      <w:lvlJc w:val="left"/>
      <w:pPr>
        <w:ind w:left="432" w:hanging="432"/>
      </w:pPr>
      <w:rPr>
        <w:rFonts w:ascii="Times New Roman" w:hAnsi="Times New Roman" w:cs="Times New Roman" w:hint="default"/>
        <w:b w:val="0"/>
        <w:sz w:val="28"/>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nsid w:val="3A3C4F2C"/>
    <w:multiLevelType w:val="multilevel"/>
    <w:tmpl w:val="000008A5"/>
    <w:lvl w:ilvl="0">
      <w:start w:val="6"/>
      <w:numFmt w:val="decimal"/>
      <w:lvlText w:val="%1"/>
      <w:lvlJc w:val="left"/>
      <w:pPr>
        <w:ind w:left="112" w:hanging="545"/>
      </w:pPr>
    </w:lvl>
    <w:lvl w:ilvl="1">
      <w:start w:val="6"/>
      <w:numFmt w:val="decimal"/>
      <w:lvlText w:val="%1.%2."/>
      <w:lvlJc w:val="left"/>
      <w:pPr>
        <w:ind w:left="112" w:hanging="545"/>
      </w:pPr>
      <w:rPr>
        <w:rFonts w:ascii="Times New Roman" w:hAnsi="Times New Roman" w:cs="Times New Roman"/>
        <w:b w:val="0"/>
        <w:bCs w:val="0"/>
        <w:w w:val="100"/>
        <w:sz w:val="28"/>
        <w:szCs w:val="28"/>
      </w:rPr>
    </w:lvl>
    <w:lvl w:ilvl="2">
      <w:numFmt w:val="bullet"/>
      <w:lvlText w:val="•"/>
      <w:lvlJc w:val="left"/>
      <w:pPr>
        <w:ind w:left="2069" w:hanging="545"/>
      </w:pPr>
    </w:lvl>
    <w:lvl w:ilvl="3">
      <w:numFmt w:val="bullet"/>
      <w:lvlText w:val="•"/>
      <w:lvlJc w:val="left"/>
      <w:pPr>
        <w:ind w:left="3043" w:hanging="545"/>
      </w:pPr>
    </w:lvl>
    <w:lvl w:ilvl="4">
      <w:numFmt w:val="bullet"/>
      <w:lvlText w:val="•"/>
      <w:lvlJc w:val="left"/>
      <w:pPr>
        <w:ind w:left="4018" w:hanging="545"/>
      </w:pPr>
    </w:lvl>
    <w:lvl w:ilvl="5">
      <w:numFmt w:val="bullet"/>
      <w:lvlText w:val="•"/>
      <w:lvlJc w:val="left"/>
      <w:pPr>
        <w:ind w:left="4993" w:hanging="545"/>
      </w:pPr>
    </w:lvl>
    <w:lvl w:ilvl="6">
      <w:numFmt w:val="bullet"/>
      <w:lvlText w:val="•"/>
      <w:lvlJc w:val="left"/>
      <w:pPr>
        <w:ind w:left="5967" w:hanging="545"/>
      </w:pPr>
    </w:lvl>
    <w:lvl w:ilvl="7">
      <w:numFmt w:val="bullet"/>
      <w:lvlText w:val="•"/>
      <w:lvlJc w:val="left"/>
      <w:pPr>
        <w:ind w:left="6942" w:hanging="545"/>
      </w:pPr>
    </w:lvl>
    <w:lvl w:ilvl="8">
      <w:numFmt w:val="bullet"/>
      <w:lvlText w:val="•"/>
      <w:lvlJc w:val="left"/>
      <w:pPr>
        <w:ind w:left="7917" w:hanging="545"/>
      </w:pPr>
    </w:lvl>
  </w:abstractNum>
  <w:abstractNum w:abstractNumId="69">
    <w:nsid w:val="3C262B14"/>
    <w:multiLevelType w:val="multilevel"/>
    <w:tmpl w:val="A414018E"/>
    <w:lvl w:ilvl="0">
      <w:start w:val="5"/>
      <w:numFmt w:val="decimal"/>
      <w:lvlText w:val="%1"/>
      <w:lvlJc w:val="left"/>
      <w:pPr>
        <w:ind w:left="360" w:hanging="360"/>
      </w:pPr>
      <w:rPr>
        <w:rFonts w:hint="default"/>
      </w:rPr>
    </w:lvl>
    <w:lvl w:ilvl="1">
      <w:start w:val="4"/>
      <w:numFmt w:val="decimal"/>
      <w:lvlText w:val="%1.%2"/>
      <w:lvlJc w:val="left"/>
      <w:pPr>
        <w:ind w:left="1181" w:hanging="36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183" w:hanging="72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185" w:hanging="1080"/>
      </w:pPr>
      <w:rPr>
        <w:rFonts w:hint="default"/>
      </w:rPr>
    </w:lvl>
    <w:lvl w:ilvl="6">
      <w:start w:val="1"/>
      <w:numFmt w:val="decimal"/>
      <w:lvlText w:val="%1.%2.%3.%4.%5.%6.%7"/>
      <w:lvlJc w:val="left"/>
      <w:pPr>
        <w:ind w:left="6366" w:hanging="1440"/>
      </w:pPr>
      <w:rPr>
        <w:rFonts w:hint="default"/>
      </w:rPr>
    </w:lvl>
    <w:lvl w:ilvl="7">
      <w:start w:val="1"/>
      <w:numFmt w:val="decimal"/>
      <w:lvlText w:val="%1.%2.%3.%4.%5.%6.%7.%8"/>
      <w:lvlJc w:val="left"/>
      <w:pPr>
        <w:ind w:left="7187" w:hanging="1440"/>
      </w:pPr>
      <w:rPr>
        <w:rFonts w:hint="default"/>
      </w:rPr>
    </w:lvl>
    <w:lvl w:ilvl="8">
      <w:start w:val="1"/>
      <w:numFmt w:val="decimal"/>
      <w:lvlText w:val="%1.%2.%3.%4.%5.%6.%7.%8.%9"/>
      <w:lvlJc w:val="left"/>
      <w:pPr>
        <w:ind w:left="8368" w:hanging="1800"/>
      </w:pPr>
      <w:rPr>
        <w:rFonts w:hint="default"/>
      </w:rPr>
    </w:lvl>
  </w:abstractNum>
  <w:abstractNum w:abstractNumId="70">
    <w:nsid w:val="3CF41A8C"/>
    <w:multiLevelType w:val="hybridMultilevel"/>
    <w:tmpl w:val="64AC9F0C"/>
    <w:lvl w:ilvl="0" w:tplc="04190001">
      <w:start w:val="1"/>
      <w:numFmt w:val="bullet"/>
      <w:lvlText w:val=""/>
      <w:lvlJc w:val="left"/>
      <w:pPr>
        <w:ind w:left="1060" w:hanging="360"/>
      </w:pPr>
      <w:rPr>
        <w:rFonts w:ascii="Symbol" w:hAnsi="Symbol"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3D7C0036"/>
    <w:multiLevelType w:val="multilevel"/>
    <w:tmpl w:val="2DD0D67C"/>
    <w:lvl w:ilvl="0">
      <w:start w:val="8"/>
      <w:numFmt w:val="decimal"/>
      <w:lvlText w:val="%1."/>
      <w:lvlJc w:val="left"/>
      <w:pPr>
        <w:ind w:left="360" w:hanging="360"/>
      </w:pPr>
      <w:rPr>
        <w:rFonts w:hint="default"/>
      </w:rPr>
    </w:lvl>
    <w:lvl w:ilvl="1">
      <w:start w:val="4"/>
      <w:numFmt w:val="decimal"/>
      <w:lvlText w:val="%1.%2."/>
      <w:lvlJc w:val="left"/>
      <w:pPr>
        <w:ind w:left="-1" w:hanging="360"/>
      </w:pPr>
      <w:rPr>
        <w:rFonts w:hint="default"/>
        <w:sz w:val="28"/>
        <w:szCs w:val="28"/>
      </w:rPr>
    </w:lvl>
    <w:lvl w:ilvl="2">
      <w:start w:val="1"/>
      <w:numFmt w:val="decimal"/>
      <w:lvlText w:val="%1.%2.%3."/>
      <w:lvlJc w:val="left"/>
      <w:pPr>
        <w:ind w:left="-2" w:hanging="720"/>
      </w:pPr>
      <w:rPr>
        <w:rFonts w:hint="default"/>
      </w:rPr>
    </w:lvl>
    <w:lvl w:ilvl="3">
      <w:start w:val="1"/>
      <w:numFmt w:val="decimal"/>
      <w:lvlText w:val="%1.%2.%3.%4."/>
      <w:lvlJc w:val="left"/>
      <w:pPr>
        <w:ind w:left="-36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726" w:hanging="1440"/>
      </w:pPr>
      <w:rPr>
        <w:rFonts w:hint="default"/>
      </w:rPr>
    </w:lvl>
    <w:lvl w:ilvl="7">
      <w:start w:val="1"/>
      <w:numFmt w:val="decimal"/>
      <w:lvlText w:val="%1.%2.%3.%4.%5.%6.%7.%8."/>
      <w:lvlJc w:val="left"/>
      <w:pPr>
        <w:ind w:left="-1087" w:hanging="1440"/>
      </w:pPr>
      <w:rPr>
        <w:rFonts w:hint="default"/>
      </w:rPr>
    </w:lvl>
    <w:lvl w:ilvl="8">
      <w:start w:val="1"/>
      <w:numFmt w:val="decimal"/>
      <w:lvlText w:val="%1.%2.%3.%4.%5.%6.%7.%8.%9."/>
      <w:lvlJc w:val="left"/>
      <w:pPr>
        <w:ind w:left="-1088" w:hanging="1800"/>
      </w:pPr>
      <w:rPr>
        <w:rFonts w:hint="default"/>
      </w:rPr>
    </w:lvl>
  </w:abstractNum>
  <w:abstractNum w:abstractNumId="72">
    <w:nsid w:val="3F170F04"/>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73">
    <w:nsid w:val="40343D2B"/>
    <w:multiLevelType w:val="multilevel"/>
    <w:tmpl w:val="F1A60FB0"/>
    <w:lvl w:ilvl="0">
      <w:start w:val="12"/>
      <w:numFmt w:val="decimal"/>
      <w:lvlText w:val="%1."/>
      <w:lvlJc w:val="left"/>
      <w:pPr>
        <w:ind w:left="660" w:hanging="660"/>
      </w:pPr>
      <w:rPr>
        <w:rFonts w:hint="default"/>
      </w:rPr>
    </w:lvl>
    <w:lvl w:ilvl="1">
      <w:start w:val="8"/>
      <w:numFmt w:val="decimal"/>
      <w:lvlText w:val="%1.%2."/>
      <w:lvlJc w:val="left"/>
      <w:pPr>
        <w:ind w:left="1362" w:hanging="660"/>
      </w:pPr>
      <w:rPr>
        <w:rFonts w:hint="default"/>
        <w:sz w:val="28"/>
        <w:szCs w:val="28"/>
      </w:rPr>
    </w:lvl>
    <w:lvl w:ilvl="2">
      <w:start w:val="1"/>
      <w:numFmt w:val="decimal"/>
      <w:lvlText w:val="%1.%2.%3."/>
      <w:lvlJc w:val="left"/>
      <w:pPr>
        <w:ind w:left="2706" w:hanging="720"/>
      </w:pPr>
      <w:rPr>
        <w:rFonts w:hint="default"/>
        <w:sz w:val="28"/>
        <w:szCs w:val="28"/>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74">
    <w:nsid w:val="40D44882"/>
    <w:multiLevelType w:val="multilevel"/>
    <w:tmpl w:val="EAA68C56"/>
    <w:lvl w:ilvl="0">
      <w:start w:val="8"/>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1" w:hanging="360"/>
      </w:pPr>
      <w:rPr>
        <w:rFonts w:ascii="Times New Roman" w:hAnsi="Times New Roman" w:cs="Times New Roman" w:hint="default"/>
        <w:sz w:val="28"/>
        <w:szCs w:val="28"/>
      </w:rPr>
    </w:lvl>
    <w:lvl w:ilvl="2">
      <w:start w:val="1"/>
      <w:numFmt w:val="decimal"/>
      <w:lvlText w:val="%1.%2.%3"/>
      <w:lvlJc w:val="left"/>
      <w:pPr>
        <w:ind w:left="-2" w:hanging="720"/>
      </w:pPr>
      <w:rPr>
        <w:rFonts w:ascii="Times New Roman" w:hAnsi="Times New Roman" w:cs="Times New Roman" w:hint="default"/>
        <w:sz w:val="24"/>
      </w:rPr>
    </w:lvl>
    <w:lvl w:ilvl="3">
      <w:start w:val="1"/>
      <w:numFmt w:val="decimal"/>
      <w:lvlText w:val="%1.%2.%3.%4"/>
      <w:lvlJc w:val="left"/>
      <w:pPr>
        <w:ind w:left="-363" w:hanging="720"/>
      </w:pPr>
      <w:rPr>
        <w:rFonts w:ascii="Times New Roman" w:hAnsi="Times New Roman" w:cs="Times New Roman" w:hint="default"/>
        <w:sz w:val="24"/>
      </w:rPr>
    </w:lvl>
    <w:lvl w:ilvl="4">
      <w:start w:val="1"/>
      <w:numFmt w:val="decimal"/>
      <w:lvlText w:val="%1.%2.%3.%4.%5"/>
      <w:lvlJc w:val="left"/>
      <w:pPr>
        <w:ind w:left="-364" w:hanging="1080"/>
      </w:pPr>
      <w:rPr>
        <w:rFonts w:ascii="Times New Roman" w:hAnsi="Times New Roman" w:cs="Times New Roman" w:hint="default"/>
        <w:sz w:val="24"/>
      </w:rPr>
    </w:lvl>
    <w:lvl w:ilvl="5">
      <w:start w:val="1"/>
      <w:numFmt w:val="decimal"/>
      <w:lvlText w:val="%1.%2.%3.%4.%5.%6"/>
      <w:lvlJc w:val="left"/>
      <w:pPr>
        <w:ind w:left="-725" w:hanging="1080"/>
      </w:pPr>
      <w:rPr>
        <w:rFonts w:ascii="Times New Roman" w:hAnsi="Times New Roman" w:cs="Times New Roman" w:hint="default"/>
        <w:sz w:val="24"/>
      </w:rPr>
    </w:lvl>
    <w:lvl w:ilvl="6">
      <w:start w:val="1"/>
      <w:numFmt w:val="decimal"/>
      <w:lvlText w:val="%1.%2.%3.%4.%5.%6.%7"/>
      <w:lvlJc w:val="left"/>
      <w:pPr>
        <w:ind w:left="-726" w:hanging="1440"/>
      </w:pPr>
      <w:rPr>
        <w:rFonts w:ascii="Times New Roman" w:hAnsi="Times New Roman" w:cs="Times New Roman" w:hint="default"/>
        <w:sz w:val="24"/>
      </w:rPr>
    </w:lvl>
    <w:lvl w:ilvl="7">
      <w:start w:val="1"/>
      <w:numFmt w:val="decimal"/>
      <w:lvlText w:val="%1.%2.%3.%4.%5.%6.%7.%8"/>
      <w:lvlJc w:val="left"/>
      <w:pPr>
        <w:ind w:left="-1087" w:hanging="1440"/>
      </w:pPr>
      <w:rPr>
        <w:rFonts w:ascii="Times New Roman" w:hAnsi="Times New Roman" w:cs="Times New Roman" w:hint="default"/>
        <w:sz w:val="24"/>
      </w:rPr>
    </w:lvl>
    <w:lvl w:ilvl="8">
      <w:start w:val="1"/>
      <w:numFmt w:val="decimal"/>
      <w:lvlText w:val="%1.%2.%3.%4.%5.%6.%7.%8.%9"/>
      <w:lvlJc w:val="left"/>
      <w:pPr>
        <w:ind w:left="-1448" w:hanging="1440"/>
      </w:pPr>
      <w:rPr>
        <w:rFonts w:ascii="Times New Roman" w:hAnsi="Times New Roman" w:cs="Times New Roman" w:hint="default"/>
        <w:sz w:val="24"/>
      </w:rPr>
    </w:lvl>
  </w:abstractNum>
  <w:abstractNum w:abstractNumId="75">
    <w:nsid w:val="42544BA4"/>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76">
    <w:nsid w:val="42771C5F"/>
    <w:multiLevelType w:val="multilevel"/>
    <w:tmpl w:val="000008AC"/>
    <w:lvl w:ilvl="0">
      <w:start w:val="9"/>
      <w:numFmt w:val="decimal"/>
      <w:lvlText w:val="%1"/>
      <w:lvlJc w:val="left"/>
      <w:pPr>
        <w:ind w:left="112" w:hanging="569"/>
      </w:p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069" w:hanging="569"/>
      </w:pPr>
    </w:lvl>
    <w:lvl w:ilvl="3">
      <w:numFmt w:val="bullet"/>
      <w:lvlText w:val="•"/>
      <w:lvlJc w:val="left"/>
      <w:pPr>
        <w:ind w:left="3043" w:hanging="569"/>
      </w:pPr>
    </w:lvl>
    <w:lvl w:ilvl="4">
      <w:numFmt w:val="bullet"/>
      <w:lvlText w:val="•"/>
      <w:lvlJc w:val="left"/>
      <w:pPr>
        <w:ind w:left="4018" w:hanging="569"/>
      </w:pPr>
    </w:lvl>
    <w:lvl w:ilvl="5">
      <w:numFmt w:val="bullet"/>
      <w:lvlText w:val="•"/>
      <w:lvlJc w:val="left"/>
      <w:pPr>
        <w:ind w:left="4993" w:hanging="569"/>
      </w:pPr>
    </w:lvl>
    <w:lvl w:ilvl="6">
      <w:numFmt w:val="bullet"/>
      <w:lvlText w:val="•"/>
      <w:lvlJc w:val="left"/>
      <w:pPr>
        <w:ind w:left="5967" w:hanging="569"/>
      </w:pPr>
    </w:lvl>
    <w:lvl w:ilvl="7">
      <w:numFmt w:val="bullet"/>
      <w:lvlText w:val="•"/>
      <w:lvlJc w:val="left"/>
      <w:pPr>
        <w:ind w:left="6942" w:hanging="569"/>
      </w:pPr>
    </w:lvl>
    <w:lvl w:ilvl="8">
      <w:numFmt w:val="bullet"/>
      <w:lvlText w:val="•"/>
      <w:lvlJc w:val="left"/>
      <w:pPr>
        <w:ind w:left="7917" w:hanging="569"/>
      </w:pPr>
    </w:lvl>
  </w:abstractNum>
  <w:abstractNum w:abstractNumId="77">
    <w:nsid w:val="437C1CD3"/>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78">
    <w:nsid w:val="4AC53BB4"/>
    <w:multiLevelType w:val="multilevel"/>
    <w:tmpl w:val="020CC692"/>
    <w:lvl w:ilvl="0">
      <w:start w:val="10"/>
      <w:numFmt w:val="decimal"/>
      <w:lvlText w:val="%1"/>
      <w:lvlJc w:val="left"/>
      <w:pPr>
        <w:ind w:left="375" w:hanging="375"/>
      </w:pPr>
      <w:rPr>
        <w:rFonts w:hint="default"/>
      </w:rPr>
    </w:lvl>
    <w:lvl w:ilvl="1">
      <w:start w:val="3"/>
      <w:numFmt w:val="decimal"/>
      <w:lvlText w:val="%1.%2"/>
      <w:lvlJc w:val="left"/>
      <w:pPr>
        <w:ind w:left="-357" w:hanging="375"/>
      </w:pPr>
      <w:rPr>
        <w:rFonts w:hint="default"/>
        <w:sz w:val="28"/>
        <w:szCs w:val="28"/>
      </w:rPr>
    </w:lvl>
    <w:lvl w:ilvl="2">
      <w:start w:val="1"/>
      <w:numFmt w:val="decimal"/>
      <w:lvlText w:val="%1.%2.%3"/>
      <w:lvlJc w:val="left"/>
      <w:pPr>
        <w:ind w:left="-74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684" w:hanging="1440"/>
      </w:pPr>
      <w:rPr>
        <w:rFonts w:hint="default"/>
      </w:rPr>
    </w:lvl>
    <w:lvl w:ilvl="8">
      <w:start w:val="1"/>
      <w:numFmt w:val="decimal"/>
      <w:lvlText w:val="%1.%2.%3.%4.%5.%6.%7.%8.%9"/>
      <w:lvlJc w:val="left"/>
      <w:pPr>
        <w:ind w:left="-4416" w:hanging="1440"/>
      </w:pPr>
      <w:rPr>
        <w:rFonts w:hint="default"/>
      </w:rPr>
    </w:lvl>
  </w:abstractNum>
  <w:abstractNum w:abstractNumId="79">
    <w:nsid w:val="4C220B29"/>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80">
    <w:nsid w:val="4F955B8E"/>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81">
    <w:nsid w:val="4FFB128A"/>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82">
    <w:nsid w:val="50C30AD9"/>
    <w:multiLevelType w:val="multilevel"/>
    <w:tmpl w:val="67AC9378"/>
    <w:lvl w:ilvl="0">
      <w:start w:val="12"/>
      <w:numFmt w:val="decimal"/>
      <w:lvlText w:val="%1."/>
      <w:lvlJc w:val="left"/>
      <w:pPr>
        <w:ind w:left="644" w:hanging="360"/>
      </w:pPr>
      <w:rPr>
        <w:rFonts w:cs="Times New Roman" w:hint="default"/>
      </w:rPr>
    </w:lvl>
    <w:lvl w:ilvl="1">
      <w:start w:val="1"/>
      <w:numFmt w:val="decimal"/>
      <w:lvlText w:val="%1.%2."/>
      <w:lvlJc w:val="left"/>
      <w:pPr>
        <w:ind w:left="432" w:hanging="432"/>
      </w:pPr>
      <w:rPr>
        <w:rFonts w:ascii="Times New Roman" w:hAnsi="Times New Roman" w:cs="Times New Roman" w:hint="default"/>
        <w:b w:val="0"/>
        <w:sz w:val="28"/>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3">
    <w:nsid w:val="525B4501"/>
    <w:multiLevelType w:val="multilevel"/>
    <w:tmpl w:val="4C6095A8"/>
    <w:lvl w:ilvl="0">
      <w:start w:val="11"/>
      <w:numFmt w:val="decimal"/>
      <w:lvlText w:val="%1"/>
      <w:lvlJc w:val="left"/>
      <w:pPr>
        <w:ind w:left="600" w:hanging="600"/>
      </w:pPr>
      <w:rPr>
        <w:rFonts w:hint="default"/>
      </w:rPr>
    </w:lvl>
    <w:lvl w:ilvl="1">
      <w:start w:val="4"/>
      <w:numFmt w:val="decimal"/>
      <w:lvlText w:val="%1.%2"/>
      <w:lvlJc w:val="left"/>
      <w:pPr>
        <w:ind w:left="234" w:hanging="600"/>
      </w:pPr>
      <w:rPr>
        <w:rFonts w:hint="default"/>
      </w:rPr>
    </w:lvl>
    <w:lvl w:ilvl="2">
      <w:start w:val="7"/>
      <w:numFmt w:val="decimal"/>
      <w:lvlText w:val="%1.%2.%3"/>
      <w:lvlJc w:val="left"/>
      <w:pPr>
        <w:ind w:left="-12" w:hanging="720"/>
      </w:pPr>
      <w:rPr>
        <w:rFonts w:hint="default"/>
        <w:sz w:val="28"/>
        <w:szCs w:val="28"/>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84">
    <w:nsid w:val="52B353DF"/>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85">
    <w:nsid w:val="5686267D"/>
    <w:multiLevelType w:val="hybridMultilevel"/>
    <w:tmpl w:val="8584A840"/>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6">
    <w:nsid w:val="57546B29"/>
    <w:multiLevelType w:val="multilevel"/>
    <w:tmpl w:val="29E80406"/>
    <w:lvl w:ilvl="0">
      <w:start w:val="7"/>
      <w:numFmt w:val="decimal"/>
      <w:lvlText w:val="%1"/>
      <w:lvlJc w:val="left"/>
      <w:pPr>
        <w:ind w:left="360" w:hanging="360"/>
      </w:pPr>
      <w:rPr>
        <w:rFonts w:hint="default"/>
      </w:rPr>
    </w:lvl>
    <w:lvl w:ilvl="1">
      <w:start w:val="9"/>
      <w:numFmt w:val="decimal"/>
      <w:lvlText w:val="%1.%2"/>
      <w:lvlJc w:val="left"/>
      <w:pPr>
        <w:ind w:left="-147" w:hanging="360"/>
      </w:pPr>
      <w:rPr>
        <w:rFonts w:hint="default"/>
        <w:sz w:val="28"/>
        <w:szCs w:val="28"/>
      </w:rPr>
    </w:lvl>
    <w:lvl w:ilvl="2">
      <w:start w:val="1"/>
      <w:numFmt w:val="decimal"/>
      <w:lvlText w:val="%1.%2.%3"/>
      <w:lvlJc w:val="left"/>
      <w:pPr>
        <w:ind w:left="-29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2109" w:hanging="1440"/>
      </w:pPr>
      <w:rPr>
        <w:rFonts w:hint="default"/>
      </w:rPr>
    </w:lvl>
    <w:lvl w:ilvl="8">
      <w:start w:val="1"/>
      <w:numFmt w:val="decimal"/>
      <w:lvlText w:val="%1.%2.%3.%4.%5.%6.%7.%8.%9"/>
      <w:lvlJc w:val="left"/>
      <w:pPr>
        <w:ind w:left="-2256" w:hanging="1800"/>
      </w:pPr>
      <w:rPr>
        <w:rFonts w:hint="default"/>
      </w:rPr>
    </w:lvl>
  </w:abstractNum>
  <w:abstractNum w:abstractNumId="87">
    <w:nsid w:val="57C0271D"/>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88">
    <w:nsid w:val="57CC677F"/>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89">
    <w:nsid w:val="5876013A"/>
    <w:multiLevelType w:val="multilevel"/>
    <w:tmpl w:val="B18CC48A"/>
    <w:lvl w:ilvl="0">
      <w:start w:val="11"/>
      <w:numFmt w:val="decimal"/>
      <w:lvlText w:val="%1"/>
      <w:lvlJc w:val="left"/>
      <w:pPr>
        <w:ind w:left="600" w:hanging="600"/>
      </w:pPr>
      <w:rPr>
        <w:rFonts w:hint="default"/>
      </w:rPr>
    </w:lvl>
    <w:lvl w:ilvl="1">
      <w:start w:val="4"/>
      <w:numFmt w:val="decimal"/>
      <w:lvlText w:val="%1.%2"/>
      <w:lvlJc w:val="left"/>
      <w:pPr>
        <w:ind w:left="-52" w:hanging="600"/>
      </w:pPr>
      <w:rPr>
        <w:rFonts w:hint="default"/>
      </w:rPr>
    </w:lvl>
    <w:lvl w:ilvl="2">
      <w:start w:val="6"/>
      <w:numFmt w:val="decimal"/>
      <w:lvlText w:val="%1.%2.%3"/>
      <w:lvlJc w:val="left"/>
      <w:pPr>
        <w:ind w:left="-584" w:hanging="720"/>
      </w:pPr>
      <w:rPr>
        <w:rFonts w:hint="default"/>
        <w:sz w:val="28"/>
        <w:szCs w:val="28"/>
      </w:rPr>
    </w:lvl>
    <w:lvl w:ilvl="3">
      <w:start w:val="1"/>
      <w:numFmt w:val="decimal"/>
      <w:lvlText w:val="%1.%2.%3.%4"/>
      <w:lvlJc w:val="left"/>
      <w:pPr>
        <w:ind w:left="-123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124" w:hanging="1440"/>
      </w:pPr>
      <w:rPr>
        <w:rFonts w:hint="default"/>
      </w:rPr>
    </w:lvl>
    <w:lvl w:ilvl="8">
      <w:start w:val="1"/>
      <w:numFmt w:val="decimal"/>
      <w:lvlText w:val="%1.%2.%3.%4.%5.%6.%7.%8.%9"/>
      <w:lvlJc w:val="left"/>
      <w:pPr>
        <w:ind w:left="-3416" w:hanging="1800"/>
      </w:pPr>
      <w:rPr>
        <w:rFonts w:hint="default"/>
      </w:rPr>
    </w:lvl>
  </w:abstractNum>
  <w:abstractNum w:abstractNumId="90">
    <w:nsid w:val="592A6851"/>
    <w:multiLevelType w:val="multilevel"/>
    <w:tmpl w:val="29E80406"/>
    <w:lvl w:ilvl="0">
      <w:start w:val="7"/>
      <w:numFmt w:val="decimal"/>
      <w:lvlText w:val="%1"/>
      <w:lvlJc w:val="left"/>
      <w:pPr>
        <w:ind w:left="360" w:hanging="360"/>
      </w:pPr>
      <w:rPr>
        <w:rFonts w:hint="default"/>
      </w:rPr>
    </w:lvl>
    <w:lvl w:ilvl="1">
      <w:start w:val="9"/>
      <w:numFmt w:val="decimal"/>
      <w:lvlText w:val="%1.%2"/>
      <w:lvlJc w:val="left"/>
      <w:pPr>
        <w:ind w:left="-147" w:hanging="360"/>
      </w:pPr>
      <w:rPr>
        <w:rFonts w:hint="default"/>
        <w:sz w:val="28"/>
        <w:szCs w:val="28"/>
      </w:rPr>
    </w:lvl>
    <w:lvl w:ilvl="2">
      <w:start w:val="1"/>
      <w:numFmt w:val="decimal"/>
      <w:lvlText w:val="%1.%2.%3"/>
      <w:lvlJc w:val="left"/>
      <w:pPr>
        <w:ind w:left="-29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2109" w:hanging="1440"/>
      </w:pPr>
      <w:rPr>
        <w:rFonts w:hint="default"/>
      </w:rPr>
    </w:lvl>
    <w:lvl w:ilvl="8">
      <w:start w:val="1"/>
      <w:numFmt w:val="decimal"/>
      <w:lvlText w:val="%1.%2.%3.%4.%5.%6.%7.%8.%9"/>
      <w:lvlJc w:val="left"/>
      <w:pPr>
        <w:ind w:left="-2256" w:hanging="1800"/>
      </w:pPr>
      <w:rPr>
        <w:rFonts w:hint="default"/>
      </w:rPr>
    </w:lvl>
  </w:abstractNum>
  <w:abstractNum w:abstractNumId="91">
    <w:nsid w:val="59C34DC8"/>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92">
    <w:nsid w:val="5C7D0196"/>
    <w:multiLevelType w:val="multilevel"/>
    <w:tmpl w:val="E6B8A306"/>
    <w:lvl w:ilvl="0">
      <w:start w:val="4"/>
      <w:numFmt w:val="decimal"/>
      <w:lvlText w:val="%1"/>
      <w:lvlJc w:val="left"/>
      <w:pPr>
        <w:ind w:left="360" w:hanging="360"/>
      </w:pPr>
      <w:rPr>
        <w:rFonts w:hint="default"/>
      </w:rPr>
    </w:lvl>
    <w:lvl w:ilvl="1">
      <w:start w:val="1"/>
      <w:numFmt w:val="decimal"/>
      <w:lvlText w:val="%1.%2"/>
      <w:lvlJc w:val="left"/>
      <w:pPr>
        <w:ind w:left="-231" w:hanging="360"/>
      </w:pPr>
      <w:rPr>
        <w:rFonts w:hint="default"/>
      </w:rPr>
    </w:lvl>
    <w:lvl w:ilvl="2">
      <w:start w:val="1"/>
      <w:numFmt w:val="decimal"/>
      <w:lvlText w:val="%1.%2.%3"/>
      <w:lvlJc w:val="left"/>
      <w:pPr>
        <w:ind w:left="-46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697" w:hanging="1440"/>
      </w:pPr>
      <w:rPr>
        <w:rFonts w:hint="default"/>
      </w:rPr>
    </w:lvl>
    <w:lvl w:ilvl="8">
      <w:start w:val="1"/>
      <w:numFmt w:val="decimal"/>
      <w:lvlText w:val="%1.%2.%3.%4.%5.%6.%7.%8.%9"/>
      <w:lvlJc w:val="left"/>
      <w:pPr>
        <w:ind w:left="-2928" w:hanging="1800"/>
      </w:pPr>
      <w:rPr>
        <w:rFonts w:hint="default"/>
      </w:rPr>
    </w:lvl>
  </w:abstractNum>
  <w:abstractNum w:abstractNumId="93">
    <w:nsid w:val="62535A48"/>
    <w:multiLevelType w:val="multilevel"/>
    <w:tmpl w:val="C5CE1218"/>
    <w:lvl w:ilvl="0">
      <w:start w:val="9"/>
      <w:numFmt w:val="decimal"/>
      <w:lvlText w:val="%1"/>
      <w:lvlJc w:val="left"/>
      <w:pPr>
        <w:ind w:left="360" w:hanging="360"/>
      </w:pPr>
      <w:rPr>
        <w:rFonts w:hint="default"/>
      </w:rPr>
    </w:lvl>
    <w:lvl w:ilvl="1">
      <w:start w:val="2"/>
      <w:numFmt w:val="decimal"/>
      <w:lvlText w:val="%1.%2"/>
      <w:lvlJc w:val="left"/>
      <w:pPr>
        <w:ind w:left="-97" w:hanging="360"/>
      </w:pPr>
      <w:rPr>
        <w:rFonts w:hint="default"/>
        <w:sz w:val="28"/>
        <w:szCs w:val="28"/>
      </w:rPr>
    </w:lvl>
    <w:lvl w:ilvl="2">
      <w:start w:val="1"/>
      <w:numFmt w:val="decimal"/>
      <w:lvlText w:val="%1.%2.%3"/>
      <w:lvlJc w:val="left"/>
      <w:pPr>
        <w:ind w:left="-19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302" w:hanging="1440"/>
      </w:pPr>
      <w:rPr>
        <w:rFonts w:hint="default"/>
      </w:rPr>
    </w:lvl>
    <w:lvl w:ilvl="7">
      <w:start w:val="1"/>
      <w:numFmt w:val="decimal"/>
      <w:lvlText w:val="%1.%2.%3.%4.%5.%6.%7.%8"/>
      <w:lvlJc w:val="left"/>
      <w:pPr>
        <w:ind w:left="-1759" w:hanging="1440"/>
      </w:pPr>
      <w:rPr>
        <w:rFonts w:hint="default"/>
      </w:rPr>
    </w:lvl>
    <w:lvl w:ilvl="8">
      <w:start w:val="1"/>
      <w:numFmt w:val="decimal"/>
      <w:lvlText w:val="%1.%2.%3.%4.%5.%6.%7.%8.%9"/>
      <w:lvlJc w:val="left"/>
      <w:pPr>
        <w:ind w:left="-1856" w:hanging="1800"/>
      </w:pPr>
      <w:rPr>
        <w:rFonts w:hint="default"/>
      </w:rPr>
    </w:lvl>
  </w:abstractNum>
  <w:abstractNum w:abstractNumId="94">
    <w:nsid w:val="637F4D3C"/>
    <w:multiLevelType w:val="hybridMultilevel"/>
    <w:tmpl w:val="079E93EE"/>
    <w:lvl w:ilvl="0" w:tplc="239A2596">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63FA3488"/>
    <w:multiLevelType w:val="hybridMultilevel"/>
    <w:tmpl w:val="24AE6A44"/>
    <w:lvl w:ilvl="0" w:tplc="04190001">
      <w:start w:val="1"/>
      <w:numFmt w:val="bullet"/>
      <w:lvlText w:val=""/>
      <w:lvlJc w:val="left"/>
      <w:pPr>
        <w:ind w:left="1060" w:hanging="360"/>
      </w:pPr>
      <w:rPr>
        <w:rFonts w:ascii="Symbol" w:hAnsi="Symbol"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6">
    <w:nsid w:val="64EA40DC"/>
    <w:multiLevelType w:val="multilevel"/>
    <w:tmpl w:val="D75A349A"/>
    <w:lvl w:ilvl="0">
      <w:start w:val="12"/>
      <w:numFmt w:val="decimal"/>
      <w:lvlText w:val="%1."/>
      <w:lvlJc w:val="left"/>
      <w:pPr>
        <w:ind w:left="660" w:hanging="660"/>
      </w:pPr>
      <w:rPr>
        <w:rFonts w:hint="default"/>
      </w:rPr>
    </w:lvl>
    <w:lvl w:ilvl="1">
      <w:start w:val="9"/>
      <w:numFmt w:val="decimal"/>
      <w:lvlText w:val="%1.%2."/>
      <w:lvlJc w:val="left"/>
      <w:pPr>
        <w:ind w:left="1727" w:hanging="660"/>
      </w:pPr>
      <w:rPr>
        <w:rFonts w:hint="default"/>
      </w:rPr>
    </w:lvl>
    <w:lvl w:ilvl="2">
      <w:start w:val="1"/>
      <w:numFmt w:val="decimal"/>
      <w:lvlText w:val="%1.%2.%3."/>
      <w:lvlJc w:val="left"/>
      <w:pPr>
        <w:ind w:left="2854" w:hanging="720"/>
      </w:pPr>
      <w:rPr>
        <w:rFonts w:hint="default"/>
      </w:rPr>
    </w:lvl>
    <w:lvl w:ilvl="3">
      <w:start w:val="1"/>
      <w:numFmt w:val="decimal"/>
      <w:lvlText w:val="%1.%2.%3.%4."/>
      <w:lvlJc w:val="left"/>
      <w:pPr>
        <w:ind w:left="3921" w:hanging="720"/>
      </w:pPr>
      <w:rPr>
        <w:rFonts w:hint="default"/>
      </w:rPr>
    </w:lvl>
    <w:lvl w:ilvl="4">
      <w:start w:val="1"/>
      <w:numFmt w:val="decimal"/>
      <w:lvlText w:val="%1.%2.%3.%4.%5."/>
      <w:lvlJc w:val="left"/>
      <w:pPr>
        <w:ind w:left="5348" w:hanging="1080"/>
      </w:pPr>
      <w:rPr>
        <w:rFonts w:hint="default"/>
      </w:rPr>
    </w:lvl>
    <w:lvl w:ilvl="5">
      <w:start w:val="1"/>
      <w:numFmt w:val="decimal"/>
      <w:lvlText w:val="%1.%2.%3.%4.%5.%6."/>
      <w:lvlJc w:val="left"/>
      <w:pPr>
        <w:ind w:left="6415" w:hanging="1080"/>
      </w:pPr>
      <w:rPr>
        <w:rFonts w:hint="default"/>
      </w:rPr>
    </w:lvl>
    <w:lvl w:ilvl="6">
      <w:start w:val="1"/>
      <w:numFmt w:val="decimal"/>
      <w:lvlText w:val="%1.%2.%3.%4.%5.%6.%7."/>
      <w:lvlJc w:val="left"/>
      <w:pPr>
        <w:ind w:left="7842" w:hanging="1440"/>
      </w:pPr>
      <w:rPr>
        <w:rFonts w:hint="default"/>
      </w:rPr>
    </w:lvl>
    <w:lvl w:ilvl="7">
      <w:start w:val="1"/>
      <w:numFmt w:val="decimal"/>
      <w:lvlText w:val="%1.%2.%3.%4.%5.%6.%7.%8."/>
      <w:lvlJc w:val="left"/>
      <w:pPr>
        <w:ind w:left="8909" w:hanging="1440"/>
      </w:pPr>
      <w:rPr>
        <w:rFonts w:hint="default"/>
      </w:rPr>
    </w:lvl>
    <w:lvl w:ilvl="8">
      <w:start w:val="1"/>
      <w:numFmt w:val="decimal"/>
      <w:lvlText w:val="%1.%2.%3.%4.%5.%6.%7.%8.%9."/>
      <w:lvlJc w:val="left"/>
      <w:pPr>
        <w:ind w:left="10336" w:hanging="1800"/>
      </w:pPr>
      <w:rPr>
        <w:rFonts w:hint="default"/>
      </w:rPr>
    </w:lvl>
  </w:abstractNum>
  <w:abstractNum w:abstractNumId="97">
    <w:nsid w:val="65EA1B14"/>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98">
    <w:nsid w:val="65EE17A0"/>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99">
    <w:nsid w:val="66AB7FAC"/>
    <w:multiLevelType w:val="multilevel"/>
    <w:tmpl w:val="6C56A55E"/>
    <w:lvl w:ilvl="0">
      <w:start w:val="4"/>
      <w:numFmt w:val="decimal"/>
      <w:lvlText w:val="%1"/>
      <w:lvlJc w:val="left"/>
      <w:pPr>
        <w:ind w:left="375" w:hanging="375"/>
      </w:pPr>
      <w:rPr>
        <w:rFonts w:hint="default"/>
      </w:rPr>
    </w:lvl>
    <w:lvl w:ilvl="1">
      <w:start w:val="6"/>
      <w:numFmt w:val="decimal"/>
      <w:lvlText w:val="%1.%2"/>
      <w:lvlJc w:val="left"/>
      <w:pPr>
        <w:ind w:left="1087" w:hanging="375"/>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100">
    <w:nsid w:val="684602A5"/>
    <w:multiLevelType w:val="multilevel"/>
    <w:tmpl w:val="0E66BAD0"/>
    <w:lvl w:ilvl="0">
      <w:start w:val="11"/>
      <w:numFmt w:val="decimal"/>
      <w:lvlText w:val="%1"/>
      <w:lvlJc w:val="left"/>
      <w:pPr>
        <w:ind w:left="540" w:hanging="540"/>
      </w:pPr>
      <w:rPr>
        <w:rFonts w:hint="default"/>
      </w:rPr>
    </w:lvl>
    <w:lvl w:ilvl="1">
      <w:start w:val="2"/>
      <w:numFmt w:val="decimal"/>
      <w:lvlText w:val="%1.%2"/>
      <w:lvlJc w:val="left"/>
      <w:pPr>
        <w:ind w:left="-9" w:hanging="540"/>
      </w:pPr>
      <w:rPr>
        <w:rFonts w:hint="default"/>
      </w:rPr>
    </w:lvl>
    <w:lvl w:ilvl="2">
      <w:start w:val="5"/>
      <w:numFmt w:val="decimal"/>
      <w:lvlText w:val="%1.%2.%3"/>
      <w:lvlJc w:val="left"/>
      <w:pPr>
        <w:ind w:left="-378" w:hanging="720"/>
      </w:pPr>
      <w:rPr>
        <w:rFonts w:hint="default"/>
        <w:sz w:val="28"/>
        <w:szCs w:val="28"/>
      </w:rPr>
    </w:lvl>
    <w:lvl w:ilvl="3">
      <w:start w:val="1"/>
      <w:numFmt w:val="decimal"/>
      <w:lvlText w:val="%1.%2.%3.%4"/>
      <w:lvlJc w:val="left"/>
      <w:pPr>
        <w:ind w:left="-92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2403" w:hanging="1440"/>
      </w:pPr>
      <w:rPr>
        <w:rFonts w:hint="default"/>
      </w:rPr>
    </w:lvl>
    <w:lvl w:ilvl="8">
      <w:start w:val="1"/>
      <w:numFmt w:val="decimal"/>
      <w:lvlText w:val="%1.%2.%3.%4.%5.%6.%7.%8.%9"/>
      <w:lvlJc w:val="left"/>
      <w:pPr>
        <w:ind w:left="-2952" w:hanging="1440"/>
      </w:pPr>
      <w:rPr>
        <w:rFonts w:hint="default"/>
      </w:rPr>
    </w:lvl>
  </w:abstractNum>
  <w:abstractNum w:abstractNumId="101">
    <w:nsid w:val="6867753C"/>
    <w:multiLevelType w:val="multilevel"/>
    <w:tmpl w:val="6D7218B4"/>
    <w:lvl w:ilvl="0">
      <w:start w:val="8"/>
      <w:numFmt w:val="decimal"/>
      <w:lvlText w:val="%1."/>
      <w:lvlJc w:val="left"/>
      <w:pPr>
        <w:ind w:left="495" w:hanging="495"/>
      </w:pPr>
      <w:rPr>
        <w:rFonts w:hint="default"/>
      </w:rPr>
    </w:lvl>
    <w:lvl w:ilvl="1">
      <w:start w:val="1"/>
      <w:numFmt w:val="decimal"/>
      <w:lvlText w:val="%1.%2."/>
      <w:lvlJc w:val="left"/>
      <w:pPr>
        <w:ind w:left="134" w:hanging="495"/>
      </w:pPr>
      <w:rPr>
        <w:rFonts w:hint="default"/>
      </w:rPr>
    </w:lvl>
    <w:lvl w:ilvl="2">
      <w:start w:val="2"/>
      <w:numFmt w:val="decimal"/>
      <w:lvlText w:val="%1.%2.%3."/>
      <w:lvlJc w:val="left"/>
      <w:pPr>
        <w:ind w:left="-2" w:hanging="720"/>
      </w:pPr>
      <w:rPr>
        <w:rFonts w:hint="default"/>
        <w:sz w:val="28"/>
        <w:szCs w:val="28"/>
      </w:rPr>
    </w:lvl>
    <w:lvl w:ilvl="3">
      <w:start w:val="1"/>
      <w:numFmt w:val="decimal"/>
      <w:lvlText w:val="%1.%2.%3.%4."/>
      <w:lvlJc w:val="left"/>
      <w:pPr>
        <w:ind w:left="-36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726" w:hanging="1440"/>
      </w:pPr>
      <w:rPr>
        <w:rFonts w:hint="default"/>
      </w:rPr>
    </w:lvl>
    <w:lvl w:ilvl="7">
      <w:start w:val="1"/>
      <w:numFmt w:val="decimal"/>
      <w:lvlText w:val="%1.%2.%3.%4.%5.%6.%7.%8."/>
      <w:lvlJc w:val="left"/>
      <w:pPr>
        <w:ind w:left="-1087" w:hanging="1440"/>
      </w:pPr>
      <w:rPr>
        <w:rFonts w:hint="default"/>
      </w:rPr>
    </w:lvl>
    <w:lvl w:ilvl="8">
      <w:start w:val="1"/>
      <w:numFmt w:val="decimal"/>
      <w:lvlText w:val="%1.%2.%3.%4.%5.%6.%7.%8.%9."/>
      <w:lvlJc w:val="left"/>
      <w:pPr>
        <w:ind w:left="-1088" w:hanging="1800"/>
      </w:pPr>
      <w:rPr>
        <w:rFonts w:hint="default"/>
      </w:rPr>
    </w:lvl>
  </w:abstractNum>
  <w:abstractNum w:abstractNumId="102">
    <w:nsid w:val="68EE4DFF"/>
    <w:multiLevelType w:val="multilevel"/>
    <w:tmpl w:val="0F5CA378"/>
    <w:lvl w:ilvl="0">
      <w:start w:val="4"/>
      <w:numFmt w:val="decimal"/>
      <w:lvlText w:val="%1"/>
      <w:lvlJc w:val="left"/>
      <w:pPr>
        <w:ind w:left="360" w:hanging="360"/>
      </w:pPr>
      <w:rPr>
        <w:rFonts w:hint="default"/>
      </w:rPr>
    </w:lvl>
    <w:lvl w:ilvl="1">
      <w:start w:val="9"/>
      <w:numFmt w:val="decimal"/>
      <w:lvlText w:val="%1.%2"/>
      <w:lvlJc w:val="left"/>
      <w:pPr>
        <w:ind w:left="-44" w:hanging="360"/>
      </w:pPr>
      <w:rPr>
        <w:rFonts w:hint="default"/>
      </w:rPr>
    </w:lvl>
    <w:lvl w:ilvl="2">
      <w:start w:val="1"/>
      <w:numFmt w:val="decimal"/>
      <w:lvlText w:val="%1.%2.%3"/>
      <w:lvlJc w:val="left"/>
      <w:pPr>
        <w:ind w:left="-8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388" w:hanging="1440"/>
      </w:pPr>
      <w:rPr>
        <w:rFonts w:hint="default"/>
      </w:rPr>
    </w:lvl>
    <w:lvl w:ilvl="8">
      <w:start w:val="1"/>
      <w:numFmt w:val="decimal"/>
      <w:lvlText w:val="%1.%2.%3.%4.%5.%6.%7.%8.%9"/>
      <w:lvlJc w:val="left"/>
      <w:pPr>
        <w:ind w:left="-1432" w:hanging="1800"/>
      </w:pPr>
      <w:rPr>
        <w:rFonts w:hint="default"/>
      </w:rPr>
    </w:lvl>
  </w:abstractNum>
  <w:abstractNum w:abstractNumId="103">
    <w:nsid w:val="6A284A1A"/>
    <w:multiLevelType w:val="multilevel"/>
    <w:tmpl w:val="CBDAEF1A"/>
    <w:lvl w:ilvl="0">
      <w:start w:val="6"/>
      <w:numFmt w:val="decimal"/>
      <w:lvlText w:val="%1"/>
      <w:lvlJc w:val="left"/>
      <w:pPr>
        <w:ind w:left="360" w:hanging="360"/>
      </w:pPr>
      <w:rPr>
        <w:rFonts w:hint="default"/>
      </w:rPr>
    </w:lvl>
    <w:lvl w:ilvl="1">
      <w:start w:val="6"/>
      <w:numFmt w:val="decimal"/>
      <w:lvlText w:val="%1.%2"/>
      <w:lvlJc w:val="left"/>
      <w:pPr>
        <w:ind w:left="-73" w:hanging="360"/>
      </w:pPr>
      <w:rPr>
        <w:rFonts w:hint="default"/>
        <w:sz w:val="28"/>
        <w:szCs w:val="28"/>
      </w:rPr>
    </w:lvl>
    <w:lvl w:ilvl="2">
      <w:start w:val="1"/>
      <w:numFmt w:val="decimal"/>
      <w:lvlText w:val="%1.%2.%3"/>
      <w:lvlJc w:val="left"/>
      <w:pPr>
        <w:ind w:left="-146" w:hanging="720"/>
      </w:pPr>
      <w:rPr>
        <w:rFonts w:hint="default"/>
      </w:rPr>
    </w:lvl>
    <w:lvl w:ilvl="3">
      <w:start w:val="1"/>
      <w:numFmt w:val="decimal"/>
      <w:lvlText w:val="%1.%2.%3.%4"/>
      <w:lvlJc w:val="left"/>
      <w:pPr>
        <w:ind w:left="-579" w:hanging="720"/>
      </w:pPr>
      <w:rPr>
        <w:rFonts w:hint="default"/>
      </w:rPr>
    </w:lvl>
    <w:lvl w:ilvl="4">
      <w:start w:val="1"/>
      <w:numFmt w:val="decimal"/>
      <w:lvlText w:val="%1.%2.%3.%4.%5"/>
      <w:lvlJc w:val="left"/>
      <w:pPr>
        <w:ind w:left="-652"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158" w:hanging="1440"/>
      </w:pPr>
      <w:rPr>
        <w:rFonts w:hint="default"/>
      </w:rPr>
    </w:lvl>
    <w:lvl w:ilvl="7">
      <w:start w:val="1"/>
      <w:numFmt w:val="decimal"/>
      <w:lvlText w:val="%1.%2.%3.%4.%5.%6.%7.%8"/>
      <w:lvlJc w:val="left"/>
      <w:pPr>
        <w:ind w:left="-1591" w:hanging="1440"/>
      </w:pPr>
      <w:rPr>
        <w:rFonts w:hint="default"/>
      </w:rPr>
    </w:lvl>
    <w:lvl w:ilvl="8">
      <w:start w:val="1"/>
      <w:numFmt w:val="decimal"/>
      <w:lvlText w:val="%1.%2.%3.%4.%5.%6.%7.%8.%9"/>
      <w:lvlJc w:val="left"/>
      <w:pPr>
        <w:ind w:left="-1664" w:hanging="1800"/>
      </w:pPr>
      <w:rPr>
        <w:rFonts w:hint="default"/>
      </w:rPr>
    </w:lvl>
  </w:abstractNum>
  <w:abstractNum w:abstractNumId="104">
    <w:nsid w:val="6B363B2F"/>
    <w:multiLevelType w:val="multilevel"/>
    <w:tmpl w:val="EFDEB7FC"/>
    <w:lvl w:ilvl="0">
      <w:start w:val="8"/>
      <w:numFmt w:val="decimal"/>
      <w:lvlText w:val="%1"/>
      <w:lvlJc w:val="left"/>
      <w:pPr>
        <w:ind w:left="360" w:hanging="360"/>
      </w:pPr>
      <w:rPr>
        <w:rFonts w:hint="default"/>
      </w:rPr>
    </w:lvl>
    <w:lvl w:ilvl="1">
      <w:start w:val="3"/>
      <w:numFmt w:val="decimal"/>
      <w:lvlText w:val="%1.%2"/>
      <w:lvlJc w:val="left"/>
      <w:pPr>
        <w:ind w:left="479" w:hanging="360"/>
      </w:pPr>
      <w:rPr>
        <w:rFonts w:ascii="Times New Roman" w:hAnsi="Times New Roman" w:cs="Times New Roman" w:hint="default"/>
        <w:sz w:val="28"/>
        <w:szCs w:val="28"/>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05">
    <w:nsid w:val="6DDD085E"/>
    <w:multiLevelType w:val="hybridMultilevel"/>
    <w:tmpl w:val="FA10BCE4"/>
    <w:lvl w:ilvl="0" w:tplc="D286E79C">
      <w:start w:val="1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6">
    <w:nsid w:val="704B2F00"/>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107">
    <w:nsid w:val="713E15AD"/>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108">
    <w:nsid w:val="71DD6FF1"/>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109">
    <w:nsid w:val="73817D54"/>
    <w:multiLevelType w:val="multilevel"/>
    <w:tmpl w:val="5A7839C4"/>
    <w:lvl w:ilvl="0">
      <w:start w:val="5"/>
      <w:numFmt w:val="decimal"/>
      <w:lvlText w:val="%1"/>
      <w:lvlJc w:val="left"/>
      <w:pPr>
        <w:ind w:left="360" w:hanging="360"/>
      </w:pPr>
      <w:rPr>
        <w:rFonts w:hint="default"/>
      </w:rPr>
    </w:lvl>
    <w:lvl w:ilvl="1">
      <w:start w:val="3"/>
      <w:numFmt w:val="decimal"/>
      <w:lvlText w:val="%1.%2"/>
      <w:lvlJc w:val="left"/>
      <w:pPr>
        <w:ind w:left="1495" w:hanging="360"/>
      </w:pPr>
      <w:rPr>
        <w:rFonts w:hint="default"/>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0">
    <w:nsid w:val="74287696"/>
    <w:multiLevelType w:val="multilevel"/>
    <w:tmpl w:val="B1ACC638"/>
    <w:lvl w:ilvl="0">
      <w:start w:val="6"/>
      <w:numFmt w:val="decimal"/>
      <w:lvlText w:val="%1"/>
      <w:lvlJc w:val="left"/>
      <w:pPr>
        <w:ind w:left="360" w:hanging="360"/>
      </w:pPr>
      <w:rPr>
        <w:rFonts w:hint="default"/>
      </w:rPr>
    </w:lvl>
    <w:lvl w:ilvl="1">
      <w:start w:val="3"/>
      <w:numFmt w:val="decimal"/>
      <w:lvlText w:val="%1.%2"/>
      <w:lvlJc w:val="left"/>
      <w:pPr>
        <w:ind w:left="1211" w:hanging="360"/>
      </w:pPr>
      <w:rPr>
        <w:rFonts w:hint="default"/>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1">
    <w:nsid w:val="760B4D7C"/>
    <w:multiLevelType w:val="multilevel"/>
    <w:tmpl w:val="A574CB0C"/>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770D707F"/>
    <w:multiLevelType w:val="multilevel"/>
    <w:tmpl w:val="F7645E2C"/>
    <w:lvl w:ilvl="0">
      <w:start w:val="11"/>
      <w:numFmt w:val="decimal"/>
      <w:lvlText w:val="%1."/>
      <w:lvlJc w:val="left"/>
      <w:pPr>
        <w:ind w:left="600" w:hanging="600"/>
      </w:pPr>
      <w:rPr>
        <w:rFonts w:hint="default"/>
      </w:rPr>
    </w:lvl>
    <w:lvl w:ilvl="1">
      <w:start w:val="2"/>
      <w:numFmt w:val="decimal"/>
      <w:lvlText w:val="%1.%2."/>
      <w:lvlJc w:val="left"/>
      <w:pPr>
        <w:ind w:left="231" w:hanging="600"/>
      </w:pPr>
      <w:rPr>
        <w:rFonts w:hint="default"/>
      </w:rPr>
    </w:lvl>
    <w:lvl w:ilvl="2">
      <w:start w:val="7"/>
      <w:numFmt w:val="decimal"/>
      <w:lvlText w:val="%1.%2.%3."/>
      <w:lvlJc w:val="left"/>
      <w:pPr>
        <w:ind w:left="-18" w:hanging="720"/>
      </w:pPr>
      <w:rPr>
        <w:rFonts w:hint="default"/>
        <w:sz w:val="28"/>
        <w:szCs w:val="28"/>
      </w:rPr>
    </w:lvl>
    <w:lvl w:ilvl="3">
      <w:start w:val="1"/>
      <w:numFmt w:val="decimal"/>
      <w:lvlText w:val="%1.%2.%3.%4."/>
      <w:lvlJc w:val="left"/>
      <w:pPr>
        <w:ind w:left="-387" w:hanging="720"/>
      </w:pPr>
      <w:rPr>
        <w:rFonts w:hint="default"/>
      </w:rPr>
    </w:lvl>
    <w:lvl w:ilvl="4">
      <w:start w:val="1"/>
      <w:numFmt w:val="decimal"/>
      <w:lvlText w:val="%1.%2.%3.%4.%5."/>
      <w:lvlJc w:val="left"/>
      <w:pPr>
        <w:ind w:left="-396" w:hanging="1080"/>
      </w:pPr>
      <w:rPr>
        <w:rFonts w:hint="default"/>
      </w:rPr>
    </w:lvl>
    <w:lvl w:ilvl="5">
      <w:start w:val="1"/>
      <w:numFmt w:val="decimal"/>
      <w:lvlText w:val="%1.%2.%3.%4.%5.%6."/>
      <w:lvlJc w:val="left"/>
      <w:pPr>
        <w:ind w:left="-765" w:hanging="108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1143" w:hanging="1440"/>
      </w:pPr>
      <w:rPr>
        <w:rFonts w:hint="default"/>
      </w:rPr>
    </w:lvl>
    <w:lvl w:ilvl="8">
      <w:start w:val="1"/>
      <w:numFmt w:val="decimal"/>
      <w:lvlText w:val="%1.%2.%3.%4.%5.%6.%7.%8.%9."/>
      <w:lvlJc w:val="left"/>
      <w:pPr>
        <w:ind w:left="-1152" w:hanging="1800"/>
      </w:pPr>
      <w:rPr>
        <w:rFonts w:hint="default"/>
      </w:rPr>
    </w:lvl>
  </w:abstractNum>
  <w:abstractNum w:abstractNumId="113">
    <w:nsid w:val="792308E5"/>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114">
    <w:nsid w:val="7975491D"/>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115">
    <w:nsid w:val="7A851FD3"/>
    <w:multiLevelType w:val="multilevel"/>
    <w:tmpl w:val="30BAB7E2"/>
    <w:lvl w:ilvl="0">
      <w:start w:val="5"/>
      <w:numFmt w:val="decimal"/>
      <w:lvlText w:val="%1."/>
      <w:lvlJc w:val="left"/>
      <w:pPr>
        <w:ind w:left="360" w:hanging="360"/>
      </w:pPr>
      <w:rPr>
        <w:rFonts w:hint="default"/>
      </w:rPr>
    </w:lvl>
    <w:lvl w:ilvl="1">
      <w:start w:val="3"/>
      <w:numFmt w:val="decimal"/>
      <w:lvlText w:val="%1.%2."/>
      <w:lvlJc w:val="left"/>
      <w:pPr>
        <w:ind w:left="1180" w:hanging="360"/>
      </w:pPr>
      <w:rPr>
        <w:rFonts w:hint="default"/>
        <w:sz w:val="28"/>
        <w:szCs w:val="28"/>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16">
    <w:nsid w:val="7F5F3E6A"/>
    <w:multiLevelType w:val="multilevel"/>
    <w:tmpl w:val="53B232F2"/>
    <w:lvl w:ilvl="0">
      <w:start w:val="9"/>
      <w:numFmt w:val="decimal"/>
      <w:lvlText w:val="%1."/>
      <w:lvlJc w:val="left"/>
      <w:pPr>
        <w:ind w:left="360" w:hanging="360"/>
      </w:pPr>
      <w:rPr>
        <w:rFonts w:hint="default"/>
      </w:rPr>
    </w:lvl>
    <w:lvl w:ilvl="1">
      <w:start w:val="2"/>
      <w:numFmt w:val="decimal"/>
      <w:lvlText w:val="%1.%2."/>
      <w:lvlJc w:val="left"/>
      <w:pPr>
        <w:ind w:left="-97" w:hanging="360"/>
      </w:pPr>
      <w:rPr>
        <w:rFonts w:hint="default"/>
        <w:sz w:val="28"/>
        <w:szCs w:val="28"/>
      </w:rPr>
    </w:lvl>
    <w:lvl w:ilvl="2">
      <w:start w:val="1"/>
      <w:numFmt w:val="decimal"/>
      <w:lvlText w:val="%1.%2.%3."/>
      <w:lvlJc w:val="left"/>
      <w:pPr>
        <w:ind w:left="-19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302" w:hanging="1440"/>
      </w:pPr>
      <w:rPr>
        <w:rFonts w:hint="default"/>
      </w:rPr>
    </w:lvl>
    <w:lvl w:ilvl="7">
      <w:start w:val="1"/>
      <w:numFmt w:val="decimal"/>
      <w:lvlText w:val="%1.%2.%3.%4.%5.%6.%7.%8."/>
      <w:lvlJc w:val="left"/>
      <w:pPr>
        <w:ind w:left="-1759" w:hanging="1440"/>
      </w:pPr>
      <w:rPr>
        <w:rFonts w:hint="default"/>
      </w:rPr>
    </w:lvl>
    <w:lvl w:ilvl="8">
      <w:start w:val="1"/>
      <w:numFmt w:val="decimal"/>
      <w:lvlText w:val="%1.%2.%3.%4.%5.%6.%7.%8.%9."/>
      <w:lvlJc w:val="left"/>
      <w:pPr>
        <w:ind w:left="-1856" w:hanging="1800"/>
      </w:pPr>
      <w:rPr>
        <w:rFonts w:hint="default"/>
      </w:rPr>
    </w:lvl>
  </w:abstractNum>
  <w:abstractNum w:abstractNumId="117">
    <w:nsid w:val="7F652AE4"/>
    <w:multiLevelType w:val="multilevel"/>
    <w:tmpl w:val="5C56A15A"/>
    <w:lvl w:ilvl="0">
      <w:start w:val="7"/>
      <w:numFmt w:val="decimal"/>
      <w:lvlText w:val="%1."/>
      <w:lvlJc w:val="left"/>
      <w:pPr>
        <w:ind w:left="360" w:hanging="360"/>
      </w:pPr>
      <w:rPr>
        <w:rFonts w:hint="default"/>
      </w:rPr>
    </w:lvl>
    <w:lvl w:ilvl="1">
      <w:start w:val="9"/>
      <w:numFmt w:val="decimal"/>
      <w:lvlText w:val="%1.%2."/>
      <w:lvlJc w:val="left"/>
      <w:pPr>
        <w:ind w:left="-22" w:hanging="360"/>
      </w:pPr>
      <w:rPr>
        <w:rFonts w:hint="default"/>
        <w:sz w:val="28"/>
        <w:szCs w:val="28"/>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num w:numId="1">
    <w:abstractNumId w:val="28"/>
  </w:num>
  <w:num w:numId="2">
    <w:abstractNumId w:val="27"/>
  </w:num>
  <w:num w:numId="3">
    <w:abstractNumId w:val="26"/>
  </w:num>
  <w:num w:numId="4">
    <w:abstractNumId w:val="25"/>
  </w:num>
  <w:num w:numId="5">
    <w:abstractNumId w:val="23"/>
  </w:num>
  <w:num w:numId="6">
    <w:abstractNumId w:val="22"/>
  </w:num>
  <w:num w:numId="7">
    <w:abstractNumId w:val="21"/>
  </w:num>
  <w:num w:numId="8">
    <w:abstractNumId w:val="20"/>
  </w:num>
  <w:num w:numId="9">
    <w:abstractNumId w:val="19"/>
  </w:num>
  <w:num w:numId="10">
    <w:abstractNumId w:val="18"/>
  </w:num>
  <w:num w:numId="11">
    <w:abstractNumId w:val="17"/>
  </w:num>
  <w:num w:numId="12">
    <w:abstractNumId w:val="16"/>
  </w:num>
  <w:num w:numId="13">
    <w:abstractNumId w:val="15"/>
  </w:num>
  <w:num w:numId="14">
    <w:abstractNumId w:val="14"/>
  </w:num>
  <w:num w:numId="15">
    <w:abstractNumId w:val="13"/>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3"/>
  </w:num>
  <w:num w:numId="24">
    <w:abstractNumId w:val="1"/>
  </w:num>
  <w:num w:numId="25">
    <w:abstractNumId w:val="0"/>
  </w:num>
  <w:num w:numId="26">
    <w:abstractNumId w:val="82"/>
  </w:num>
  <w:num w:numId="27">
    <w:abstractNumId w:val="73"/>
  </w:num>
  <w:num w:numId="28">
    <w:abstractNumId w:val="70"/>
  </w:num>
  <w:num w:numId="29">
    <w:abstractNumId w:val="95"/>
  </w:num>
  <w:num w:numId="30">
    <w:abstractNumId w:val="85"/>
  </w:num>
  <w:num w:numId="31">
    <w:abstractNumId w:val="111"/>
  </w:num>
  <w:num w:numId="32">
    <w:abstractNumId w:val="39"/>
  </w:num>
  <w:num w:numId="33">
    <w:abstractNumId w:val="34"/>
  </w:num>
  <w:num w:numId="34">
    <w:abstractNumId w:val="86"/>
  </w:num>
  <w:num w:numId="35">
    <w:abstractNumId w:val="52"/>
  </w:num>
  <w:num w:numId="36">
    <w:abstractNumId w:val="24"/>
  </w:num>
  <w:num w:numId="37">
    <w:abstractNumId w:val="12"/>
  </w:num>
  <w:num w:numId="38">
    <w:abstractNumId w:val="4"/>
  </w:num>
  <w:num w:numId="39">
    <w:abstractNumId w:val="2"/>
  </w:num>
  <w:num w:numId="40">
    <w:abstractNumId w:val="96"/>
  </w:num>
  <w:num w:numId="41">
    <w:abstractNumId w:val="94"/>
  </w:num>
  <w:num w:numId="42">
    <w:abstractNumId w:val="46"/>
  </w:num>
  <w:num w:numId="43">
    <w:abstractNumId w:val="99"/>
  </w:num>
  <w:num w:numId="44">
    <w:abstractNumId w:val="102"/>
  </w:num>
  <w:num w:numId="45">
    <w:abstractNumId w:val="69"/>
  </w:num>
  <w:num w:numId="46">
    <w:abstractNumId w:val="89"/>
  </w:num>
  <w:num w:numId="47">
    <w:abstractNumId w:val="105"/>
  </w:num>
  <w:num w:numId="48">
    <w:abstractNumId w:val="58"/>
  </w:num>
  <w:num w:numId="49">
    <w:abstractNumId w:val="55"/>
  </w:num>
  <w:num w:numId="50">
    <w:abstractNumId w:val="92"/>
  </w:num>
  <w:num w:numId="51">
    <w:abstractNumId w:val="41"/>
  </w:num>
  <w:num w:numId="52">
    <w:abstractNumId w:val="43"/>
  </w:num>
  <w:num w:numId="53">
    <w:abstractNumId w:val="87"/>
  </w:num>
  <w:num w:numId="54">
    <w:abstractNumId w:val="79"/>
  </w:num>
  <w:num w:numId="55">
    <w:abstractNumId w:val="68"/>
  </w:num>
  <w:num w:numId="56">
    <w:abstractNumId w:val="63"/>
  </w:num>
  <w:num w:numId="57">
    <w:abstractNumId w:val="48"/>
  </w:num>
  <w:num w:numId="58">
    <w:abstractNumId w:val="38"/>
  </w:num>
  <w:num w:numId="59">
    <w:abstractNumId w:val="49"/>
  </w:num>
  <w:num w:numId="60">
    <w:abstractNumId w:val="45"/>
  </w:num>
  <w:num w:numId="61">
    <w:abstractNumId w:val="42"/>
  </w:num>
  <w:num w:numId="62">
    <w:abstractNumId w:val="104"/>
  </w:num>
  <w:num w:numId="63">
    <w:abstractNumId w:val="76"/>
  </w:num>
  <w:num w:numId="64">
    <w:abstractNumId w:val="50"/>
  </w:num>
  <w:num w:numId="65">
    <w:abstractNumId w:val="72"/>
  </w:num>
  <w:num w:numId="66">
    <w:abstractNumId w:val="62"/>
  </w:num>
  <w:num w:numId="67">
    <w:abstractNumId w:val="98"/>
  </w:num>
  <w:num w:numId="68">
    <w:abstractNumId w:val="114"/>
  </w:num>
  <w:num w:numId="69">
    <w:abstractNumId w:val="113"/>
  </w:num>
  <w:num w:numId="70">
    <w:abstractNumId w:val="77"/>
  </w:num>
  <w:num w:numId="71">
    <w:abstractNumId w:val="37"/>
  </w:num>
  <w:num w:numId="72">
    <w:abstractNumId w:val="30"/>
  </w:num>
  <w:num w:numId="73">
    <w:abstractNumId w:val="54"/>
  </w:num>
  <w:num w:numId="74">
    <w:abstractNumId w:val="97"/>
  </w:num>
  <w:num w:numId="75">
    <w:abstractNumId w:val="83"/>
  </w:num>
  <w:num w:numId="76">
    <w:abstractNumId w:val="40"/>
  </w:num>
  <w:num w:numId="77">
    <w:abstractNumId w:val="59"/>
  </w:num>
  <w:num w:numId="78">
    <w:abstractNumId w:val="91"/>
  </w:num>
  <w:num w:numId="79">
    <w:abstractNumId w:val="35"/>
  </w:num>
  <w:num w:numId="80">
    <w:abstractNumId w:val="110"/>
  </w:num>
  <w:num w:numId="81">
    <w:abstractNumId w:val="29"/>
  </w:num>
  <w:num w:numId="82">
    <w:abstractNumId w:val="60"/>
  </w:num>
  <w:num w:numId="83">
    <w:abstractNumId w:val="109"/>
  </w:num>
  <w:num w:numId="84">
    <w:abstractNumId w:val="66"/>
  </w:num>
  <w:num w:numId="85">
    <w:abstractNumId w:val="103"/>
  </w:num>
  <w:num w:numId="86">
    <w:abstractNumId w:val="44"/>
  </w:num>
  <w:num w:numId="87">
    <w:abstractNumId w:val="80"/>
  </w:num>
  <w:num w:numId="88">
    <w:abstractNumId w:val="32"/>
  </w:num>
  <w:num w:numId="89">
    <w:abstractNumId w:val="90"/>
  </w:num>
  <w:num w:numId="90">
    <w:abstractNumId w:val="47"/>
  </w:num>
  <w:num w:numId="91">
    <w:abstractNumId w:val="56"/>
  </w:num>
  <w:num w:numId="92">
    <w:abstractNumId w:val="74"/>
  </w:num>
  <w:num w:numId="93">
    <w:abstractNumId w:val="93"/>
  </w:num>
  <w:num w:numId="94">
    <w:abstractNumId w:val="61"/>
  </w:num>
  <w:num w:numId="95">
    <w:abstractNumId w:val="107"/>
  </w:num>
  <w:num w:numId="96">
    <w:abstractNumId w:val="78"/>
  </w:num>
  <w:num w:numId="97">
    <w:abstractNumId w:val="88"/>
  </w:num>
  <w:num w:numId="98">
    <w:abstractNumId w:val="75"/>
  </w:num>
  <w:num w:numId="99">
    <w:abstractNumId w:val="81"/>
  </w:num>
  <w:num w:numId="100">
    <w:abstractNumId w:val="64"/>
  </w:num>
  <w:num w:numId="101">
    <w:abstractNumId w:val="84"/>
  </w:num>
  <w:num w:numId="102">
    <w:abstractNumId w:val="100"/>
  </w:num>
  <w:num w:numId="103">
    <w:abstractNumId w:val="57"/>
  </w:num>
  <w:num w:numId="104">
    <w:abstractNumId w:val="108"/>
  </w:num>
  <w:num w:numId="105">
    <w:abstractNumId w:val="53"/>
  </w:num>
  <w:num w:numId="106">
    <w:abstractNumId w:val="106"/>
  </w:num>
  <w:num w:numId="107">
    <w:abstractNumId w:val="67"/>
  </w:num>
  <w:num w:numId="108">
    <w:abstractNumId w:val="36"/>
  </w:num>
  <w:num w:numId="109">
    <w:abstractNumId w:val="51"/>
  </w:num>
  <w:num w:numId="110">
    <w:abstractNumId w:val="117"/>
  </w:num>
  <w:num w:numId="111">
    <w:abstractNumId w:val="112"/>
  </w:num>
  <w:num w:numId="112">
    <w:abstractNumId w:val="101"/>
  </w:num>
  <w:num w:numId="113">
    <w:abstractNumId w:val="33"/>
  </w:num>
  <w:num w:numId="114">
    <w:abstractNumId w:val="31"/>
  </w:num>
  <w:num w:numId="115">
    <w:abstractNumId w:val="115"/>
  </w:num>
  <w:num w:numId="116">
    <w:abstractNumId w:val="65"/>
  </w:num>
  <w:num w:numId="117">
    <w:abstractNumId w:val="71"/>
  </w:num>
  <w:num w:numId="118">
    <w:abstractNumId w:val="11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96"/>
    <w:rsid w:val="00045DD8"/>
    <w:rsid w:val="000645DE"/>
    <w:rsid w:val="000875B6"/>
    <w:rsid w:val="000E6FEB"/>
    <w:rsid w:val="001320A5"/>
    <w:rsid w:val="001C7EE2"/>
    <w:rsid w:val="001E1F49"/>
    <w:rsid w:val="0020349A"/>
    <w:rsid w:val="00254CB7"/>
    <w:rsid w:val="002A39F5"/>
    <w:rsid w:val="002F126C"/>
    <w:rsid w:val="002F1D2E"/>
    <w:rsid w:val="003162A3"/>
    <w:rsid w:val="003477DD"/>
    <w:rsid w:val="003B5DBD"/>
    <w:rsid w:val="003B69F7"/>
    <w:rsid w:val="003F73B8"/>
    <w:rsid w:val="0041088B"/>
    <w:rsid w:val="00446D43"/>
    <w:rsid w:val="00475E16"/>
    <w:rsid w:val="00484BFD"/>
    <w:rsid w:val="004C66CF"/>
    <w:rsid w:val="00521F31"/>
    <w:rsid w:val="00596740"/>
    <w:rsid w:val="0059686C"/>
    <w:rsid w:val="00653C81"/>
    <w:rsid w:val="006546DD"/>
    <w:rsid w:val="0067462D"/>
    <w:rsid w:val="00722CB9"/>
    <w:rsid w:val="00755FC1"/>
    <w:rsid w:val="0076325B"/>
    <w:rsid w:val="00777CA7"/>
    <w:rsid w:val="007831C3"/>
    <w:rsid w:val="007A12EC"/>
    <w:rsid w:val="007C3679"/>
    <w:rsid w:val="00812514"/>
    <w:rsid w:val="00826134"/>
    <w:rsid w:val="00842E03"/>
    <w:rsid w:val="00883E0A"/>
    <w:rsid w:val="008B1BF6"/>
    <w:rsid w:val="009006F7"/>
    <w:rsid w:val="009D32E0"/>
    <w:rsid w:val="00A03B64"/>
    <w:rsid w:val="00A247E6"/>
    <w:rsid w:val="00A45F37"/>
    <w:rsid w:val="00A55790"/>
    <w:rsid w:val="00A62B29"/>
    <w:rsid w:val="00AA0796"/>
    <w:rsid w:val="00B03066"/>
    <w:rsid w:val="00B16703"/>
    <w:rsid w:val="00B3595E"/>
    <w:rsid w:val="00B42D86"/>
    <w:rsid w:val="00B47BA5"/>
    <w:rsid w:val="00B80D7D"/>
    <w:rsid w:val="00BA223C"/>
    <w:rsid w:val="00BA5CE0"/>
    <w:rsid w:val="00BC1949"/>
    <w:rsid w:val="00BD549C"/>
    <w:rsid w:val="00C24EF4"/>
    <w:rsid w:val="00D107B1"/>
    <w:rsid w:val="00D15780"/>
    <w:rsid w:val="00D70234"/>
    <w:rsid w:val="00D72BCC"/>
    <w:rsid w:val="00D85704"/>
    <w:rsid w:val="00D86333"/>
    <w:rsid w:val="00DD5538"/>
    <w:rsid w:val="00DE15D2"/>
    <w:rsid w:val="00E276EF"/>
    <w:rsid w:val="00E748C8"/>
    <w:rsid w:val="00E76D98"/>
    <w:rsid w:val="00EC685F"/>
    <w:rsid w:val="00EE4835"/>
    <w:rsid w:val="00EF3FCF"/>
    <w:rsid w:val="00F1423E"/>
    <w:rsid w:val="00F25AC6"/>
    <w:rsid w:val="00F95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A7"/>
  </w:style>
  <w:style w:type="paragraph" w:styleId="1">
    <w:name w:val="heading 1"/>
    <w:basedOn w:val="a"/>
    <w:next w:val="a"/>
    <w:link w:val="10"/>
    <w:uiPriority w:val="1"/>
    <w:qFormat/>
    <w:rsid w:val="00777CA7"/>
    <w:pPr>
      <w:autoSpaceDE w:val="0"/>
      <w:autoSpaceDN w:val="0"/>
      <w:adjustRightInd w:val="0"/>
      <w:spacing w:before="244" w:after="0" w:line="240" w:lineRule="auto"/>
      <w:ind w:left="112"/>
      <w:outlineLvl w:val="0"/>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77CA7"/>
    <w:rPr>
      <w:rFonts w:ascii="Times New Roman" w:hAnsi="Times New Roman" w:cs="Times New Roman"/>
      <w:b/>
      <w:bCs/>
      <w:sz w:val="28"/>
      <w:szCs w:val="28"/>
    </w:rPr>
  </w:style>
  <w:style w:type="paragraph" w:styleId="a3">
    <w:name w:val="List Paragraph"/>
    <w:basedOn w:val="a"/>
    <w:link w:val="a4"/>
    <w:uiPriority w:val="34"/>
    <w:qFormat/>
    <w:rsid w:val="00777CA7"/>
    <w:pPr>
      <w:autoSpaceDE w:val="0"/>
      <w:autoSpaceDN w:val="0"/>
      <w:adjustRightInd w:val="0"/>
      <w:spacing w:after="0" w:line="240" w:lineRule="auto"/>
    </w:pPr>
    <w:rPr>
      <w:rFonts w:ascii="Times New Roman" w:hAnsi="Times New Roman" w:cs="Times New Roman"/>
      <w:sz w:val="24"/>
      <w:szCs w:val="24"/>
    </w:rPr>
  </w:style>
  <w:style w:type="character" w:customStyle="1" w:styleId="a4">
    <w:name w:val="Абзац списка Знак"/>
    <w:link w:val="a3"/>
    <w:uiPriority w:val="34"/>
    <w:locked/>
    <w:rsid w:val="00777CA7"/>
    <w:rPr>
      <w:rFonts w:ascii="Times New Roman" w:hAnsi="Times New Roman" w:cs="Times New Roman"/>
      <w:sz w:val="24"/>
      <w:szCs w:val="24"/>
    </w:rPr>
  </w:style>
  <w:style w:type="paragraph" w:styleId="a5">
    <w:name w:val="footnote text"/>
    <w:basedOn w:val="a"/>
    <w:link w:val="a6"/>
    <w:uiPriority w:val="99"/>
    <w:semiHidden/>
    <w:unhideWhenUsed/>
    <w:rsid w:val="00777CA7"/>
    <w:pPr>
      <w:spacing w:after="0" w:line="240" w:lineRule="auto"/>
    </w:pPr>
    <w:rPr>
      <w:sz w:val="20"/>
      <w:szCs w:val="20"/>
    </w:rPr>
  </w:style>
  <w:style w:type="character" w:customStyle="1" w:styleId="a6">
    <w:name w:val="Текст сноски Знак"/>
    <w:basedOn w:val="a0"/>
    <w:link w:val="a5"/>
    <w:uiPriority w:val="99"/>
    <w:semiHidden/>
    <w:rsid w:val="00777CA7"/>
    <w:rPr>
      <w:sz w:val="20"/>
      <w:szCs w:val="20"/>
    </w:rPr>
  </w:style>
  <w:style w:type="character" w:styleId="a7">
    <w:name w:val="footnote reference"/>
    <w:basedOn w:val="a0"/>
    <w:uiPriority w:val="99"/>
    <w:semiHidden/>
    <w:unhideWhenUsed/>
    <w:rsid w:val="00777CA7"/>
    <w:rPr>
      <w:vertAlign w:val="superscript"/>
    </w:rPr>
  </w:style>
  <w:style w:type="paragraph" w:styleId="a8">
    <w:name w:val="Balloon Text"/>
    <w:basedOn w:val="a"/>
    <w:link w:val="a9"/>
    <w:uiPriority w:val="99"/>
    <w:semiHidden/>
    <w:unhideWhenUsed/>
    <w:rsid w:val="00777C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7CA7"/>
    <w:rPr>
      <w:rFonts w:ascii="Tahoma" w:hAnsi="Tahoma" w:cs="Tahoma"/>
      <w:sz w:val="16"/>
      <w:szCs w:val="16"/>
    </w:rPr>
  </w:style>
  <w:style w:type="numbering" w:customStyle="1" w:styleId="11">
    <w:name w:val="Нет списка1"/>
    <w:next w:val="a2"/>
    <w:uiPriority w:val="99"/>
    <w:semiHidden/>
    <w:unhideWhenUsed/>
    <w:rsid w:val="00777CA7"/>
  </w:style>
  <w:style w:type="paragraph" w:styleId="aa">
    <w:name w:val="Body Text"/>
    <w:basedOn w:val="a"/>
    <w:link w:val="ab"/>
    <w:uiPriority w:val="1"/>
    <w:qFormat/>
    <w:rsid w:val="00777CA7"/>
    <w:pPr>
      <w:autoSpaceDE w:val="0"/>
      <w:autoSpaceDN w:val="0"/>
      <w:adjustRightInd w:val="0"/>
      <w:spacing w:after="0" w:line="240" w:lineRule="auto"/>
      <w:ind w:left="112"/>
    </w:pPr>
    <w:rPr>
      <w:rFonts w:ascii="Times New Roman" w:hAnsi="Times New Roman" w:cs="Times New Roman"/>
      <w:sz w:val="28"/>
      <w:szCs w:val="28"/>
    </w:rPr>
  </w:style>
  <w:style w:type="character" w:customStyle="1" w:styleId="ab">
    <w:name w:val="Основной текст Знак"/>
    <w:basedOn w:val="a0"/>
    <w:link w:val="aa"/>
    <w:uiPriority w:val="1"/>
    <w:rsid w:val="00777CA7"/>
    <w:rPr>
      <w:rFonts w:ascii="Times New Roman" w:hAnsi="Times New Roman" w:cs="Times New Roman"/>
      <w:sz w:val="28"/>
      <w:szCs w:val="28"/>
    </w:rPr>
  </w:style>
  <w:style w:type="paragraph" w:customStyle="1" w:styleId="TableParagraph">
    <w:name w:val="Table Paragraph"/>
    <w:basedOn w:val="a"/>
    <w:uiPriority w:val="1"/>
    <w:qFormat/>
    <w:rsid w:val="00777CA7"/>
    <w:pPr>
      <w:autoSpaceDE w:val="0"/>
      <w:autoSpaceDN w:val="0"/>
      <w:adjustRightInd w:val="0"/>
      <w:spacing w:after="0" w:line="240" w:lineRule="auto"/>
    </w:pPr>
    <w:rPr>
      <w:rFonts w:ascii="Times New Roman" w:hAnsi="Times New Roman" w:cs="Times New Roman"/>
      <w:sz w:val="24"/>
      <w:szCs w:val="24"/>
    </w:rPr>
  </w:style>
  <w:style w:type="paragraph" w:styleId="ac">
    <w:name w:val="header"/>
    <w:basedOn w:val="a"/>
    <w:link w:val="ad"/>
    <w:uiPriority w:val="99"/>
    <w:unhideWhenUsed/>
    <w:rsid w:val="00777CA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77CA7"/>
  </w:style>
  <w:style w:type="paragraph" w:styleId="ae">
    <w:name w:val="footer"/>
    <w:basedOn w:val="a"/>
    <w:link w:val="af"/>
    <w:uiPriority w:val="99"/>
    <w:unhideWhenUsed/>
    <w:rsid w:val="00777C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7CA7"/>
  </w:style>
  <w:style w:type="paragraph" w:customStyle="1" w:styleId="12">
    <w:name w:val="Обычный1"/>
    <w:uiPriority w:val="99"/>
    <w:rsid w:val="00777CA7"/>
    <w:pPr>
      <w:widowControl w:val="0"/>
      <w:spacing w:after="0" w:line="240" w:lineRule="auto"/>
      <w:ind w:firstLine="720"/>
    </w:pPr>
    <w:rPr>
      <w:rFonts w:ascii="Times New Roman" w:eastAsia="Times New Roman" w:hAnsi="Times New Roman" w:cs="Times New Roman"/>
      <w:snapToGrid w:val="0"/>
      <w:sz w:val="20"/>
      <w:szCs w:val="20"/>
      <w:lang w:eastAsia="ru-RU"/>
    </w:rPr>
  </w:style>
  <w:style w:type="numbering" w:customStyle="1" w:styleId="2">
    <w:name w:val="Нет списка2"/>
    <w:next w:val="a2"/>
    <w:uiPriority w:val="99"/>
    <w:semiHidden/>
    <w:unhideWhenUsed/>
    <w:rsid w:val="00777CA7"/>
  </w:style>
  <w:style w:type="numbering" w:customStyle="1" w:styleId="110">
    <w:name w:val="Нет списка11"/>
    <w:next w:val="a2"/>
    <w:uiPriority w:val="99"/>
    <w:semiHidden/>
    <w:unhideWhenUsed/>
    <w:rsid w:val="00777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A7"/>
  </w:style>
  <w:style w:type="paragraph" w:styleId="1">
    <w:name w:val="heading 1"/>
    <w:basedOn w:val="a"/>
    <w:next w:val="a"/>
    <w:link w:val="10"/>
    <w:uiPriority w:val="1"/>
    <w:qFormat/>
    <w:rsid w:val="00777CA7"/>
    <w:pPr>
      <w:autoSpaceDE w:val="0"/>
      <w:autoSpaceDN w:val="0"/>
      <w:adjustRightInd w:val="0"/>
      <w:spacing w:before="244" w:after="0" w:line="240" w:lineRule="auto"/>
      <w:ind w:left="112"/>
      <w:outlineLvl w:val="0"/>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77CA7"/>
    <w:rPr>
      <w:rFonts w:ascii="Times New Roman" w:hAnsi="Times New Roman" w:cs="Times New Roman"/>
      <w:b/>
      <w:bCs/>
      <w:sz w:val="28"/>
      <w:szCs w:val="28"/>
    </w:rPr>
  </w:style>
  <w:style w:type="paragraph" w:styleId="a3">
    <w:name w:val="List Paragraph"/>
    <w:basedOn w:val="a"/>
    <w:link w:val="a4"/>
    <w:uiPriority w:val="34"/>
    <w:qFormat/>
    <w:rsid w:val="00777CA7"/>
    <w:pPr>
      <w:autoSpaceDE w:val="0"/>
      <w:autoSpaceDN w:val="0"/>
      <w:adjustRightInd w:val="0"/>
      <w:spacing w:after="0" w:line="240" w:lineRule="auto"/>
    </w:pPr>
    <w:rPr>
      <w:rFonts w:ascii="Times New Roman" w:hAnsi="Times New Roman" w:cs="Times New Roman"/>
      <w:sz w:val="24"/>
      <w:szCs w:val="24"/>
    </w:rPr>
  </w:style>
  <w:style w:type="character" w:customStyle="1" w:styleId="a4">
    <w:name w:val="Абзац списка Знак"/>
    <w:link w:val="a3"/>
    <w:uiPriority w:val="34"/>
    <w:locked/>
    <w:rsid w:val="00777CA7"/>
    <w:rPr>
      <w:rFonts w:ascii="Times New Roman" w:hAnsi="Times New Roman" w:cs="Times New Roman"/>
      <w:sz w:val="24"/>
      <w:szCs w:val="24"/>
    </w:rPr>
  </w:style>
  <w:style w:type="paragraph" w:styleId="a5">
    <w:name w:val="footnote text"/>
    <w:basedOn w:val="a"/>
    <w:link w:val="a6"/>
    <w:uiPriority w:val="99"/>
    <w:semiHidden/>
    <w:unhideWhenUsed/>
    <w:rsid w:val="00777CA7"/>
    <w:pPr>
      <w:spacing w:after="0" w:line="240" w:lineRule="auto"/>
    </w:pPr>
    <w:rPr>
      <w:sz w:val="20"/>
      <w:szCs w:val="20"/>
    </w:rPr>
  </w:style>
  <w:style w:type="character" w:customStyle="1" w:styleId="a6">
    <w:name w:val="Текст сноски Знак"/>
    <w:basedOn w:val="a0"/>
    <w:link w:val="a5"/>
    <w:uiPriority w:val="99"/>
    <w:semiHidden/>
    <w:rsid w:val="00777CA7"/>
    <w:rPr>
      <w:sz w:val="20"/>
      <w:szCs w:val="20"/>
    </w:rPr>
  </w:style>
  <w:style w:type="character" w:styleId="a7">
    <w:name w:val="footnote reference"/>
    <w:basedOn w:val="a0"/>
    <w:uiPriority w:val="99"/>
    <w:semiHidden/>
    <w:unhideWhenUsed/>
    <w:rsid w:val="00777CA7"/>
    <w:rPr>
      <w:vertAlign w:val="superscript"/>
    </w:rPr>
  </w:style>
  <w:style w:type="paragraph" w:styleId="a8">
    <w:name w:val="Balloon Text"/>
    <w:basedOn w:val="a"/>
    <w:link w:val="a9"/>
    <w:uiPriority w:val="99"/>
    <w:semiHidden/>
    <w:unhideWhenUsed/>
    <w:rsid w:val="00777C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7CA7"/>
    <w:rPr>
      <w:rFonts w:ascii="Tahoma" w:hAnsi="Tahoma" w:cs="Tahoma"/>
      <w:sz w:val="16"/>
      <w:szCs w:val="16"/>
    </w:rPr>
  </w:style>
  <w:style w:type="numbering" w:customStyle="1" w:styleId="11">
    <w:name w:val="Нет списка1"/>
    <w:next w:val="a2"/>
    <w:uiPriority w:val="99"/>
    <w:semiHidden/>
    <w:unhideWhenUsed/>
    <w:rsid w:val="00777CA7"/>
  </w:style>
  <w:style w:type="paragraph" w:styleId="aa">
    <w:name w:val="Body Text"/>
    <w:basedOn w:val="a"/>
    <w:link w:val="ab"/>
    <w:uiPriority w:val="1"/>
    <w:qFormat/>
    <w:rsid w:val="00777CA7"/>
    <w:pPr>
      <w:autoSpaceDE w:val="0"/>
      <w:autoSpaceDN w:val="0"/>
      <w:adjustRightInd w:val="0"/>
      <w:spacing w:after="0" w:line="240" w:lineRule="auto"/>
      <w:ind w:left="112"/>
    </w:pPr>
    <w:rPr>
      <w:rFonts w:ascii="Times New Roman" w:hAnsi="Times New Roman" w:cs="Times New Roman"/>
      <w:sz w:val="28"/>
      <w:szCs w:val="28"/>
    </w:rPr>
  </w:style>
  <w:style w:type="character" w:customStyle="1" w:styleId="ab">
    <w:name w:val="Основной текст Знак"/>
    <w:basedOn w:val="a0"/>
    <w:link w:val="aa"/>
    <w:uiPriority w:val="1"/>
    <w:rsid w:val="00777CA7"/>
    <w:rPr>
      <w:rFonts w:ascii="Times New Roman" w:hAnsi="Times New Roman" w:cs="Times New Roman"/>
      <w:sz w:val="28"/>
      <w:szCs w:val="28"/>
    </w:rPr>
  </w:style>
  <w:style w:type="paragraph" w:customStyle="1" w:styleId="TableParagraph">
    <w:name w:val="Table Paragraph"/>
    <w:basedOn w:val="a"/>
    <w:uiPriority w:val="1"/>
    <w:qFormat/>
    <w:rsid w:val="00777CA7"/>
    <w:pPr>
      <w:autoSpaceDE w:val="0"/>
      <w:autoSpaceDN w:val="0"/>
      <w:adjustRightInd w:val="0"/>
      <w:spacing w:after="0" w:line="240" w:lineRule="auto"/>
    </w:pPr>
    <w:rPr>
      <w:rFonts w:ascii="Times New Roman" w:hAnsi="Times New Roman" w:cs="Times New Roman"/>
      <w:sz w:val="24"/>
      <w:szCs w:val="24"/>
    </w:rPr>
  </w:style>
  <w:style w:type="paragraph" w:styleId="ac">
    <w:name w:val="header"/>
    <w:basedOn w:val="a"/>
    <w:link w:val="ad"/>
    <w:uiPriority w:val="99"/>
    <w:unhideWhenUsed/>
    <w:rsid w:val="00777CA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77CA7"/>
  </w:style>
  <w:style w:type="paragraph" w:styleId="ae">
    <w:name w:val="footer"/>
    <w:basedOn w:val="a"/>
    <w:link w:val="af"/>
    <w:uiPriority w:val="99"/>
    <w:unhideWhenUsed/>
    <w:rsid w:val="00777C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7CA7"/>
  </w:style>
  <w:style w:type="paragraph" w:customStyle="1" w:styleId="12">
    <w:name w:val="Обычный1"/>
    <w:uiPriority w:val="99"/>
    <w:rsid w:val="00777CA7"/>
    <w:pPr>
      <w:widowControl w:val="0"/>
      <w:spacing w:after="0" w:line="240" w:lineRule="auto"/>
      <w:ind w:firstLine="720"/>
    </w:pPr>
    <w:rPr>
      <w:rFonts w:ascii="Times New Roman" w:eastAsia="Times New Roman" w:hAnsi="Times New Roman" w:cs="Times New Roman"/>
      <w:snapToGrid w:val="0"/>
      <w:sz w:val="20"/>
      <w:szCs w:val="20"/>
      <w:lang w:eastAsia="ru-RU"/>
    </w:rPr>
  </w:style>
  <w:style w:type="numbering" w:customStyle="1" w:styleId="2">
    <w:name w:val="Нет списка2"/>
    <w:next w:val="a2"/>
    <w:uiPriority w:val="99"/>
    <w:semiHidden/>
    <w:unhideWhenUsed/>
    <w:rsid w:val="00777CA7"/>
  </w:style>
  <w:style w:type="numbering" w:customStyle="1" w:styleId="110">
    <w:name w:val="Нет списка11"/>
    <w:next w:val="a2"/>
    <w:uiPriority w:val="99"/>
    <w:semiHidden/>
    <w:unhideWhenUsed/>
    <w:rsid w:val="0077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0FAD91459D2CA3D5FADDB93753EFEAF87F53F91BC150FA319E3A7C9B7858D771409D2A070CC3cAf3O" TargetMode="External"/><Relationship Id="rId18" Type="http://schemas.openxmlformats.org/officeDocument/2006/relationships/hyperlink" Target="garantF1://10064072.4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60FAD91459D2CA3D5FADDB93753EFEAF87F53F91BC150FA319E3A7C9B7858D771409D2A070CC3cAf3O" TargetMode="External"/><Relationship Id="rId17" Type="http://schemas.openxmlformats.org/officeDocument/2006/relationships/hyperlink" Target="consultantplus://offline/ref=060FAD91459D2CA3D5FADDB93753EFEAF87F53F91BC150FA319E3A7C9B7858D771409D2A070CC3cAf3O" TargetMode="External"/><Relationship Id="rId2" Type="http://schemas.openxmlformats.org/officeDocument/2006/relationships/numbering" Target="numbering.xml"/><Relationship Id="rId16" Type="http://schemas.openxmlformats.org/officeDocument/2006/relationships/hyperlink" Target="consultantplus://offline/ref=060FAD91459D2CA3D5FADDB93753EFEAF87F53F91BC150FA319E3A7C9B7858D771409D2A070CC3cAf3O" TargetMode="External"/><Relationship Id="rId20" Type="http://schemas.openxmlformats.org/officeDocument/2006/relationships/hyperlink" Target="consultantplus://offline/ref=060FAD91459D2CA3D5FADDB93753EFEAF87F53F91BC150FA319E3A7C9B7858D771409D2A070CC3cAf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0FAD91459D2CA3D5FADDB93753EFEAF87F53F91BC150FA319E3A7C9B7858D771409D2A070CC3cAf3O" TargetMode="External"/><Relationship Id="rId5" Type="http://schemas.openxmlformats.org/officeDocument/2006/relationships/settings" Target="settings.xml"/><Relationship Id="rId15" Type="http://schemas.openxmlformats.org/officeDocument/2006/relationships/hyperlink" Target="consultantplus://offline/ref=060FAD91459D2CA3D5FADDB93753EFEAF87F53F91BC150FA319E3A7C9B7858D771409D2A070CC3cAf3O" TargetMode="External"/><Relationship Id="rId10" Type="http://schemas.openxmlformats.org/officeDocument/2006/relationships/hyperlink" Target="garantF1://10064072.450" TargetMode="External"/><Relationship Id="rId19" Type="http://schemas.openxmlformats.org/officeDocument/2006/relationships/hyperlink" Target="consultantplus://offline/ref=060FAD91459D2CA3D5FADDB93753EFEAF87F53F91BC150FA319E3A7C9B7858D771409D2A070CC3cAf3O" TargetMode="External"/><Relationship Id="rId4" Type="http://schemas.microsoft.com/office/2007/relationships/stylesWithEffects" Target="stylesWithEffects.xml"/><Relationship Id="rId9" Type="http://schemas.openxmlformats.org/officeDocument/2006/relationships/hyperlink" Target="consultantplus://offline/ref=060FAD91459D2CA3D5FADDB93753EFEAF87F53F91BC150FA319E3A7C9B7858D771409D2A070CC3cAf3O" TargetMode="External"/><Relationship Id="rId14" Type="http://schemas.openxmlformats.org/officeDocument/2006/relationships/hyperlink" Target="garantF1://10064072.4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3BBA-A42C-4E7C-AFC5-4DD7FCB3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26024</Words>
  <Characters>148343</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 Алексей Сергеевич</dc:creator>
  <cp:lastModifiedBy>Yudina, Olga</cp:lastModifiedBy>
  <cp:revision>2</cp:revision>
  <cp:lastPrinted>2017-03-06T08:04:00Z</cp:lastPrinted>
  <dcterms:created xsi:type="dcterms:W3CDTF">2017-07-30T17:48:00Z</dcterms:created>
  <dcterms:modified xsi:type="dcterms:W3CDTF">2017-07-30T17:48:00Z</dcterms:modified>
</cp:coreProperties>
</file>