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68" w:rsidRDefault="00752068" w:rsidP="001F28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2816" w:rsidRDefault="001F2816" w:rsidP="001F28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2068" w:rsidRPr="001F2816" w:rsidRDefault="00752068" w:rsidP="001F28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2068" w:rsidRDefault="00752068" w:rsidP="001F28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2068" w:rsidRDefault="00752068" w:rsidP="001F28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2068" w:rsidRDefault="00752068" w:rsidP="001F28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2068" w:rsidRDefault="00752068" w:rsidP="001F28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2068" w:rsidRDefault="00752068" w:rsidP="001F28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2068" w:rsidRDefault="00752068" w:rsidP="001F28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2816" w:rsidRDefault="001F2816" w:rsidP="001F28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2816" w:rsidRDefault="001F2816" w:rsidP="001F28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2816" w:rsidRDefault="001F2816" w:rsidP="001F28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2816" w:rsidRDefault="001F2816" w:rsidP="001F28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2816" w:rsidRDefault="001F2816" w:rsidP="001F28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2816" w:rsidRDefault="001F2816" w:rsidP="001F28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2816" w:rsidRDefault="001F2816" w:rsidP="001F28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2068" w:rsidRDefault="00752068" w:rsidP="00CE28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0B8">
        <w:rPr>
          <w:rFonts w:ascii="Times New Roman" w:hAnsi="Times New Roman"/>
          <w:b/>
          <w:sz w:val="28"/>
          <w:szCs w:val="28"/>
        </w:rPr>
        <w:t>Об утверждении</w:t>
      </w:r>
      <w:r w:rsidR="001F2816" w:rsidRPr="00CE60B8">
        <w:rPr>
          <w:rFonts w:ascii="Times New Roman" w:hAnsi="Times New Roman"/>
          <w:b/>
          <w:sz w:val="28"/>
          <w:szCs w:val="28"/>
        </w:rPr>
        <w:br/>
      </w:r>
      <w:r w:rsidRPr="00CE60B8">
        <w:rPr>
          <w:rFonts w:ascii="Times New Roman" w:hAnsi="Times New Roman"/>
          <w:b/>
          <w:sz w:val="28"/>
          <w:szCs w:val="28"/>
        </w:rPr>
        <w:t>Порядка определения начальной (максимальной) цены контракта,</w:t>
      </w:r>
      <w:r w:rsidR="001F2816" w:rsidRPr="00CE60B8">
        <w:rPr>
          <w:rFonts w:ascii="Times New Roman" w:hAnsi="Times New Roman"/>
          <w:b/>
          <w:sz w:val="28"/>
          <w:szCs w:val="28"/>
        </w:rPr>
        <w:br/>
      </w:r>
      <w:r w:rsidRPr="00CE60B8">
        <w:rPr>
          <w:rFonts w:ascii="Times New Roman" w:hAnsi="Times New Roman"/>
          <w:b/>
          <w:sz w:val="28"/>
          <w:szCs w:val="28"/>
        </w:rPr>
        <w:t xml:space="preserve">цены контракта, заключаемого с единственным </w:t>
      </w:r>
      <w:r w:rsidRPr="006B2BB3">
        <w:rPr>
          <w:rFonts w:ascii="Times New Roman" w:hAnsi="Times New Roman"/>
          <w:b/>
          <w:sz w:val="28"/>
          <w:szCs w:val="28"/>
        </w:rPr>
        <w:t>поставщиком</w:t>
      </w:r>
      <w:r w:rsidR="005763B3" w:rsidRPr="006B2BB3">
        <w:rPr>
          <w:rFonts w:ascii="Times New Roman" w:hAnsi="Times New Roman"/>
          <w:b/>
          <w:sz w:val="28"/>
          <w:szCs w:val="28"/>
        </w:rPr>
        <w:t xml:space="preserve"> </w:t>
      </w:r>
      <w:r w:rsidR="005763B3" w:rsidRPr="006B2BB3">
        <w:rPr>
          <w:rFonts w:ascii="Times New Roman" w:hAnsi="Times New Roman"/>
          <w:b/>
          <w:sz w:val="28"/>
          <w:szCs w:val="28"/>
        </w:rPr>
        <w:br/>
      </w:r>
      <w:r w:rsidRPr="006B2BB3">
        <w:rPr>
          <w:rFonts w:ascii="Times New Roman" w:hAnsi="Times New Roman"/>
          <w:b/>
          <w:sz w:val="28"/>
          <w:szCs w:val="28"/>
        </w:rPr>
        <w:t xml:space="preserve">(подрядчиком, исполнителем), </w:t>
      </w:r>
      <w:r w:rsidR="001D02C5" w:rsidRPr="006B2BB3">
        <w:rPr>
          <w:rFonts w:ascii="Times New Roman" w:hAnsi="Times New Roman"/>
          <w:b/>
          <w:sz w:val="28"/>
          <w:szCs w:val="28"/>
        </w:rPr>
        <w:t xml:space="preserve">начальной цены единицы товара, работы, услуги </w:t>
      </w:r>
      <w:r w:rsidRPr="006B2BB3">
        <w:rPr>
          <w:rFonts w:ascii="Times New Roman" w:hAnsi="Times New Roman"/>
          <w:b/>
          <w:sz w:val="28"/>
          <w:szCs w:val="28"/>
        </w:rPr>
        <w:t>при осуществлении закупок</w:t>
      </w:r>
      <w:r w:rsidR="001D02C5" w:rsidRPr="006B2BB3">
        <w:rPr>
          <w:rFonts w:ascii="Times New Roman" w:hAnsi="Times New Roman"/>
          <w:b/>
          <w:sz w:val="28"/>
          <w:szCs w:val="28"/>
        </w:rPr>
        <w:t xml:space="preserve"> лекарственных</w:t>
      </w:r>
      <w:r w:rsidR="001D02C5">
        <w:rPr>
          <w:rFonts w:ascii="Times New Roman" w:hAnsi="Times New Roman"/>
          <w:b/>
          <w:sz w:val="28"/>
          <w:szCs w:val="28"/>
        </w:rPr>
        <w:t xml:space="preserve"> препаратов</w:t>
      </w:r>
      <w:r w:rsidR="001D02C5">
        <w:rPr>
          <w:rFonts w:ascii="Times New Roman" w:hAnsi="Times New Roman"/>
          <w:b/>
          <w:sz w:val="28"/>
          <w:szCs w:val="28"/>
        </w:rPr>
        <w:br/>
      </w:r>
      <w:r w:rsidRPr="00CE60B8">
        <w:rPr>
          <w:rFonts w:ascii="Times New Roman" w:hAnsi="Times New Roman"/>
          <w:b/>
          <w:sz w:val="28"/>
          <w:szCs w:val="28"/>
        </w:rPr>
        <w:t>для медицинского применения</w:t>
      </w:r>
    </w:p>
    <w:p w:rsidR="001F2816" w:rsidRDefault="001F2816" w:rsidP="001F28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2E50" w:rsidRPr="001F2816" w:rsidRDefault="00EB2E50" w:rsidP="001F28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2068" w:rsidRDefault="00752068" w:rsidP="00EB2E5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22 статьи 22 Федерального закона </w:t>
      </w:r>
      <w:r w:rsidR="00C63B90">
        <w:rPr>
          <w:rFonts w:ascii="Times New Roman" w:hAnsi="Times New Roman" w:cs="Times New Roman"/>
          <w:sz w:val="28"/>
          <w:szCs w:val="28"/>
        </w:rPr>
        <w:t xml:space="preserve">от 5 апреля 2013 г. </w:t>
      </w:r>
      <w:r w:rsidR="0040506E">
        <w:rPr>
          <w:rFonts w:ascii="Times New Roman" w:hAnsi="Times New Roman" w:cs="Times New Roman"/>
          <w:sz w:val="28"/>
          <w:szCs w:val="28"/>
        </w:rPr>
        <w:t>№ </w:t>
      </w:r>
      <w:r w:rsidR="00C63B90">
        <w:rPr>
          <w:rFonts w:ascii="Times New Roman" w:hAnsi="Times New Roman" w:cs="Times New Roman"/>
          <w:sz w:val="28"/>
          <w:szCs w:val="28"/>
        </w:rPr>
        <w:t xml:space="preserve">44-ФЗ </w:t>
      </w:r>
      <w:r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</w:t>
      </w:r>
      <w:r w:rsidR="00C63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нужд» </w:t>
      </w:r>
      <w:r w:rsidR="00394467">
        <w:rPr>
          <w:rFonts w:ascii="Times New Roman" w:hAnsi="Times New Roman" w:cs="Times New Roman"/>
          <w:sz w:val="28"/>
          <w:szCs w:val="28"/>
        </w:rPr>
        <w:t>(</w:t>
      </w:r>
      <w:r w:rsidR="00394467" w:rsidRPr="00DE4FA8">
        <w:rPr>
          <w:rFonts w:ascii="Times New Roman" w:hAnsi="Times New Roman"/>
          <w:sz w:val="28"/>
          <w:szCs w:val="28"/>
        </w:rPr>
        <w:t>Собрание законодательства Российской Ф</w:t>
      </w:r>
      <w:r w:rsidR="00394467">
        <w:rPr>
          <w:rFonts w:ascii="Times New Roman" w:hAnsi="Times New Roman"/>
          <w:sz w:val="28"/>
          <w:szCs w:val="28"/>
        </w:rPr>
        <w:t xml:space="preserve">едерации, </w:t>
      </w:r>
      <w:r w:rsidR="00394467" w:rsidRPr="00394467">
        <w:rPr>
          <w:rFonts w:ascii="Times New Roman" w:hAnsi="Times New Roman"/>
          <w:sz w:val="28"/>
          <w:szCs w:val="28"/>
        </w:rPr>
        <w:t xml:space="preserve">2013, </w:t>
      </w:r>
      <w:r w:rsidR="0040506E">
        <w:rPr>
          <w:rFonts w:ascii="Times New Roman" w:hAnsi="Times New Roman"/>
          <w:sz w:val="28"/>
          <w:szCs w:val="28"/>
        </w:rPr>
        <w:t>№ </w:t>
      </w:r>
      <w:r w:rsidR="00394467" w:rsidRPr="00394467">
        <w:rPr>
          <w:rFonts w:ascii="Times New Roman" w:hAnsi="Times New Roman"/>
          <w:sz w:val="28"/>
          <w:szCs w:val="28"/>
        </w:rPr>
        <w:t xml:space="preserve">14, </w:t>
      </w:r>
      <w:r w:rsidR="006B2BB3">
        <w:rPr>
          <w:rFonts w:ascii="Times New Roman" w:hAnsi="Times New Roman"/>
          <w:sz w:val="28"/>
          <w:szCs w:val="28"/>
        </w:rPr>
        <w:t>ст. </w:t>
      </w:r>
      <w:r w:rsidR="00394467" w:rsidRPr="00394467">
        <w:rPr>
          <w:rFonts w:ascii="Times New Roman" w:hAnsi="Times New Roman"/>
          <w:sz w:val="28"/>
          <w:szCs w:val="28"/>
        </w:rPr>
        <w:t>1652</w:t>
      </w:r>
      <w:r w:rsidR="00394467">
        <w:rPr>
          <w:rFonts w:ascii="Times New Roman" w:hAnsi="Times New Roman"/>
          <w:sz w:val="28"/>
          <w:szCs w:val="28"/>
        </w:rPr>
        <w:t xml:space="preserve">; </w:t>
      </w:r>
      <w:r w:rsidR="0040506E">
        <w:rPr>
          <w:rFonts w:ascii="Times New Roman" w:hAnsi="Times New Roman"/>
          <w:sz w:val="28"/>
          <w:szCs w:val="28"/>
        </w:rPr>
        <w:t>№ </w:t>
      </w:r>
      <w:r w:rsidR="00394467">
        <w:rPr>
          <w:rFonts w:ascii="Times New Roman" w:hAnsi="Times New Roman"/>
          <w:sz w:val="28"/>
          <w:szCs w:val="28"/>
        </w:rPr>
        <w:t>52</w:t>
      </w:r>
      <w:r w:rsidR="00394467" w:rsidRPr="00394467">
        <w:rPr>
          <w:rFonts w:ascii="Times New Roman" w:hAnsi="Times New Roman"/>
          <w:sz w:val="28"/>
          <w:szCs w:val="28"/>
        </w:rPr>
        <w:t xml:space="preserve">, </w:t>
      </w:r>
      <w:r w:rsidR="006B2BB3">
        <w:rPr>
          <w:rFonts w:ascii="Times New Roman" w:hAnsi="Times New Roman"/>
          <w:sz w:val="28"/>
          <w:szCs w:val="28"/>
        </w:rPr>
        <w:t>ст. </w:t>
      </w:r>
      <w:r w:rsidR="00394467" w:rsidRPr="00394467">
        <w:rPr>
          <w:rFonts w:ascii="Times New Roman" w:hAnsi="Times New Roman"/>
          <w:sz w:val="28"/>
          <w:szCs w:val="28"/>
        </w:rPr>
        <w:t>6961</w:t>
      </w:r>
      <w:r w:rsidR="00394467">
        <w:rPr>
          <w:rFonts w:ascii="Times New Roman" w:hAnsi="Times New Roman"/>
          <w:sz w:val="28"/>
          <w:szCs w:val="28"/>
        </w:rPr>
        <w:t xml:space="preserve">; </w:t>
      </w:r>
      <w:r w:rsidR="00394467" w:rsidRPr="00394467">
        <w:rPr>
          <w:rFonts w:ascii="Times New Roman" w:hAnsi="Times New Roman"/>
          <w:sz w:val="28"/>
          <w:szCs w:val="28"/>
        </w:rPr>
        <w:t xml:space="preserve">2014, </w:t>
      </w:r>
      <w:r w:rsidR="0040506E">
        <w:rPr>
          <w:rFonts w:ascii="Times New Roman" w:hAnsi="Times New Roman"/>
          <w:sz w:val="28"/>
          <w:szCs w:val="28"/>
        </w:rPr>
        <w:t>№ </w:t>
      </w:r>
      <w:r w:rsidR="00394467" w:rsidRPr="00394467">
        <w:rPr>
          <w:rFonts w:ascii="Times New Roman" w:hAnsi="Times New Roman"/>
          <w:sz w:val="28"/>
          <w:szCs w:val="28"/>
        </w:rPr>
        <w:t xml:space="preserve">23, </w:t>
      </w:r>
      <w:r w:rsidR="006B2BB3">
        <w:rPr>
          <w:rFonts w:ascii="Times New Roman" w:hAnsi="Times New Roman"/>
          <w:sz w:val="28"/>
          <w:szCs w:val="28"/>
        </w:rPr>
        <w:t>ст. </w:t>
      </w:r>
      <w:r w:rsidR="00394467" w:rsidRPr="00394467">
        <w:rPr>
          <w:rFonts w:ascii="Times New Roman" w:hAnsi="Times New Roman"/>
          <w:sz w:val="28"/>
          <w:szCs w:val="28"/>
        </w:rPr>
        <w:t>2925</w:t>
      </w:r>
      <w:r w:rsidR="00394467">
        <w:rPr>
          <w:rFonts w:ascii="Times New Roman" w:hAnsi="Times New Roman"/>
          <w:sz w:val="28"/>
          <w:szCs w:val="28"/>
        </w:rPr>
        <w:t xml:space="preserve">; </w:t>
      </w:r>
      <w:r w:rsidR="00C63B90">
        <w:rPr>
          <w:rFonts w:ascii="Times New Roman" w:hAnsi="Times New Roman"/>
          <w:sz w:val="28"/>
          <w:szCs w:val="28"/>
        </w:rPr>
        <w:br/>
      </w:r>
      <w:r w:rsidR="0040506E">
        <w:rPr>
          <w:rFonts w:ascii="Times New Roman" w:hAnsi="Times New Roman"/>
          <w:sz w:val="28"/>
          <w:szCs w:val="28"/>
        </w:rPr>
        <w:t>№ </w:t>
      </w:r>
      <w:r w:rsidR="00394467" w:rsidRPr="00394467">
        <w:rPr>
          <w:rFonts w:ascii="Times New Roman" w:hAnsi="Times New Roman"/>
          <w:sz w:val="28"/>
          <w:szCs w:val="28"/>
        </w:rPr>
        <w:t xml:space="preserve">48, </w:t>
      </w:r>
      <w:r w:rsidR="006B2BB3">
        <w:rPr>
          <w:rFonts w:ascii="Times New Roman" w:hAnsi="Times New Roman"/>
          <w:sz w:val="28"/>
          <w:szCs w:val="28"/>
        </w:rPr>
        <w:t>ст. </w:t>
      </w:r>
      <w:r w:rsidR="00394467" w:rsidRPr="00394467">
        <w:rPr>
          <w:rFonts w:ascii="Times New Roman" w:hAnsi="Times New Roman"/>
          <w:sz w:val="28"/>
          <w:szCs w:val="28"/>
        </w:rPr>
        <w:t>6637</w:t>
      </w:r>
      <w:r w:rsidR="00394467">
        <w:rPr>
          <w:rFonts w:ascii="Times New Roman" w:hAnsi="Times New Roman"/>
          <w:sz w:val="28"/>
          <w:szCs w:val="28"/>
        </w:rPr>
        <w:t xml:space="preserve">; </w:t>
      </w:r>
      <w:r w:rsidR="00394467" w:rsidRPr="00394467">
        <w:rPr>
          <w:rFonts w:ascii="Times New Roman" w:hAnsi="Times New Roman"/>
          <w:sz w:val="28"/>
          <w:szCs w:val="28"/>
        </w:rPr>
        <w:t xml:space="preserve">2015, </w:t>
      </w:r>
      <w:r w:rsidR="0040506E">
        <w:rPr>
          <w:rFonts w:ascii="Times New Roman" w:hAnsi="Times New Roman"/>
          <w:sz w:val="28"/>
          <w:szCs w:val="28"/>
        </w:rPr>
        <w:t>№ </w:t>
      </w:r>
      <w:r w:rsidR="00394467" w:rsidRPr="00394467">
        <w:rPr>
          <w:rFonts w:ascii="Times New Roman" w:hAnsi="Times New Roman"/>
          <w:sz w:val="28"/>
          <w:szCs w:val="28"/>
        </w:rPr>
        <w:t xml:space="preserve">10, </w:t>
      </w:r>
      <w:r w:rsidR="006B2BB3">
        <w:rPr>
          <w:rFonts w:ascii="Times New Roman" w:hAnsi="Times New Roman"/>
          <w:sz w:val="28"/>
          <w:szCs w:val="28"/>
        </w:rPr>
        <w:t>ст. </w:t>
      </w:r>
      <w:r w:rsidR="00394467" w:rsidRPr="00394467">
        <w:rPr>
          <w:rFonts w:ascii="Times New Roman" w:hAnsi="Times New Roman"/>
          <w:sz w:val="28"/>
          <w:szCs w:val="28"/>
        </w:rPr>
        <w:t>1418</w:t>
      </w:r>
      <w:r w:rsidR="00394467">
        <w:rPr>
          <w:rFonts w:ascii="Times New Roman" w:hAnsi="Times New Roman"/>
          <w:sz w:val="28"/>
          <w:szCs w:val="28"/>
        </w:rPr>
        <w:t xml:space="preserve">; </w:t>
      </w:r>
      <w:r w:rsidR="0040506E">
        <w:rPr>
          <w:rFonts w:ascii="Times New Roman" w:hAnsi="Times New Roman"/>
          <w:sz w:val="28"/>
          <w:szCs w:val="28"/>
        </w:rPr>
        <w:t>№ </w:t>
      </w:r>
      <w:r w:rsidR="00EB2E50" w:rsidRPr="00EB2E50">
        <w:rPr>
          <w:rFonts w:ascii="Times New Roman" w:hAnsi="Times New Roman"/>
          <w:sz w:val="28"/>
          <w:szCs w:val="28"/>
        </w:rPr>
        <w:t xml:space="preserve">29, </w:t>
      </w:r>
      <w:r w:rsidR="006B2BB3">
        <w:rPr>
          <w:rFonts w:ascii="Times New Roman" w:hAnsi="Times New Roman"/>
          <w:sz w:val="28"/>
          <w:szCs w:val="28"/>
        </w:rPr>
        <w:t>ст. </w:t>
      </w:r>
      <w:r w:rsidR="00EB2E50" w:rsidRPr="00EB2E50">
        <w:rPr>
          <w:rFonts w:ascii="Times New Roman" w:hAnsi="Times New Roman"/>
          <w:sz w:val="28"/>
          <w:szCs w:val="28"/>
        </w:rPr>
        <w:t>4342</w:t>
      </w:r>
      <w:r w:rsidR="00EB2E50">
        <w:rPr>
          <w:rFonts w:ascii="Times New Roman" w:hAnsi="Times New Roman"/>
          <w:sz w:val="28"/>
          <w:szCs w:val="28"/>
        </w:rPr>
        <w:t xml:space="preserve">, </w:t>
      </w:r>
      <w:r w:rsidR="006B2BB3">
        <w:rPr>
          <w:rFonts w:ascii="Times New Roman" w:hAnsi="Times New Roman"/>
          <w:sz w:val="28"/>
          <w:szCs w:val="28"/>
        </w:rPr>
        <w:t>ст. </w:t>
      </w:r>
      <w:r w:rsidR="00EB2E50" w:rsidRPr="00EB2E50">
        <w:rPr>
          <w:rFonts w:ascii="Times New Roman" w:hAnsi="Times New Roman"/>
          <w:sz w:val="28"/>
          <w:szCs w:val="28"/>
        </w:rPr>
        <w:t>4346</w:t>
      </w:r>
      <w:r w:rsidR="00EB2E50">
        <w:rPr>
          <w:rFonts w:ascii="Times New Roman" w:hAnsi="Times New Roman"/>
          <w:sz w:val="28"/>
          <w:szCs w:val="28"/>
        </w:rPr>
        <w:t xml:space="preserve">; </w:t>
      </w:r>
      <w:r w:rsidR="00394467" w:rsidRPr="00394467">
        <w:rPr>
          <w:rFonts w:ascii="Times New Roman" w:hAnsi="Times New Roman"/>
          <w:sz w:val="28"/>
          <w:szCs w:val="28"/>
        </w:rPr>
        <w:t xml:space="preserve">2016, </w:t>
      </w:r>
      <w:r w:rsidR="0040506E">
        <w:rPr>
          <w:rFonts w:ascii="Times New Roman" w:hAnsi="Times New Roman"/>
          <w:sz w:val="28"/>
          <w:szCs w:val="28"/>
        </w:rPr>
        <w:t>№ </w:t>
      </w:r>
      <w:r w:rsidR="00394467" w:rsidRPr="00394467">
        <w:rPr>
          <w:rFonts w:ascii="Times New Roman" w:hAnsi="Times New Roman"/>
          <w:sz w:val="28"/>
          <w:szCs w:val="28"/>
        </w:rPr>
        <w:t xml:space="preserve">26, </w:t>
      </w:r>
      <w:r w:rsidR="006B2BB3">
        <w:rPr>
          <w:rFonts w:ascii="Times New Roman" w:hAnsi="Times New Roman"/>
          <w:sz w:val="28"/>
          <w:szCs w:val="28"/>
        </w:rPr>
        <w:t>ст. </w:t>
      </w:r>
      <w:r w:rsidR="00394467" w:rsidRPr="00394467">
        <w:rPr>
          <w:rFonts w:ascii="Times New Roman" w:hAnsi="Times New Roman"/>
          <w:sz w:val="28"/>
          <w:szCs w:val="28"/>
        </w:rPr>
        <w:t>3890</w:t>
      </w:r>
      <w:r w:rsidR="00EB2E50">
        <w:rPr>
          <w:rFonts w:ascii="Times New Roman" w:hAnsi="Times New Roman"/>
          <w:sz w:val="28"/>
          <w:szCs w:val="28"/>
        </w:rPr>
        <w:t xml:space="preserve">; </w:t>
      </w:r>
      <w:r w:rsidR="00EB2E50" w:rsidRPr="00EB2E50">
        <w:rPr>
          <w:rFonts w:ascii="Times New Roman" w:hAnsi="Times New Roman"/>
          <w:sz w:val="28"/>
          <w:szCs w:val="28"/>
        </w:rPr>
        <w:t xml:space="preserve">2017, </w:t>
      </w:r>
      <w:r w:rsidR="0040506E">
        <w:rPr>
          <w:rFonts w:ascii="Times New Roman" w:hAnsi="Times New Roman"/>
          <w:sz w:val="28"/>
          <w:szCs w:val="28"/>
        </w:rPr>
        <w:t>№ </w:t>
      </w:r>
      <w:r w:rsidR="00EB2E50" w:rsidRPr="00EB2E50">
        <w:rPr>
          <w:rFonts w:ascii="Times New Roman" w:hAnsi="Times New Roman"/>
          <w:sz w:val="28"/>
          <w:szCs w:val="28"/>
        </w:rPr>
        <w:t xml:space="preserve">31, </w:t>
      </w:r>
      <w:r w:rsidR="006B2BB3">
        <w:rPr>
          <w:rFonts w:ascii="Times New Roman" w:hAnsi="Times New Roman"/>
          <w:sz w:val="28"/>
          <w:szCs w:val="28"/>
        </w:rPr>
        <w:t>ст. </w:t>
      </w:r>
      <w:r w:rsidR="00EB2E50" w:rsidRPr="00EB2E50">
        <w:rPr>
          <w:rFonts w:ascii="Times New Roman" w:hAnsi="Times New Roman"/>
          <w:sz w:val="28"/>
          <w:szCs w:val="28"/>
        </w:rPr>
        <w:t>4780</w:t>
      </w:r>
      <w:r w:rsidR="003E4EE6">
        <w:rPr>
          <w:rFonts w:ascii="Times New Roman" w:hAnsi="Times New Roman"/>
          <w:sz w:val="28"/>
          <w:szCs w:val="28"/>
        </w:rPr>
        <w:t>;</w:t>
      </w:r>
      <w:r w:rsidR="00840BF6">
        <w:rPr>
          <w:rFonts w:ascii="Times New Roman" w:hAnsi="Times New Roman"/>
          <w:sz w:val="28"/>
          <w:szCs w:val="28"/>
        </w:rPr>
        <w:t xml:space="preserve"> </w:t>
      </w:r>
      <w:r w:rsidR="003E4EE6" w:rsidRPr="00124FEC">
        <w:rPr>
          <w:rFonts w:ascii="Times New Roman" w:hAnsi="Times New Roman"/>
          <w:sz w:val="28"/>
          <w:szCs w:val="28"/>
        </w:rPr>
        <w:t xml:space="preserve">2019, </w:t>
      </w:r>
      <w:r w:rsidR="0040506E" w:rsidRPr="00124FEC">
        <w:rPr>
          <w:rFonts w:ascii="Times New Roman" w:hAnsi="Times New Roman"/>
          <w:sz w:val="28"/>
          <w:szCs w:val="28"/>
        </w:rPr>
        <w:t>№ </w:t>
      </w:r>
      <w:r w:rsidR="003E4EE6" w:rsidRPr="00124FEC">
        <w:rPr>
          <w:rFonts w:ascii="Times New Roman" w:hAnsi="Times New Roman"/>
          <w:sz w:val="28"/>
          <w:szCs w:val="28"/>
        </w:rPr>
        <w:t xml:space="preserve">18, </w:t>
      </w:r>
      <w:r w:rsidR="006B2BB3">
        <w:rPr>
          <w:rFonts w:ascii="Times New Roman" w:hAnsi="Times New Roman"/>
          <w:sz w:val="28"/>
          <w:szCs w:val="28"/>
        </w:rPr>
        <w:t>ст. </w:t>
      </w:r>
      <w:r w:rsidR="003E4EE6" w:rsidRPr="00124FEC">
        <w:rPr>
          <w:rFonts w:ascii="Times New Roman" w:hAnsi="Times New Roman"/>
          <w:sz w:val="28"/>
          <w:szCs w:val="28"/>
        </w:rPr>
        <w:t>2195</w:t>
      </w:r>
      <w:r w:rsidR="00EB2E5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33570">
        <w:rPr>
          <w:rFonts w:ascii="Times New Roman" w:hAnsi="Times New Roman" w:cs="Times New Roman"/>
          <w:sz w:val="28"/>
          <w:szCs w:val="28"/>
        </w:rPr>
        <w:t xml:space="preserve">пунктом 1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33357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92525E">
        <w:rPr>
          <w:rFonts w:ascii="Times New Roman" w:hAnsi="Times New Roman" w:cs="Times New Roman"/>
          <w:sz w:val="28"/>
          <w:szCs w:val="28"/>
        </w:rPr>
        <w:t>8 февраля 2017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06E">
        <w:rPr>
          <w:rFonts w:ascii="Times New Roman" w:hAnsi="Times New Roman" w:cs="Times New Roman"/>
          <w:sz w:val="28"/>
          <w:szCs w:val="28"/>
        </w:rPr>
        <w:t>№ </w:t>
      </w:r>
      <w:r w:rsidR="0092525E">
        <w:rPr>
          <w:rFonts w:ascii="Times New Roman" w:hAnsi="Times New Roman" w:cs="Times New Roman"/>
          <w:sz w:val="28"/>
          <w:szCs w:val="28"/>
        </w:rPr>
        <w:t>149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2525E" w:rsidRPr="0092525E">
        <w:rPr>
          <w:rFonts w:ascii="Times New Roman" w:hAnsi="Times New Roman" w:cs="Times New Roman"/>
          <w:sz w:val="28"/>
          <w:szCs w:val="28"/>
        </w:rPr>
        <w:t xml:space="preserve">О федеральном органе исполнительной власти, уполномоченном на установление порядка определения начальной (максимальной) цены контракта, цены контракта, заключаемого с единственным поставщиком (подрядчиком, исполнителем), </w:t>
      </w:r>
      <w:r w:rsidR="006B2BB3" w:rsidRPr="006B2BB3">
        <w:rPr>
          <w:rFonts w:ascii="Times New Roman" w:hAnsi="Times New Roman" w:cs="Times New Roman"/>
          <w:sz w:val="28"/>
          <w:szCs w:val="28"/>
        </w:rPr>
        <w:t>начальной цены единицы товара, работы, услуги</w:t>
      </w:r>
      <w:r w:rsidR="006B2BB3">
        <w:rPr>
          <w:rFonts w:ascii="Times New Roman" w:hAnsi="Times New Roman" w:cs="Times New Roman"/>
          <w:sz w:val="28"/>
          <w:szCs w:val="28"/>
        </w:rPr>
        <w:t xml:space="preserve"> </w:t>
      </w:r>
      <w:r w:rsidR="0092525E" w:rsidRPr="0092525E">
        <w:rPr>
          <w:rFonts w:ascii="Times New Roman" w:hAnsi="Times New Roman" w:cs="Times New Roman"/>
          <w:sz w:val="28"/>
          <w:szCs w:val="28"/>
        </w:rPr>
        <w:t>при осуществлении закупок лекарственных препаратов для медицинского применения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2525E">
        <w:rPr>
          <w:rFonts w:ascii="Times New Roman" w:hAnsi="Times New Roman" w:cs="Times New Roman"/>
          <w:sz w:val="28"/>
          <w:szCs w:val="28"/>
        </w:rPr>
        <w:t>(</w:t>
      </w:r>
      <w:r w:rsidR="0058715D" w:rsidRPr="00DE4FA8">
        <w:rPr>
          <w:rFonts w:ascii="Times New Roman" w:hAnsi="Times New Roman"/>
          <w:sz w:val="28"/>
          <w:szCs w:val="28"/>
        </w:rPr>
        <w:t>Собрание законодательства Российской Ф</w:t>
      </w:r>
      <w:r w:rsidR="0058715D">
        <w:rPr>
          <w:rFonts w:ascii="Times New Roman" w:hAnsi="Times New Roman"/>
          <w:sz w:val="28"/>
          <w:szCs w:val="28"/>
        </w:rPr>
        <w:t xml:space="preserve">едерации, 2017, </w:t>
      </w:r>
      <w:r w:rsidR="0040506E">
        <w:rPr>
          <w:rFonts w:ascii="Times New Roman" w:hAnsi="Times New Roman"/>
          <w:sz w:val="28"/>
          <w:szCs w:val="28"/>
        </w:rPr>
        <w:t>№ </w:t>
      </w:r>
      <w:r w:rsidR="0058715D">
        <w:rPr>
          <w:rFonts w:ascii="Times New Roman" w:hAnsi="Times New Roman"/>
          <w:sz w:val="28"/>
          <w:szCs w:val="28"/>
        </w:rPr>
        <w:t xml:space="preserve">7, </w:t>
      </w:r>
      <w:r w:rsidR="006B2BB3">
        <w:rPr>
          <w:rFonts w:ascii="Times New Roman" w:hAnsi="Times New Roman"/>
          <w:sz w:val="28"/>
          <w:szCs w:val="28"/>
        </w:rPr>
        <w:t>ст. </w:t>
      </w:r>
      <w:r w:rsidR="0058715D">
        <w:rPr>
          <w:rFonts w:ascii="Times New Roman" w:hAnsi="Times New Roman"/>
          <w:sz w:val="28"/>
          <w:szCs w:val="28"/>
        </w:rPr>
        <w:t>1088</w:t>
      </w:r>
      <w:r w:rsidR="00792E13">
        <w:rPr>
          <w:rFonts w:ascii="Times New Roman" w:hAnsi="Times New Roman"/>
          <w:sz w:val="28"/>
          <w:szCs w:val="28"/>
        </w:rPr>
        <w:t>;</w:t>
      </w:r>
      <w:r w:rsidR="00394467">
        <w:rPr>
          <w:rFonts w:ascii="Times New Roman" w:hAnsi="Times New Roman"/>
          <w:sz w:val="28"/>
          <w:szCs w:val="28"/>
        </w:rPr>
        <w:t xml:space="preserve"> </w:t>
      </w:r>
      <w:r w:rsidR="0040506E">
        <w:rPr>
          <w:rFonts w:ascii="Times New Roman" w:hAnsi="Times New Roman"/>
          <w:sz w:val="28"/>
          <w:szCs w:val="28"/>
        </w:rPr>
        <w:t>№ </w:t>
      </w:r>
      <w:r w:rsidR="00394467" w:rsidRPr="00394467">
        <w:rPr>
          <w:rFonts w:ascii="Times New Roman" w:hAnsi="Times New Roman"/>
          <w:sz w:val="28"/>
          <w:szCs w:val="28"/>
        </w:rPr>
        <w:t xml:space="preserve">23, </w:t>
      </w:r>
      <w:r w:rsidR="006B2BB3">
        <w:rPr>
          <w:rFonts w:ascii="Times New Roman" w:hAnsi="Times New Roman"/>
          <w:sz w:val="28"/>
          <w:szCs w:val="28"/>
        </w:rPr>
        <w:t>ст. </w:t>
      </w:r>
      <w:r w:rsidR="00394467" w:rsidRPr="00394467">
        <w:rPr>
          <w:rFonts w:ascii="Times New Roman" w:hAnsi="Times New Roman"/>
          <w:sz w:val="28"/>
          <w:szCs w:val="28"/>
        </w:rPr>
        <w:t>3359</w:t>
      </w:r>
      <w:r w:rsidR="006B2BB3">
        <w:rPr>
          <w:rFonts w:ascii="Times New Roman" w:hAnsi="Times New Roman"/>
          <w:sz w:val="28"/>
          <w:szCs w:val="28"/>
        </w:rPr>
        <w:t>; 2019, № 31, ст. 4641</w:t>
      </w:r>
      <w:r w:rsidR="0092525E">
        <w:rPr>
          <w:rFonts w:ascii="Times New Roman" w:hAnsi="Times New Roman" w:cs="Times New Roman"/>
          <w:sz w:val="28"/>
          <w:szCs w:val="28"/>
        </w:rPr>
        <w:t xml:space="preserve">) </w:t>
      </w:r>
      <w:r w:rsidRPr="00CE60B8">
        <w:rPr>
          <w:rFonts w:ascii="Times New Roman" w:hAnsi="Times New Roman" w:cs="Times New Roman"/>
          <w:spacing w:val="70"/>
          <w:sz w:val="28"/>
          <w:szCs w:val="28"/>
        </w:rPr>
        <w:t>приказыва</w:t>
      </w:r>
      <w:r w:rsidRPr="00CE60B8">
        <w:rPr>
          <w:rFonts w:ascii="Times New Roman" w:hAnsi="Times New Roman" w:cs="Times New Roman"/>
          <w:sz w:val="28"/>
          <w:szCs w:val="28"/>
        </w:rPr>
        <w:t>ю</w:t>
      </w:r>
      <w:r w:rsidR="0058715D" w:rsidRPr="00CE60B8">
        <w:rPr>
          <w:rFonts w:ascii="Times New Roman" w:hAnsi="Times New Roman" w:cs="Times New Roman"/>
          <w:sz w:val="28"/>
          <w:szCs w:val="28"/>
        </w:rPr>
        <w:t>:</w:t>
      </w:r>
    </w:p>
    <w:p w:rsidR="00752068" w:rsidRDefault="00394467" w:rsidP="00EB2E5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52068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1F2816" w:rsidRPr="00CE60B8">
        <w:rPr>
          <w:rFonts w:ascii="Times New Roman" w:hAnsi="Times New Roman" w:cs="Times New Roman"/>
          <w:sz w:val="28"/>
          <w:szCs w:val="28"/>
        </w:rPr>
        <w:t>П</w:t>
      </w:r>
      <w:r w:rsidR="00752068">
        <w:rPr>
          <w:rFonts w:ascii="Times New Roman" w:hAnsi="Times New Roman" w:cs="Times New Roman"/>
          <w:sz w:val="28"/>
          <w:szCs w:val="28"/>
        </w:rPr>
        <w:t xml:space="preserve">орядок определения начальной (максимальной) цены контракта, цены контракта, заключаемого с единственным поставщиком </w:t>
      </w:r>
      <w:r w:rsidR="00752068">
        <w:rPr>
          <w:rFonts w:ascii="Times New Roman" w:hAnsi="Times New Roman" w:cs="Times New Roman"/>
          <w:sz w:val="28"/>
          <w:szCs w:val="28"/>
        </w:rPr>
        <w:lastRenderedPageBreak/>
        <w:t xml:space="preserve">(подрядчиком, исполнителем), </w:t>
      </w:r>
      <w:r w:rsidR="009C6188" w:rsidRPr="00054986">
        <w:rPr>
          <w:rFonts w:ascii="Times New Roman" w:hAnsi="Times New Roman"/>
          <w:sz w:val="28"/>
          <w:szCs w:val="28"/>
        </w:rPr>
        <w:t>начальной цены единицы товара, работы, услуги</w:t>
      </w:r>
      <w:r w:rsidR="009C6188" w:rsidRPr="00054986">
        <w:rPr>
          <w:rFonts w:ascii="Times New Roman" w:hAnsi="Times New Roman"/>
          <w:b/>
          <w:sz w:val="28"/>
          <w:szCs w:val="28"/>
        </w:rPr>
        <w:t xml:space="preserve"> </w:t>
      </w:r>
      <w:r w:rsidR="00752068" w:rsidRPr="00054986">
        <w:rPr>
          <w:rFonts w:ascii="Times New Roman" w:hAnsi="Times New Roman" w:cs="Times New Roman"/>
          <w:sz w:val="28"/>
          <w:szCs w:val="28"/>
        </w:rPr>
        <w:t>при осуществлении закупок лекарственных препарат</w:t>
      </w:r>
      <w:r w:rsidR="001F2816" w:rsidRPr="00054986">
        <w:rPr>
          <w:rFonts w:ascii="Times New Roman" w:hAnsi="Times New Roman" w:cs="Times New Roman"/>
          <w:sz w:val="28"/>
          <w:szCs w:val="28"/>
        </w:rPr>
        <w:t>ов</w:t>
      </w:r>
      <w:r w:rsidR="001F2816">
        <w:rPr>
          <w:rFonts w:ascii="Times New Roman" w:hAnsi="Times New Roman" w:cs="Times New Roman"/>
          <w:sz w:val="28"/>
          <w:szCs w:val="28"/>
        </w:rPr>
        <w:t xml:space="preserve"> для медицинского применения.</w:t>
      </w:r>
    </w:p>
    <w:p w:rsidR="00394467" w:rsidRDefault="00394467" w:rsidP="00AA69C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2E50" w:rsidRPr="00EB2E50">
        <w:rPr>
          <w:rFonts w:ascii="Times New Roman" w:hAnsi="Times New Roman" w:cs="Times New Roman"/>
          <w:sz w:val="28"/>
          <w:szCs w:val="28"/>
        </w:rPr>
        <w:t xml:space="preserve">Настоящий приказ не применяется в отношении закупок товаров </w:t>
      </w:r>
      <w:r w:rsidR="00626C9B">
        <w:rPr>
          <w:rFonts w:ascii="Times New Roman" w:hAnsi="Times New Roman" w:cs="Times New Roman"/>
          <w:sz w:val="28"/>
          <w:szCs w:val="28"/>
        </w:rPr>
        <w:br/>
      </w:r>
      <w:r w:rsidR="00EB2E50" w:rsidRPr="00EB2E50">
        <w:rPr>
          <w:rFonts w:ascii="Times New Roman" w:hAnsi="Times New Roman" w:cs="Times New Roman"/>
          <w:sz w:val="28"/>
          <w:szCs w:val="28"/>
        </w:rPr>
        <w:t xml:space="preserve">для обеспечения государственных и муниципальных нужд, извещения </w:t>
      </w:r>
      <w:r w:rsidR="00626C9B">
        <w:rPr>
          <w:rFonts w:ascii="Times New Roman" w:hAnsi="Times New Roman" w:cs="Times New Roman"/>
          <w:sz w:val="28"/>
          <w:szCs w:val="28"/>
        </w:rPr>
        <w:br/>
      </w:r>
      <w:r w:rsidR="00EB2E50" w:rsidRPr="00EB2E50">
        <w:rPr>
          <w:rFonts w:ascii="Times New Roman" w:hAnsi="Times New Roman" w:cs="Times New Roman"/>
          <w:sz w:val="28"/>
          <w:szCs w:val="28"/>
        </w:rPr>
        <w:t xml:space="preserve">об осуществлении которых размещены в единой информационной системе в сфере закупок или на официальном сайте Российской Федерации в информационно-коммуникационной сети </w:t>
      </w:r>
      <w:r w:rsidR="00EB2E50">
        <w:rPr>
          <w:rFonts w:ascii="Times New Roman" w:hAnsi="Times New Roman" w:cs="Times New Roman"/>
          <w:sz w:val="28"/>
          <w:szCs w:val="28"/>
        </w:rPr>
        <w:t>«</w:t>
      </w:r>
      <w:r w:rsidR="00EB2E50" w:rsidRPr="00EB2E50">
        <w:rPr>
          <w:rFonts w:ascii="Times New Roman" w:hAnsi="Times New Roman" w:cs="Times New Roman"/>
          <w:sz w:val="28"/>
          <w:szCs w:val="28"/>
        </w:rPr>
        <w:t>Интернет</w:t>
      </w:r>
      <w:r w:rsidR="00EB2E50">
        <w:rPr>
          <w:rFonts w:ascii="Times New Roman" w:hAnsi="Times New Roman" w:cs="Times New Roman"/>
          <w:sz w:val="28"/>
          <w:szCs w:val="28"/>
        </w:rPr>
        <w:t>»</w:t>
      </w:r>
      <w:r w:rsidR="00EB2E50" w:rsidRPr="00EB2E50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размещении заказов на поставки товаров, выполнение работ, оказание услуг либо приглашения принять участие в которых направлено до дня вступления в силу настоящего приказа.</w:t>
      </w:r>
    </w:p>
    <w:p w:rsidR="00AA69C9" w:rsidRDefault="00AA69C9" w:rsidP="00AA69C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 Признать утратившими силу:</w:t>
      </w:r>
    </w:p>
    <w:p w:rsidR="00AA69C9" w:rsidRDefault="006C41C4" w:rsidP="00AA69C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hyperlink r:id="rId8" w:history="1">
        <w:r w:rsidR="00AA69C9" w:rsidRPr="00AA69C9">
          <w:rPr>
            <w:rFonts w:ascii="Times New Roman" w:eastAsia="Calibri" w:hAnsi="Times New Roman"/>
            <w:sz w:val="28"/>
            <w:szCs w:val="28"/>
            <w:lang w:eastAsia="ru-RU"/>
          </w:rPr>
          <w:t>приказ</w:t>
        </w:r>
      </w:hyperlink>
      <w:r w:rsidR="00AA69C9">
        <w:rPr>
          <w:rFonts w:ascii="Times New Roman" w:eastAsia="Calibri" w:hAnsi="Times New Roman"/>
          <w:sz w:val="28"/>
          <w:szCs w:val="28"/>
          <w:lang w:eastAsia="ru-RU"/>
        </w:rPr>
        <w:t xml:space="preserve"> Министерства здравоохранения Российской Федерации от 26 октября 2017 г. </w:t>
      </w:r>
      <w:r w:rsidR="0040506E">
        <w:rPr>
          <w:rFonts w:ascii="Times New Roman" w:eastAsia="Calibri" w:hAnsi="Times New Roman"/>
          <w:sz w:val="28"/>
          <w:szCs w:val="28"/>
          <w:lang w:eastAsia="ru-RU"/>
        </w:rPr>
        <w:t>№ </w:t>
      </w:r>
      <w:r w:rsidR="00AA69C9">
        <w:rPr>
          <w:rFonts w:ascii="Times New Roman" w:eastAsia="Calibri" w:hAnsi="Times New Roman"/>
          <w:sz w:val="28"/>
          <w:szCs w:val="28"/>
          <w:lang w:eastAsia="ru-RU"/>
        </w:rPr>
        <w:t>871н «</w:t>
      </w:r>
      <w:r w:rsidR="00AA69C9" w:rsidRPr="00AA69C9">
        <w:rPr>
          <w:rFonts w:ascii="Times New Roman" w:eastAsia="Calibri" w:hAnsi="Times New Roman"/>
          <w:sz w:val="28"/>
          <w:szCs w:val="28"/>
          <w:lang w:eastAsia="ru-RU"/>
        </w:rPr>
        <w:t>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при осуществлении закупок лекарственных препаратов для медицинского применения</w:t>
      </w:r>
      <w:r w:rsidR="00AA69C9">
        <w:rPr>
          <w:rFonts w:ascii="Times New Roman" w:eastAsia="Calibri" w:hAnsi="Times New Roman"/>
          <w:sz w:val="28"/>
          <w:szCs w:val="28"/>
          <w:lang w:eastAsia="ru-RU"/>
        </w:rPr>
        <w:t xml:space="preserve">» (зарегистрирован Министерством юстиции Российской Федерации 27 ноября 2017 г., регистрационный </w:t>
      </w:r>
      <w:r w:rsidR="0040506E">
        <w:rPr>
          <w:rFonts w:ascii="Times New Roman" w:eastAsia="Calibri" w:hAnsi="Times New Roman"/>
          <w:sz w:val="28"/>
          <w:szCs w:val="28"/>
          <w:lang w:eastAsia="ru-RU"/>
        </w:rPr>
        <w:t>№ </w:t>
      </w:r>
      <w:r w:rsidR="00AA69C9">
        <w:rPr>
          <w:rFonts w:ascii="Times New Roman" w:eastAsia="Calibri" w:hAnsi="Times New Roman"/>
          <w:sz w:val="28"/>
          <w:szCs w:val="28"/>
          <w:lang w:eastAsia="ru-RU"/>
        </w:rPr>
        <w:t>49016);</w:t>
      </w:r>
    </w:p>
    <w:p w:rsidR="00AA69C9" w:rsidRDefault="006C41C4" w:rsidP="009C618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hyperlink r:id="rId9" w:history="1">
        <w:r w:rsidR="00AA69C9" w:rsidRPr="00AA69C9">
          <w:rPr>
            <w:rFonts w:ascii="Times New Roman" w:eastAsia="Calibri" w:hAnsi="Times New Roman"/>
            <w:sz w:val="28"/>
            <w:szCs w:val="28"/>
            <w:lang w:eastAsia="ru-RU"/>
          </w:rPr>
          <w:t>приказ</w:t>
        </w:r>
      </w:hyperlink>
      <w:r w:rsidR="00AA69C9">
        <w:rPr>
          <w:rFonts w:ascii="Times New Roman" w:eastAsia="Calibri" w:hAnsi="Times New Roman"/>
          <w:sz w:val="28"/>
          <w:szCs w:val="28"/>
          <w:lang w:eastAsia="ru-RU"/>
        </w:rPr>
        <w:t xml:space="preserve"> Министерства здравоохранения Российской Федерации от 26 июня 2018 г. </w:t>
      </w:r>
      <w:r w:rsidR="0040506E">
        <w:rPr>
          <w:rFonts w:ascii="Times New Roman" w:eastAsia="Calibri" w:hAnsi="Times New Roman"/>
          <w:sz w:val="28"/>
          <w:szCs w:val="28"/>
          <w:lang w:eastAsia="ru-RU"/>
        </w:rPr>
        <w:t>№ </w:t>
      </w:r>
      <w:r w:rsidR="00AA69C9" w:rsidRPr="00AA69C9">
        <w:rPr>
          <w:rFonts w:ascii="Times New Roman" w:eastAsia="Calibri" w:hAnsi="Times New Roman"/>
          <w:sz w:val="28"/>
          <w:szCs w:val="28"/>
          <w:lang w:eastAsia="ru-RU"/>
        </w:rPr>
        <w:t>386н</w:t>
      </w:r>
      <w:r w:rsidR="00AA69C9">
        <w:rPr>
          <w:rFonts w:ascii="Times New Roman" w:eastAsia="Calibri" w:hAnsi="Times New Roman"/>
          <w:sz w:val="28"/>
          <w:szCs w:val="28"/>
          <w:lang w:eastAsia="ru-RU"/>
        </w:rPr>
        <w:t xml:space="preserve"> «</w:t>
      </w:r>
      <w:r w:rsidR="00AA69C9" w:rsidRPr="00AA69C9">
        <w:rPr>
          <w:rFonts w:ascii="Times New Roman" w:eastAsia="Calibri" w:hAnsi="Times New Roman"/>
          <w:sz w:val="28"/>
          <w:szCs w:val="28"/>
          <w:lang w:eastAsia="ru-RU"/>
        </w:rPr>
        <w:t xml:space="preserve">О внесении изменений в Порядок определения начальной (максимальной) цены контракта, цены контракта, заключаемого с единственным поставщиком (подрядчиком, исполнителем), при осуществлении закупок лекарственных препаратов для медицинского применения, утвержденный приказом Министерства здравоохранения Российской Федерации от 26 октября 2017 г. </w:t>
      </w:r>
      <w:r w:rsidR="009C6188">
        <w:rPr>
          <w:rFonts w:ascii="Times New Roman" w:eastAsia="Calibri" w:hAnsi="Times New Roman"/>
          <w:sz w:val="28"/>
          <w:szCs w:val="28"/>
          <w:lang w:eastAsia="ru-RU"/>
        </w:rPr>
        <w:br/>
      </w:r>
      <w:r w:rsidR="0040506E">
        <w:rPr>
          <w:rFonts w:ascii="Times New Roman" w:eastAsia="Calibri" w:hAnsi="Times New Roman"/>
          <w:sz w:val="28"/>
          <w:szCs w:val="28"/>
          <w:lang w:eastAsia="ru-RU"/>
        </w:rPr>
        <w:t>№ </w:t>
      </w:r>
      <w:r w:rsidR="00AA69C9" w:rsidRPr="00AA69C9">
        <w:rPr>
          <w:rFonts w:ascii="Times New Roman" w:eastAsia="Calibri" w:hAnsi="Times New Roman"/>
          <w:sz w:val="28"/>
          <w:szCs w:val="28"/>
          <w:lang w:eastAsia="ru-RU"/>
        </w:rPr>
        <w:t>871н</w:t>
      </w:r>
      <w:r w:rsidR="00AA69C9">
        <w:rPr>
          <w:rFonts w:ascii="Times New Roman" w:eastAsia="Calibri" w:hAnsi="Times New Roman"/>
          <w:sz w:val="28"/>
          <w:szCs w:val="28"/>
          <w:lang w:eastAsia="ru-RU"/>
        </w:rPr>
        <w:t xml:space="preserve">» (зарегистрирован Министерством юстиции Российской Федерации </w:t>
      </w:r>
      <w:r w:rsidR="009C6188">
        <w:rPr>
          <w:rFonts w:ascii="Times New Roman" w:eastAsia="Calibri" w:hAnsi="Times New Roman"/>
          <w:sz w:val="28"/>
          <w:szCs w:val="28"/>
          <w:lang w:eastAsia="ru-RU"/>
        </w:rPr>
        <w:br/>
      </w:r>
      <w:r w:rsidR="00AA69C9">
        <w:rPr>
          <w:rFonts w:ascii="Times New Roman" w:eastAsia="Calibri" w:hAnsi="Times New Roman"/>
          <w:sz w:val="28"/>
          <w:szCs w:val="28"/>
          <w:lang w:eastAsia="ru-RU"/>
        </w:rPr>
        <w:t xml:space="preserve">24 июля 2018 г., регистрационный </w:t>
      </w:r>
      <w:r w:rsidR="0040506E">
        <w:rPr>
          <w:rFonts w:ascii="Times New Roman" w:eastAsia="Calibri" w:hAnsi="Times New Roman"/>
          <w:sz w:val="28"/>
          <w:szCs w:val="28"/>
          <w:lang w:eastAsia="ru-RU"/>
        </w:rPr>
        <w:t>№ </w:t>
      </w:r>
      <w:r w:rsidR="00AA69C9">
        <w:rPr>
          <w:rFonts w:ascii="Times New Roman" w:eastAsia="Calibri" w:hAnsi="Times New Roman"/>
          <w:sz w:val="28"/>
          <w:szCs w:val="28"/>
          <w:lang w:eastAsia="ru-RU"/>
        </w:rPr>
        <w:t>51683)</w:t>
      </w:r>
      <w:r w:rsidR="009C6188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752068" w:rsidRPr="001F2816" w:rsidRDefault="00752068" w:rsidP="001F28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77DD" w:rsidRPr="001F2816" w:rsidRDefault="004477DD" w:rsidP="001F28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2068" w:rsidRPr="001F2816" w:rsidRDefault="00752068" w:rsidP="001F28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1F2816" w:rsidTr="001F2816">
        <w:trPr>
          <w:jc w:val="center"/>
        </w:trPr>
        <w:tc>
          <w:tcPr>
            <w:tcW w:w="5210" w:type="dxa"/>
          </w:tcPr>
          <w:p w:rsidR="001F2816" w:rsidRDefault="001F2816" w:rsidP="001F28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5211" w:type="dxa"/>
          </w:tcPr>
          <w:p w:rsidR="001F2816" w:rsidRDefault="001F2816" w:rsidP="001F281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В.И. Скворцова</w:t>
            </w:r>
          </w:p>
        </w:tc>
      </w:tr>
    </w:tbl>
    <w:p w:rsidR="00EB2E50" w:rsidRDefault="00EB2E50" w:rsidP="001F28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EB2E50" w:rsidSect="001F2816">
          <w:headerReference w:type="default" r:id="rId10"/>
          <w:footerReference w:type="default" r:id="rId11"/>
          <w:footnotePr>
            <w:numRestart w:val="eachSect"/>
          </w:footnotePr>
          <w:type w:val="continuous"/>
          <w:pgSz w:w="11906" w:h="16838" w:code="9"/>
          <w:pgMar w:top="1134" w:right="567" w:bottom="1134" w:left="1134" w:header="1134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1E0"/>
      </w:tblPr>
      <w:tblGrid>
        <w:gridCol w:w="5323"/>
      </w:tblGrid>
      <w:tr w:rsidR="001F2816" w:rsidRPr="00CE60B8" w:rsidTr="00DE4DD3">
        <w:trPr>
          <w:jc w:val="right"/>
        </w:trPr>
        <w:tc>
          <w:tcPr>
            <w:tcW w:w="5323" w:type="dxa"/>
          </w:tcPr>
          <w:p w:rsidR="001F2816" w:rsidRPr="00CE60B8" w:rsidRDefault="001F2816" w:rsidP="001F2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0B8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  <w:r w:rsidRPr="00CE60B8">
              <w:rPr>
                <w:rFonts w:ascii="Times New Roman" w:hAnsi="Times New Roman"/>
                <w:sz w:val="28"/>
                <w:szCs w:val="28"/>
              </w:rPr>
              <w:br/>
            </w:r>
            <w:r w:rsidRPr="00CE60B8">
              <w:rPr>
                <w:rFonts w:ascii="Times New Roman" w:hAnsi="Times New Roman"/>
                <w:sz w:val="10"/>
                <w:szCs w:val="10"/>
              </w:rPr>
              <w:br/>
            </w:r>
            <w:r w:rsidRPr="00CE60B8">
              <w:rPr>
                <w:rFonts w:ascii="Times New Roman" w:hAnsi="Times New Roman"/>
                <w:sz w:val="28"/>
                <w:szCs w:val="28"/>
              </w:rPr>
              <w:t>приказом Министерства здравоохранения</w:t>
            </w:r>
            <w:r w:rsidRPr="00CE60B8">
              <w:rPr>
                <w:rFonts w:ascii="Times New Roman" w:hAnsi="Times New Roman"/>
                <w:sz w:val="28"/>
                <w:szCs w:val="28"/>
              </w:rPr>
              <w:br/>
              <w:t>Российской Федер</w:t>
            </w:r>
            <w:r w:rsidR="00B17512">
              <w:rPr>
                <w:rFonts w:ascii="Times New Roman" w:hAnsi="Times New Roman"/>
                <w:sz w:val="28"/>
                <w:szCs w:val="28"/>
              </w:rPr>
              <w:t>ации</w:t>
            </w:r>
            <w:r w:rsidR="00B17512">
              <w:rPr>
                <w:rFonts w:ascii="Times New Roman" w:hAnsi="Times New Roman"/>
                <w:sz w:val="28"/>
                <w:szCs w:val="28"/>
              </w:rPr>
              <w:br/>
              <w:t>от «___» _____________ 2019</w:t>
            </w:r>
            <w:r w:rsidRPr="00CE60B8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="0040506E">
              <w:rPr>
                <w:rFonts w:ascii="Times New Roman" w:hAnsi="Times New Roman"/>
                <w:sz w:val="28"/>
                <w:szCs w:val="28"/>
              </w:rPr>
              <w:t>№ </w:t>
            </w:r>
            <w:r w:rsidRPr="00CE60B8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</w:tbl>
    <w:p w:rsidR="001F2816" w:rsidRDefault="001F2816" w:rsidP="001F281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3DE7" w:rsidRPr="00CE60B8" w:rsidRDefault="00C23DE7" w:rsidP="001F281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816" w:rsidRPr="00CE60B8" w:rsidRDefault="001F2816" w:rsidP="001F281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068" w:rsidRDefault="00752068" w:rsidP="001F2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29"/>
      <w:bookmarkEnd w:id="0"/>
      <w:r w:rsidRPr="00CE60B8">
        <w:rPr>
          <w:rFonts w:ascii="Times New Roman" w:hAnsi="Times New Roman"/>
          <w:b/>
          <w:bCs/>
          <w:sz w:val="28"/>
          <w:szCs w:val="28"/>
        </w:rPr>
        <w:t>Порядок</w:t>
      </w:r>
      <w:r w:rsidR="001F2816" w:rsidRPr="00CE60B8">
        <w:rPr>
          <w:rFonts w:ascii="Times New Roman" w:hAnsi="Times New Roman"/>
          <w:b/>
          <w:bCs/>
          <w:sz w:val="28"/>
          <w:szCs w:val="28"/>
        </w:rPr>
        <w:br/>
      </w:r>
      <w:r w:rsidRPr="00CE60B8">
        <w:rPr>
          <w:rFonts w:ascii="Times New Roman" w:hAnsi="Times New Roman"/>
          <w:b/>
          <w:bCs/>
          <w:sz w:val="28"/>
          <w:szCs w:val="28"/>
        </w:rPr>
        <w:t>определения начальной (максимальной) цены контракта,</w:t>
      </w:r>
      <w:r w:rsidR="001F2816" w:rsidRPr="00CE60B8">
        <w:rPr>
          <w:rFonts w:ascii="Times New Roman" w:hAnsi="Times New Roman"/>
          <w:b/>
          <w:bCs/>
          <w:sz w:val="28"/>
          <w:szCs w:val="28"/>
        </w:rPr>
        <w:br/>
      </w:r>
      <w:r w:rsidRPr="00CE60B8">
        <w:rPr>
          <w:rFonts w:ascii="Times New Roman" w:hAnsi="Times New Roman"/>
          <w:b/>
          <w:bCs/>
          <w:sz w:val="28"/>
          <w:szCs w:val="28"/>
        </w:rPr>
        <w:t>цены контракта, заключаемого с единственным поставщиком</w:t>
      </w:r>
      <w:r w:rsidR="001F2816" w:rsidRPr="00CE60B8">
        <w:rPr>
          <w:rFonts w:ascii="Times New Roman" w:hAnsi="Times New Roman"/>
          <w:b/>
          <w:bCs/>
          <w:sz w:val="28"/>
          <w:szCs w:val="28"/>
        </w:rPr>
        <w:br/>
      </w:r>
      <w:r w:rsidRPr="00CE60B8">
        <w:rPr>
          <w:rFonts w:ascii="Times New Roman" w:hAnsi="Times New Roman"/>
          <w:b/>
          <w:bCs/>
          <w:sz w:val="28"/>
          <w:szCs w:val="28"/>
        </w:rPr>
        <w:t>(подрядчиком, исполнителем</w:t>
      </w:r>
      <w:r w:rsidRPr="004C5311">
        <w:rPr>
          <w:rFonts w:ascii="Times New Roman" w:hAnsi="Times New Roman"/>
          <w:b/>
          <w:bCs/>
          <w:i/>
          <w:sz w:val="28"/>
          <w:szCs w:val="28"/>
        </w:rPr>
        <w:t xml:space="preserve">), </w:t>
      </w:r>
      <w:r w:rsidR="009F3916" w:rsidRPr="000A6E71">
        <w:rPr>
          <w:rFonts w:ascii="Times New Roman" w:hAnsi="Times New Roman"/>
          <w:b/>
          <w:sz w:val="28"/>
          <w:szCs w:val="28"/>
        </w:rPr>
        <w:t xml:space="preserve">начальной цены единицы </w:t>
      </w:r>
      <w:r w:rsidR="009F3916" w:rsidRPr="000A6E71">
        <w:rPr>
          <w:rFonts w:ascii="Times New Roman" w:hAnsi="Times New Roman"/>
          <w:b/>
          <w:sz w:val="28"/>
          <w:szCs w:val="28"/>
        </w:rPr>
        <w:br/>
        <w:t xml:space="preserve">товара, работы, услуги </w:t>
      </w:r>
      <w:r w:rsidRPr="000A6E71">
        <w:rPr>
          <w:rFonts w:ascii="Times New Roman" w:hAnsi="Times New Roman"/>
          <w:b/>
          <w:bCs/>
          <w:sz w:val="28"/>
          <w:szCs w:val="28"/>
        </w:rPr>
        <w:t>при осуществлении закупок</w:t>
      </w:r>
      <w:r w:rsidR="001F2816" w:rsidRPr="000A6E71">
        <w:rPr>
          <w:rFonts w:ascii="Times New Roman" w:hAnsi="Times New Roman"/>
          <w:b/>
          <w:bCs/>
          <w:sz w:val="28"/>
          <w:szCs w:val="28"/>
        </w:rPr>
        <w:br/>
      </w:r>
      <w:r w:rsidR="00A34688" w:rsidRPr="000A6E71">
        <w:rPr>
          <w:rFonts w:ascii="Times New Roman" w:hAnsi="Times New Roman"/>
          <w:b/>
          <w:bCs/>
          <w:sz w:val="28"/>
          <w:szCs w:val="28"/>
        </w:rPr>
        <w:t>лекарственных препаратов</w:t>
      </w:r>
      <w:r w:rsidR="001F2816" w:rsidRPr="000A6E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A6E71">
        <w:rPr>
          <w:rFonts w:ascii="Times New Roman" w:hAnsi="Times New Roman"/>
          <w:b/>
          <w:bCs/>
          <w:sz w:val="28"/>
          <w:szCs w:val="28"/>
        </w:rPr>
        <w:t>для медицинского</w:t>
      </w:r>
      <w:r w:rsidRPr="00CE60B8">
        <w:rPr>
          <w:rFonts w:ascii="Times New Roman" w:hAnsi="Times New Roman"/>
          <w:b/>
          <w:bCs/>
          <w:sz w:val="28"/>
          <w:szCs w:val="28"/>
        </w:rPr>
        <w:t xml:space="preserve"> применения</w:t>
      </w:r>
    </w:p>
    <w:p w:rsidR="00752068" w:rsidRPr="001F2816" w:rsidRDefault="00752068" w:rsidP="001F281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068" w:rsidRDefault="00752068" w:rsidP="007520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Настоящий порядок определяет единые правила расчета </w:t>
      </w:r>
      <w:r w:rsidR="00C63B90">
        <w:rPr>
          <w:rFonts w:ascii="Times New Roman" w:hAnsi="Times New Roman"/>
          <w:sz w:val="28"/>
          <w:szCs w:val="28"/>
        </w:rPr>
        <w:t xml:space="preserve">заказчиками </w:t>
      </w:r>
      <w:r>
        <w:rPr>
          <w:rFonts w:ascii="Times New Roman" w:hAnsi="Times New Roman"/>
          <w:sz w:val="28"/>
          <w:szCs w:val="28"/>
        </w:rPr>
        <w:t>начальной (максимальной) цены контракта, цены контракта</w:t>
      </w:r>
      <w:r w:rsidRPr="000A6E71">
        <w:rPr>
          <w:rFonts w:ascii="Times New Roman" w:hAnsi="Times New Roman"/>
          <w:sz w:val="28"/>
          <w:szCs w:val="28"/>
        </w:rPr>
        <w:t xml:space="preserve">, заключаемого </w:t>
      </w:r>
      <w:r w:rsidR="008052FD" w:rsidRPr="000A6E71">
        <w:rPr>
          <w:rFonts w:ascii="Times New Roman" w:hAnsi="Times New Roman"/>
          <w:sz w:val="28"/>
          <w:szCs w:val="28"/>
        </w:rPr>
        <w:br/>
      </w:r>
      <w:r w:rsidRPr="000A6E71">
        <w:rPr>
          <w:rFonts w:ascii="Times New Roman" w:hAnsi="Times New Roman"/>
          <w:sz w:val="28"/>
          <w:szCs w:val="28"/>
        </w:rPr>
        <w:t>с единственным поставщиком (подрядчиком, исполнителем)</w:t>
      </w:r>
      <w:r w:rsidR="00521D61" w:rsidRPr="00521D61">
        <w:rPr>
          <w:rFonts w:ascii="Times New Roman" w:hAnsi="Times New Roman"/>
          <w:sz w:val="28"/>
          <w:szCs w:val="28"/>
        </w:rPr>
        <w:t xml:space="preserve"> </w:t>
      </w:r>
      <w:r w:rsidR="00521D61" w:rsidRPr="000A6E71">
        <w:rPr>
          <w:rFonts w:ascii="Times New Roman" w:hAnsi="Times New Roman"/>
          <w:sz w:val="28"/>
          <w:szCs w:val="28"/>
        </w:rPr>
        <w:t>(далее – НМЦК)</w:t>
      </w:r>
      <w:r w:rsidR="009F3916" w:rsidRPr="000A6E71">
        <w:rPr>
          <w:rFonts w:ascii="Times New Roman" w:hAnsi="Times New Roman"/>
          <w:sz w:val="28"/>
          <w:szCs w:val="28"/>
        </w:rPr>
        <w:t>,</w:t>
      </w:r>
      <w:r w:rsidRPr="000A6E71">
        <w:rPr>
          <w:rFonts w:ascii="Times New Roman" w:hAnsi="Times New Roman"/>
          <w:sz w:val="28"/>
          <w:szCs w:val="28"/>
        </w:rPr>
        <w:t xml:space="preserve"> </w:t>
      </w:r>
      <w:r w:rsidR="009F3916" w:rsidRPr="000A6E71">
        <w:rPr>
          <w:rFonts w:ascii="Times New Roman" w:hAnsi="Times New Roman"/>
          <w:sz w:val="28"/>
          <w:szCs w:val="28"/>
        </w:rPr>
        <w:t>начальной цены единицы товара, работы, услуги</w:t>
      </w:r>
      <w:r w:rsidR="009F3916" w:rsidRPr="000A6E71">
        <w:rPr>
          <w:rFonts w:ascii="Times New Roman" w:hAnsi="Times New Roman"/>
          <w:b/>
          <w:sz w:val="28"/>
          <w:szCs w:val="28"/>
        </w:rPr>
        <w:t xml:space="preserve"> </w:t>
      </w:r>
      <w:r w:rsidRPr="000A6E71">
        <w:rPr>
          <w:rFonts w:ascii="Times New Roman" w:hAnsi="Times New Roman"/>
          <w:sz w:val="28"/>
          <w:szCs w:val="28"/>
        </w:rPr>
        <w:t>при осуществлении</w:t>
      </w:r>
      <w:r>
        <w:rPr>
          <w:rFonts w:ascii="Times New Roman" w:hAnsi="Times New Roman"/>
          <w:sz w:val="28"/>
          <w:szCs w:val="28"/>
        </w:rPr>
        <w:t xml:space="preserve"> закупок лекарственных препаратов для медицинского применения </w:t>
      </w:r>
      <w:r w:rsidR="007350B2">
        <w:rPr>
          <w:rFonts w:ascii="Times New Roman" w:hAnsi="Times New Roman"/>
          <w:sz w:val="28"/>
          <w:szCs w:val="28"/>
        </w:rPr>
        <w:t xml:space="preserve">(далее – лекарственные препараты) </w:t>
      </w:r>
      <w:r>
        <w:rPr>
          <w:rFonts w:ascii="Times New Roman" w:hAnsi="Times New Roman"/>
          <w:sz w:val="28"/>
          <w:szCs w:val="28"/>
        </w:rPr>
        <w:t>для обеспечения государственных и муниципальн</w:t>
      </w:r>
      <w:r w:rsidR="00A34688">
        <w:rPr>
          <w:rFonts w:ascii="Times New Roman" w:hAnsi="Times New Roman"/>
          <w:sz w:val="28"/>
          <w:szCs w:val="28"/>
        </w:rPr>
        <w:t>ых нужд.</w:t>
      </w:r>
    </w:p>
    <w:p w:rsidR="0094355D" w:rsidRDefault="00A34688" w:rsidP="007520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94355D">
        <w:rPr>
          <w:rFonts w:ascii="Times New Roman" w:hAnsi="Times New Roman"/>
          <w:sz w:val="28"/>
          <w:szCs w:val="28"/>
        </w:rPr>
        <w:t>Расчет НМЦК осуществляется по формуле:</w:t>
      </w:r>
    </w:p>
    <w:p w:rsidR="004A76B1" w:rsidRDefault="004A76B1" w:rsidP="007520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78BE" w:rsidRPr="00CE60B8" w:rsidRDefault="003F1083" w:rsidP="009978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4"/>
            <w:szCs w:val="24"/>
          </w:rPr>
          <m:t>НМЦК=</m:t>
        </m:r>
        <m:nary>
          <m:naryPr>
            <m:chr m:val="∑"/>
            <m:limLoc m:val="undOvr"/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Ц</m:t>
            </m:r>
            <m:r>
              <w:rPr>
                <w:rFonts w:ascii="Cambria Math" w:hAnsi="Cambria Math"/>
                <w:sz w:val="24"/>
                <w:szCs w:val="24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sz w:val="24"/>
                <w:szCs w:val="24"/>
                <w:vertAlign w:val="subscript"/>
              </w:rPr>
              <m:t>×</m:t>
            </m:r>
            <m:r>
              <w:rPr>
                <w:rFonts w:ascii="Cambria Math"/>
                <w:sz w:val="24"/>
                <w:szCs w:val="24"/>
                <w:vertAlign w:val="subscript"/>
                <w:lang w:val="en-US"/>
              </w:rPr>
              <m:t>Vi</m:t>
            </m:r>
          </m:e>
        </m:nary>
      </m:oMath>
      <w:r w:rsidR="00AD7C11">
        <w:rPr>
          <w:rFonts w:ascii="Times New Roman" w:hAnsi="Times New Roman"/>
          <w:sz w:val="28"/>
        </w:rPr>
        <w:t xml:space="preserve"> </w:t>
      </w:r>
      <w:r w:rsidR="00AD7C11" w:rsidRPr="00CE60B8">
        <w:rPr>
          <w:rFonts w:ascii="Times New Roman" w:hAnsi="Times New Roman"/>
          <w:sz w:val="28"/>
        </w:rPr>
        <w:t>,</w:t>
      </w:r>
    </w:p>
    <w:p w:rsidR="00317276" w:rsidRPr="00CE60B8" w:rsidRDefault="00AD7C11" w:rsidP="007520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317276">
        <w:rPr>
          <w:rFonts w:ascii="Times New Roman" w:hAnsi="Times New Roman"/>
          <w:sz w:val="24"/>
          <w:szCs w:val="24"/>
        </w:rPr>
        <w:t>де</w:t>
      </w:r>
      <w:r w:rsidRPr="00CE60B8">
        <w:rPr>
          <w:rFonts w:ascii="Times New Roman" w:hAnsi="Times New Roman"/>
          <w:sz w:val="24"/>
          <w:szCs w:val="24"/>
        </w:rPr>
        <w:t>:</w:t>
      </w:r>
    </w:p>
    <w:p w:rsidR="00C3169E" w:rsidRPr="00C3169E" w:rsidRDefault="00C3169E" w:rsidP="007520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69E">
        <w:rPr>
          <w:rFonts w:ascii="Times New Roman" w:hAnsi="Times New Roman"/>
          <w:i/>
          <w:sz w:val="24"/>
          <w:szCs w:val="24"/>
          <w:lang w:val="en-US"/>
        </w:rPr>
        <w:t>n</w:t>
      </w:r>
      <w:r w:rsidRPr="00C3169E">
        <w:rPr>
          <w:rFonts w:ascii="Times New Roman" w:hAnsi="Times New Roman"/>
          <w:i/>
          <w:sz w:val="24"/>
          <w:szCs w:val="24"/>
        </w:rPr>
        <w:t xml:space="preserve"> </w:t>
      </w:r>
      <w:r w:rsidRPr="00C3169E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коли</w:t>
      </w:r>
      <w:r w:rsidR="007350B2">
        <w:rPr>
          <w:rFonts w:ascii="Times New Roman" w:hAnsi="Times New Roman"/>
          <w:sz w:val="24"/>
          <w:szCs w:val="24"/>
        </w:rPr>
        <w:t>чество поставляемых лекарственных препаратов</w:t>
      </w:r>
      <w:r>
        <w:rPr>
          <w:rFonts w:ascii="Times New Roman" w:hAnsi="Times New Roman"/>
          <w:sz w:val="24"/>
          <w:szCs w:val="24"/>
        </w:rPr>
        <w:t>;</w:t>
      </w:r>
    </w:p>
    <w:p w:rsidR="009978BE" w:rsidRPr="009978BE" w:rsidRDefault="009978BE" w:rsidP="007520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69E">
        <w:rPr>
          <w:rFonts w:ascii="Times New Roman" w:hAnsi="Times New Roman"/>
          <w:i/>
          <w:sz w:val="24"/>
          <w:szCs w:val="24"/>
        </w:rPr>
        <w:t>Ц</w:t>
      </w:r>
      <w:r w:rsidR="00C3169E" w:rsidRPr="00C3169E">
        <w:rPr>
          <w:rFonts w:ascii="Times New Roman" w:hAnsi="Times New Roman"/>
          <w:i/>
          <w:sz w:val="24"/>
          <w:szCs w:val="24"/>
          <w:lang w:val="en-US"/>
        </w:rPr>
        <w:t>i</w:t>
      </w:r>
      <w:r w:rsidRPr="00C3169E">
        <w:rPr>
          <w:rFonts w:ascii="Times New Roman" w:hAnsi="Times New Roman"/>
          <w:sz w:val="24"/>
          <w:szCs w:val="24"/>
        </w:rPr>
        <w:t xml:space="preserve"> </w:t>
      </w:r>
      <w:r w:rsidRPr="009978BE">
        <w:rPr>
          <w:rFonts w:ascii="Times New Roman" w:hAnsi="Times New Roman"/>
          <w:sz w:val="24"/>
          <w:szCs w:val="24"/>
        </w:rPr>
        <w:t xml:space="preserve">– </w:t>
      </w:r>
      <w:r w:rsidR="00C3169E">
        <w:rPr>
          <w:rFonts w:ascii="Times New Roman" w:hAnsi="Times New Roman"/>
          <w:sz w:val="24"/>
          <w:szCs w:val="24"/>
        </w:rPr>
        <w:t>цена</w:t>
      </w:r>
      <w:r w:rsidRPr="009978BE">
        <w:rPr>
          <w:rFonts w:ascii="Times New Roman" w:hAnsi="Times New Roman"/>
          <w:sz w:val="24"/>
          <w:szCs w:val="24"/>
        </w:rPr>
        <w:t xml:space="preserve"> единицы планируемого к закупке </w:t>
      </w:r>
      <w:r w:rsidR="00C3169E" w:rsidRPr="00C3169E">
        <w:rPr>
          <w:rFonts w:ascii="Times New Roman" w:hAnsi="Times New Roman"/>
          <w:i/>
          <w:sz w:val="24"/>
          <w:szCs w:val="24"/>
          <w:lang w:val="en-US"/>
        </w:rPr>
        <w:t>i</w:t>
      </w:r>
      <w:r w:rsidR="00C3169E" w:rsidRPr="00C3169E">
        <w:rPr>
          <w:rFonts w:ascii="Times New Roman" w:hAnsi="Times New Roman"/>
          <w:sz w:val="24"/>
          <w:szCs w:val="24"/>
        </w:rPr>
        <w:t>-</w:t>
      </w:r>
      <w:r w:rsidR="00C3169E">
        <w:rPr>
          <w:rFonts w:ascii="Times New Roman" w:hAnsi="Times New Roman"/>
          <w:sz w:val="24"/>
          <w:szCs w:val="24"/>
        </w:rPr>
        <w:t xml:space="preserve">го </w:t>
      </w:r>
      <w:r w:rsidRPr="009978BE">
        <w:rPr>
          <w:rFonts w:ascii="Times New Roman" w:hAnsi="Times New Roman"/>
          <w:sz w:val="24"/>
          <w:szCs w:val="24"/>
        </w:rPr>
        <w:t>лекарственного препарата</w:t>
      </w:r>
      <w:r w:rsidR="0094355D">
        <w:rPr>
          <w:rFonts w:ascii="Times New Roman" w:hAnsi="Times New Roman"/>
          <w:sz w:val="24"/>
          <w:szCs w:val="24"/>
        </w:rPr>
        <w:t xml:space="preserve"> с учетом </w:t>
      </w:r>
      <w:r w:rsidR="009311DA">
        <w:rPr>
          <w:rFonts w:ascii="Times New Roman" w:hAnsi="Times New Roman"/>
          <w:sz w:val="24"/>
          <w:szCs w:val="24"/>
        </w:rPr>
        <w:t xml:space="preserve">налога на добавленную стоимость (далее – </w:t>
      </w:r>
      <w:r w:rsidR="0094355D">
        <w:rPr>
          <w:rFonts w:ascii="Times New Roman" w:hAnsi="Times New Roman"/>
          <w:sz w:val="24"/>
          <w:szCs w:val="24"/>
        </w:rPr>
        <w:t>НДС</w:t>
      </w:r>
      <w:r w:rsidR="009311DA">
        <w:rPr>
          <w:rFonts w:ascii="Times New Roman" w:hAnsi="Times New Roman"/>
          <w:sz w:val="24"/>
          <w:szCs w:val="24"/>
        </w:rPr>
        <w:t>)</w:t>
      </w:r>
      <w:r w:rsidR="00B140D9">
        <w:rPr>
          <w:rFonts w:ascii="Times New Roman" w:hAnsi="Times New Roman"/>
          <w:sz w:val="24"/>
          <w:szCs w:val="24"/>
        </w:rPr>
        <w:t xml:space="preserve"> и оптовой надбавки</w:t>
      </w:r>
      <w:r w:rsidR="00511BB8">
        <w:rPr>
          <w:rStyle w:val="a5"/>
          <w:rFonts w:ascii="Times New Roman" w:hAnsi="Times New Roman"/>
          <w:sz w:val="24"/>
          <w:szCs w:val="24"/>
        </w:rPr>
        <w:footnoteReference w:id="1"/>
      </w:r>
      <w:r w:rsidRPr="009978BE">
        <w:rPr>
          <w:rFonts w:ascii="Times New Roman" w:hAnsi="Times New Roman"/>
          <w:sz w:val="24"/>
          <w:szCs w:val="24"/>
        </w:rPr>
        <w:t>;</w:t>
      </w:r>
    </w:p>
    <w:p w:rsidR="009978BE" w:rsidRDefault="009978BE" w:rsidP="007520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69E">
        <w:rPr>
          <w:rFonts w:ascii="Times New Roman" w:hAnsi="Times New Roman"/>
          <w:i/>
          <w:sz w:val="24"/>
          <w:szCs w:val="24"/>
          <w:lang w:val="en-US"/>
        </w:rPr>
        <w:t>V</w:t>
      </w:r>
      <w:r w:rsidR="00C3169E" w:rsidRPr="00C3169E">
        <w:rPr>
          <w:rFonts w:ascii="Times New Roman" w:hAnsi="Times New Roman"/>
          <w:i/>
          <w:sz w:val="24"/>
          <w:szCs w:val="24"/>
          <w:lang w:val="en-US"/>
        </w:rPr>
        <w:t>i</w:t>
      </w:r>
      <w:r w:rsidRPr="00C3169E">
        <w:rPr>
          <w:rFonts w:ascii="Times New Roman" w:hAnsi="Times New Roman"/>
          <w:sz w:val="24"/>
          <w:szCs w:val="24"/>
        </w:rPr>
        <w:t xml:space="preserve"> </w:t>
      </w:r>
      <w:r w:rsidRPr="009978BE">
        <w:rPr>
          <w:rFonts w:ascii="Times New Roman" w:hAnsi="Times New Roman"/>
          <w:sz w:val="24"/>
          <w:szCs w:val="24"/>
        </w:rPr>
        <w:t xml:space="preserve">– объем поставки </w:t>
      </w:r>
      <w:r w:rsidR="00C3169E" w:rsidRPr="00C3169E">
        <w:rPr>
          <w:rFonts w:ascii="Times New Roman" w:hAnsi="Times New Roman"/>
          <w:i/>
          <w:sz w:val="24"/>
          <w:szCs w:val="24"/>
          <w:lang w:val="en-US"/>
        </w:rPr>
        <w:t>i</w:t>
      </w:r>
      <w:r w:rsidR="00C3169E" w:rsidRPr="00C3169E">
        <w:rPr>
          <w:rFonts w:ascii="Times New Roman" w:hAnsi="Times New Roman"/>
          <w:sz w:val="24"/>
          <w:szCs w:val="24"/>
        </w:rPr>
        <w:t>-</w:t>
      </w:r>
      <w:r w:rsidR="00C3169E">
        <w:rPr>
          <w:rFonts w:ascii="Times New Roman" w:hAnsi="Times New Roman"/>
          <w:sz w:val="24"/>
          <w:szCs w:val="24"/>
        </w:rPr>
        <w:t xml:space="preserve">го </w:t>
      </w:r>
      <w:r w:rsidRPr="009978BE">
        <w:rPr>
          <w:rFonts w:ascii="Times New Roman" w:hAnsi="Times New Roman"/>
          <w:sz w:val="24"/>
          <w:szCs w:val="24"/>
        </w:rPr>
        <w:t>лекарственного препарата.</w:t>
      </w:r>
    </w:p>
    <w:p w:rsidR="002F1C8A" w:rsidRDefault="00CA27F5" w:rsidP="002F1C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F1C8A">
        <w:rPr>
          <w:rFonts w:ascii="Times New Roman" w:hAnsi="Times New Roman"/>
          <w:sz w:val="28"/>
          <w:szCs w:val="28"/>
        </w:rPr>
        <w:t xml:space="preserve">. </w:t>
      </w:r>
      <w:r w:rsidR="002F1C8A" w:rsidRPr="000C53E7">
        <w:rPr>
          <w:rFonts w:ascii="Times New Roman" w:hAnsi="Times New Roman"/>
          <w:sz w:val="28"/>
          <w:szCs w:val="28"/>
        </w:rPr>
        <w:t>В случае, если количество поставляемых товаров невозможно определить, заказчик с учетом установленн</w:t>
      </w:r>
      <w:r w:rsidR="002F1C8A">
        <w:rPr>
          <w:rFonts w:ascii="Times New Roman" w:hAnsi="Times New Roman"/>
          <w:sz w:val="28"/>
          <w:szCs w:val="28"/>
        </w:rPr>
        <w:t xml:space="preserve">ых в соответствии со статьей 19 </w:t>
      </w:r>
      <w:r w:rsidR="002F1C8A" w:rsidRPr="00ED23BE">
        <w:rPr>
          <w:rFonts w:ascii="Times New Roman" w:hAnsi="Times New Roman"/>
          <w:sz w:val="28"/>
          <w:szCs w:val="28"/>
        </w:rPr>
        <w:t>Федеральн</w:t>
      </w:r>
      <w:r w:rsidR="002F1C8A">
        <w:rPr>
          <w:rFonts w:ascii="Times New Roman" w:hAnsi="Times New Roman"/>
          <w:sz w:val="28"/>
          <w:szCs w:val="28"/>
        </w:rPr>
        <w:t>ого</w:t>
      </w:r>
      <w:r w:rsidR="002F1C8A" w:rsidRPr="00ED23BE">
        <w:rPr>
          <w:rFonts w:ascii="Times New Roman" w:hAnsi="Times New Roman"/>
          <w:sz w:val="28"/>
          <w:szCs w:val="28"/>
        </w:rPr>
        <w:t xml:space="preserve"> закон</w:t>
      </w:r>
      <w:r w:rsidR="002F1C8A">
        <w:rPr>
          <w:rFonts w:ascii="Times New Roman" w:hAnsi="Times New Roman"/>
          <w:sz w:val="28"/>
          <w:szCs w:val="28"/>
        </w:rPr>
        <w:t>а</w:t>
      </w:r>
      <w:r w:rsidR="002F1C8A" w:rsidRPr="00ED23BE">
        <w:rPr>
          <w:rFonts w:ascii="Times New Roman" w:hAnsi="Times New Roman"/>
          <w:sz w:val="28"/>
          <w:szCs w:val="28"/>
        </w:rPr>
        <w:t xml:space="preserve"> </w:t>
      </w:r>
      <w:r w:rsidR="002F1C8A">
        <w:rPr>
          <w:rFonts w:ascii="Times New Roman" w:hAnsi="Times New Roman"/>
          <w:sz w:val="28"/>
          <w:szCs w:val="28"/>
        </w:rPr>
        <w:t>«</w:t>
      </w:r>
      <w:r w:rsidR="002F1C8A" w:rsidRPr="00ED23BE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F1C8A">
        <w:rPr>
          <w:rFonts w:ascii="Times New Roman" w:hAnsi="Times New Roman"/>
          <w:sz w:val="28"/>
          <w:szCs w:val="28"/>
        </w:rPr>
        <w:t xml:space="preserve">» </w:t>
      </w:r>
      <w:r w:rsidR="002F1C8A" w:rsidRPr="000C53E7">
        <w:rPr>
          <w:rFonts w:ascii="Times New Roman" w:hAnsi="Times New Roman"/>
          <w:sz w:val="28"/>
          <w:szCs w:val="28"/>
        </w:rPr>
        <w:t xml:space="preserve">требований к закупаемым заказчиком товару (в том числе предельной цены товара) определяет начальную цену единицы </w:t>
      </w:r>
      <w:r w:rsidR="002F1C8A" w:rsidRPr="000C53E7">
        <w:rPr>
          <w:rFonts w:ascii="Times New Roman" w:hAnsi="Times New Roman"/>
          <w:sz w:val="28"/>
          <w:szCs w:val="28"/>
        </w:rPr>
        <w:lastRenderedPageBreak/>
        <w:t>товара, начальную сумму цен указанных единиц, максимальное значение цены контракта</w:t>
      </w:r>
      <w:r w:rsidR="002F1C8A">
        <w:rPr>
          <w:rFonts w:ascii="Times New Roman" w:hAnsi="Times New Roman"/>
          <w:sz w:val="28"/>
          <w:szCs w:val="28"/>
        </w:rPr>
        <w:t xml:space="preserve"> (далее – МЗЦК)</w:t>
      </w:r>
      <w:r w:rsidR="002F1C8A" w:rsidRPr="000C53E7">
        <w:rPr>
          <w:rFonts w:ascii="Times New Roman" w:hAnsi="Times New Roman"/>
          <w:sz w:val="28"/>
          <w:szCs w:val="28"/>
        </w:rPr>
        <w:t xml:space="preserve">, а также обосновывает </w:t>
      </w:r>
      <w:r w:rsidR="002F1C8A">
        <w:rPr>
          <w:rFonts w:ascii="Times New Roman" w:hAnsi="Times New Roman"/>
          <w:sz w:val="28"/>
          <w:szCs w:val="28"/>
        </w:rPr>
        <w:t>цену единицы товара</w:t>
      </w:r>
      <w:r w:rsidR="002F1C8A" w:rsidRPr="000C53E7">
        <w:rPr>
          <w:rFonts w:ascii="Times New Roman" w:hAnsi="Times New Roman"/>
          <w:sz w:val="28"/>
          <w:szCs w:val="28"/>
        </w:rPr>
        <w:t xml:space="preserve">. При этом положения, касающиеся применения начальной (максимальной) цены контракта применяются к </w:t>
      </w:r>
      <w:r w:rsidR="00F431E0">
        <w:rPr>
          <w:rFonts w:ascii="Times New Roman" w:hAnsi="Times New Roman"/>
          <w:sz w:val="28"/>
          <w:szCs w:val="28"/>
        </w:rPr>
        <w:t>МЗЦК</w:t>
      </w:r>
      <w:r w:rsidR="002F1C8A" w:rsidRPr="000C53E7">
        <w:rPr>
          <w:rFonts w:ascii="Times New Roman" w:hAnsi="Times New Roman"/>
          <w:sz w:val="28"/>
          <w:szCs w:val="28"/>
        </w:rPr>
        <w:t>, если Федеральн</w:t>
      </w:r>
      <w:r w:rsidR="002F1C8A">
        <w:rPr>
          <w:rFonts w:ascii="Times New Roman" w:hAnsi="Times New Roman"/>
          <w:sz w:val="28"/>
          <w:szCs w:val="28"/>
        </w:rPr>
        <w:t>ым</w:t>
      </w:r>
      <w:r w:rsidR="002F1C8A" w:rsidRPr="000C53E7">
        <w:rPr>
          <w:rFonts w:ascii="Times New Roman" w:hAnsi="Times New Roman"/>
          <w:sz w:val="28"/>
          <w:szCs w:val="28"/>
        </w:rPr>
        <w:t xml:space="preserve"> закон</w:t>
      </w:r>
      <w:r w:rsidR="002F1C8A">
        <w:rPr>
          <w:rFonts w:ascii="Times New Roman" w:hAnsi="Times New Roman"/>
          <w:sz w:val="28"/>
          <w:szCs w:val="28"/>
        </w:rPr>
        <w:t>ом</w:t>
      </w:r>
      <w:r w:rsidR="002F1C8A" w:rsidRPr="000C53E7">
        <w:rPr>
          <w:rFonts w:ascii="Times New Roman" w:hAnsi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2F1C8A">
        <w:rPr>
          <w:rFonts w:ascii="Times New Roman" w:hAnsi="Times New Roman"/>
          <w:sz w:val="28"/>
          <w:szCs w:val="28"/>
        </w:rPr>
        <w:t xml:space="preserve"> </w:t>
      </w:r>
      <w:r w:rsidR="002F1C8A" w:rsidRPr="000C53E7">
        <w:rPr>
          <w:rFonts w:ascii="Times New Roman" w:hAnsi="Times New Roman"/>
          <w:sz w:val="28"/>
          <w:szCs w:val="28"/>
        </w:rPr>
        <w:t>не установлено иное.</w:t>
      </w:r>
    </w:p>
    <w:p w:rsidR="002F1C8A" w:rsidRDefault="002F1C8A" w:rsidP="002F1C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МЗЦК осуществляется по формуле:</w:t>
      </w:r>
    </w:p>
    <w:p w:rsidR="002F1C8A" w:rsidRPr="00CE60B8" w:rsidRDefault="002F1C8A" w:rsidP="002F1C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4"/>
            <w:szCs w:val="24"/>
          </w:rPr>
          <m:t>МЗЦК=</m:t>
        </m:r>
        <m:nary>
          <m:naryPr>
            <m:chr m:val="∑"/>
            <m:limLoc m:val="undOvr"/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Ц</m:t>
            </m:r>
            <m:r>
              <w:rPr>
                <w:rFonts w:ascii="Cambria Math" w:hAnsi="Cambria Math"/>
                <w:sz w:val="24"/>
                <w:szCs w:val="24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sz w:val="24"/>
                <w:szCs w:val="24"/>
                <w:vertAlign w:val="subscript"/>
              </w:rPr>
              <m:t>×</m:t>
            </m:r>
            <m:r>
              <w:rPr>
                <w:rFonts w:ascii="Cambria Math"/>
                <w:sz w:val="24"/>
                <w:szCs w:val="24"/>
                <w:vertAlign w:val="subscript"/>
                <w:lang w:val="en-US"/>
              </w:rPr>
              <m:t>Vi</m:t>
            </m:r>
          </m:e>
        </m:nary>
      </m:oMath>
      <w:r>
        <w:rPr>
          <w:rFonts w:ascii="Times New Roman" w:hAnsi="Times New Roman"/>
          <w:sz w:val="28"/>
        </w:rPr>
        <w:t xml:space="preserve"> </w:t>
      </w:r>
      <w:r w:rsidRPr="00CE60B8">
        <w:rPr>
          <w:rFonts w:ascii="Times New Roman" w:hAnsi="Times New Roman"/>
          <w:sz w:val="28"/>
        </w:rPr>
        <w:t>,</w:t>
      </w:r>
    </w:p>
    <w:p w:rsidR="002F1C8A" w:rsidRPr="00CE60B8" w:rsidRDefault="002F1C8A" w:rsidP="002F1C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</w:t>
      </w:r>
      <w:r w:rsidRPr="00CE60B8">
        <w:rPr>
          <w:rFonts w:ascii="Times New Roman" w:hAnsi="Times New Roman"/>
          <w:sz w:val="24"/>
          <w:szCs w:val="24"/>
        </w:rPr>
        <w:t>:</w:t>
      </w:r>
    </w:p>
    <w:p w:rsidR="002F1C8A" w:rsidRPr="00C3169E" w:rsidRDefault="002F1C8A" w:rsidP="002F1C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69E">
        <w:rPr>
          <w:rFonts w:ascii="Times New Roman" w:hAnsi="Times New Roman"/>
          <w:i/>
          <w:sz w:val="24"/>
          <w:szCs w:val="24"/>
          <w:lang w:val="en-US"/>
        </w:rPr>
        <w:t>n</w:t>
      </w:r>
      <w:r w:rsidRPr="00C3169E">
        <w:rPr>
          <w:rFonts w:ascii="Times New Roman" w:hAnsi="Times New Roman"/>
          <w:i/>
          <w:sz w:val="24"/>
          <w:szCs w:val="24"/>
        </w:rPr>
        <w:t xml:space="preserve"> </w:t>
      </w:r>
      <w:r w:rsidRPr="00C3169E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количество поставляемых лекарственных препаратов;</w:t>
      </w:r>
    </w:p>
    <w:p w:rsidR="002F1C8A" w:rsidRPr="009978BE" w:rsidRDefault="002F1C8A" w:rsidP="002F1C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69E">
        <w:rPr>
          <w:rFonts w:ascii="Times New Roman" w:hAnsi="Times New Roman"/>
          <w:i/>
          <w:sz w:val="24"/>
          <w:szCs w:val="24"/>
        </w:rPr>
        <w:t>Ц</w:t>
      </w:r>
      <w:r w:rsidRPr="00C3169E">
        <w:rPr>
          <w:rFonts w:ascii="Times New Roman" w:hAnsi="Times New Roman"/>
          <w:i/>
          <w:sz w:val="24"/>
          <w:szCs w:val="24"/>
          <w:lang w:val="en-US"/>
        </w:rPr>
        <w:t>i</w:t>
      </w:r>
      <w:r w:rsidRPr="00C3169E">
        <w:rPr>
          <w:rFonts w:ascii="Times New Roman" w:hAnsi="Times New Roman"/>
          <w:sz w:val="24"/>
          <w:szCs w:val="24"/>
        </w:rPr>
        <w:t xml:space="preserve"> </w:t>
      </w:r>
      <w:r w:rsidRPr="009978BE">
        <w:rPr>
          <w:rFonts w:ascii="Times New Roman" w:hAnsi="Times New Roman"/>
          <w:sz w:val="24"/>
          <w:szCs w:val="24"/>
        </w:rPr>
        <w:t xml:space="preserve">– </w:t>
      </w:r>
      <w:r w:rsidR="00F431E0">
        <w:rPr>
          <w:rFonts w:ascii="Times New Roman" w:hAnsi="Times New Roman"/>
          <w:sz w:val="24"/>
          <w:szCs w:val="24"/>
        </w:rPr>
        <w:t xml:space="preserve">начальная </w:t>
      </w:r>
      <w:r>
        <w:rPr>
          <w:rFonts w:ascii="Times New Roman" w:hAnsi="Times New Roman"/>
          <w:sz w:val="24"/>
          <w:szCs w:val="24"/>
        </w:rPr>
        <w:t>цена</w:t>
      </w:r>
      <w:r w:rsidRPr="009978BE">
        <w:rPr>
          <w:rFonts w:ascii="Times New Roman" w:hAnsi="Times New Roman"/>
          <w:sz w:val="24"/>
          <w:szCs w:val="24"/>
        </w:rPr>
        <w:t xml:space="preserve"> единицы планируемого к закупке </w:t>
      </w:r>
      <w:r w:rsidRPr="00C3169E">
        <w:rPr>
          <w:rFonts w:ascii="Times New Roman" w:hAnsi="Times New Roman"/>
          <w:i/>
          <w:sz w:val="24"/>
          <w:szCs w:val="24"/>
          <w:lang w:val="en-US"/>
        </w:rPr>
        <w:t>i</w:t>
      </w:r>
      <w:r w:rsidRPr="00C3169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9978BE">
        <w:rPr>
          <w:rFonts w:ascii="Times New Roman" w:hAnsi="Times New Roman"/>
          <w:sz w:val="24"/>
          <w:szCs w:val="24"/>
        </w:rPr>
        <w:t>лекарственного препарата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F431E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с учетом налога на добавленную стоимость (далее – НДС) и оптовой надбавк</w:t>
      </w:r>
      <w:r w:rsidR="00F971F8">
        <w:rPr>
          <w:rFonts w:ascii="Times New Roman" w:hAnsi="Times New Roman"/>
          <w:sz w:val="24"/>
          <w:szCs w:val="24"/>
        </w:rPr>
        <w:t>и</w:t>
      </w:r>
      <w:r w:rsidR="00511BB8">
        <w:rPr>
          <w:rStyle w:val="a5"/>
          <w:rFonts w:ascii="Times New Roman" w:hAnsi="Times New Roman"/>
          <w:sz w:val="24"/>
          <w:szCs w:val="24"/>
        </w:rPr>
        <w:footnoteReference w:id="2"/>
      </w:r>
      <w:r w:rsidRPr="009978BE">
        <w:rPr>
          <w:rFonts w:ascii="Times New Roman" w:hAnsi="Times New Roman"/>
          <w:sz w:val="24"/>
          <w:szCs w:val="24"/>
        </w:rPr>
        <w:t>;</w:t>
      </w:r>
    </w:p>
    <w:p w:rsidR="002F1C8A" w:rsidRDefault="002F1C8A" w:rsidP="002F1C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69E">
        <w:rPr>
          <w:rFonts w:ascii="Times New Roman" w:hAnsi="Times New Roman"/>
          <w:i/>
          <w:sz w:val="24"/>
          <w:szCs w:val="24"/>
          <w:lang w:val="en-US"/>
        </w:rPr>
        <w:t>Vi</w:t>
      </w:r>
      <w:r w:rsidRPr="00C3169E">
        <w:rPr>
          <w:rFonts w:ascii="Times New Roman" w:hAnsi="Times New Roman"/>
          <w:sz w:val="24"/>
          <w:szCs w:val="24"/>
        </w:rPr>
        <w:t xml:space="preserve"> </w:t>
      </w:r>
      <w:r w:rsidRPr="009978BE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максимальный </w:t>
      </w:r>
      <w:r w:rsidRPr="009978BE">
        <w:rPr>
          <w:rFonts w:ascii="Times New Roman" w:hAnsi="Times New Roman"/>
          <w:sz w:val="24"/>
          <w:szCs w:val="24"/>
        </w:rPr>
        <w:t xml:space="preserve">объем поставки </w:t>
      </w:r>
      <w:r w:rsidRPr="00C3169E">
        <w:rPr>
          <w:rFonts w:ascii="Times New Roman" w:hAnsi="Times New Roman"/>
          <w:i/>
          <w:sz w:val="24"/>
          <w:szCs w:val="24"/>
          <w:lang w:val="en-US"/>
        </w:rPr>
        <w:t>i</w:t>
      </w:r>
      <w:r w:rsidRPr="00C3169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9978BE">
        <w:rPr>
          <w:rFonts w:ascii="Times New Roman" w:hAnsi="Times New Roman"/>
          <w:sz w:val="24"/>
          <w:szCs w:val="24"/>
        </w:rPr>
        <w:t>лекарственного препарата.</w:t>
      </w:r>
    </w:p>
    <w:p w:rsidR="00B17512" w:rsidRDefault="00CA27F5" w:rsidP="003C45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F1C8A">
        <w:rPr>
          <w:rFonts w:ascii="Times New Roman" w:hAnsi="Times New Roman"/>
          <w:sz w:val="28"/>
          <w:szCs w:val="28"/>
        </w:rPr>
        <w:t xml:space="preserve">. </w:t>
      </w:r>
      <w:r w:rsidR="00B17512">
        <w:rPr>
          <w:rFonts w:ascii="Times New Roman" w:hAnsi="Times New Roman"/>
          <w:sz w:val="28"/>
          <w:szCs w:val="28"/>
        </w:rPr>
        <w:t>При расчете НМЦК</w:t>
      </w:r>
      <w:r w:rsidR="002F1C8A">
        <w:rPr>
          <w:rFonts w:ascii="Times New Roman" w:hAnsi="Times New Roman"/>
          <w:sz w:val="28"/>
          <w:szCs w:val="28"/>
        </w:rPr>
        <w:t>, МЗЦК</w:t>
      </w:r>
      <w:r w:rsidR="00B17512">
        <w:rPr>
          <w:rFonts w:ascii="Times New Roman" w:hAnsi="Times New Roman"/>
          <w:sz w:val="28"/>
          <w:szCs w:val="28"/>
        </w:rPr>
        <w:t xml:space="preserve"> оптовые надбавки, размер которых не должен превышать </w:t>
      </w:r>
      <w:r w:rsidR="00B17512" w:rsidRPr="00393AEF">
        <w:rPr>
          <w:rFonts w:ascii="Times New Roman" w:hAnsi="Times New Roman"/>
          <w:sz w:val="28"/>
          <w:szCs w:val="28"/>
        </w:rPr>
        <w:t>предельных размеров оптовых надбавок</w:t>
      </w:r>
      <w:r w:rsidR="00B17512">
        <w:rPr>
          <w:rFonts w:ascii="Times New Roman" w:hAnsi="Times New Roman"/>
          <w:sz w:val="28"/>
          <w:szCs w:val="28"/>
        </w:rPr>
        <w:t xml:space="preserve">, установленных </w:t>
      </w:r>
      <w:r w:rsidR="00B17512" w:rsidRPr="00393AEF">
        <w:rPr>
          <w:rFonts w:ascii="Times New Roman" w:hAnsi="Times New Roman"/>
          <w:sz w:val="28"/>
          <w:szCs w:val="28"/>
        </w:rPr>
        <w:t>органами исполнительной власти субъектов Российской Федерации</w:t>
      </w:r>
      <w:r w:rsidR="005C31F8">
        <w:rPr>
          <w:rStyle w:val="a5"/>
          <w:rFonts w:ascii="Times New Roman" w:hAnsi="Times New Roman"/>
          <w:sz w:val="28"/>
          <w:szCs w:val="28"/>
        </w:rPr>
        <w:footnoteReference w:id="3"/>
      </w:r>
      <w:r w:rsidR="00B17512">
        <w:rPr>
          <w:rFonts w:ascii="Times New Roman" w:hAnsi="Times New Roman"/>
          <w:sz w:val="28"/>
          <w:szCs w:val="28"/>
        </w:rPr>
        <w:t xml:space="preserve">, применяются </w:t>
      </w:r>
      <w:r w:rsidR="002F1C8A">
        <w:rPr>
          <w:rFonts w:ascii="Times New Roman" w:hAnsi="Times New Roman"/>
          <w:sz w:val="28"/>
          <w:szCs w:val="28"/>
        </w:rPr>
        <w:br/>
      </w:r>
      <w:r w:rsidR="00B17512">
        <w:rPr>
          <w:rFonts w:ascii="Times New Roman" w:hAnsi="Times New Roman"/>
          <w:sz w:val="28"/>
          <w:szCs w:val="28"/>
        </w:rPr>
        <w:t xml:space="preserve">при осуществлении закупок лекарственных препаратов, которые включены </w:t>
      </w:r>
      <w:r w:rsidR="002F1C8A">
        <w:rPr>
          <w:rFonts w:ascii="Times New Roman" w:hAnsi="Times New Roman"/>
          <w:sz w:val="28"/>
          <w:szCs w:val="28"/>
        </w:rPr>
        <w:br/>
      </w:r>
      <w:r w:rsidR="00B17512">
        <w:rPr>
          <w:rFonts w:ascii="Times New Roman" w:hAnsi="Times New Roman"/>
          <w:sz w:val="28"/>
          <w:szCs w:val="28"/>
        </w:rPr>
        <w:t xml:space="preserve">в перечень </w:t>
      </w:r>
      <w:r w:rsidR="00B17512" w:rsidRPr="00DE258B">
        <w:rPr>
          <w:rFonts w:ascii="Times New Roman" w:hAnsi="Times New Roman"/>
          <w:sz w:val="28"/>
          <w:szCs w:val="28"/>
        </w:rPr>
        <w:t>жизненно необходимых и важнейших лекарственных препаратов</w:t>
      </w:r>
      <w:r w:rsidR="00B17512">
        <w:rPr>
          <w:rFonts w:ascii="Times New Roman" w:hAnsi="Times New Roman"/>
          <w:sz w:val="28"/>
          <w:szCs w:val="28"/>
        </w:rPr>
        <w:t xml:space="preserve"> </w:t>
      </w:r>
      <w:r w:rsidR="002F1C8A">
        <w:rPr>
          <w:rFonts w:ascii="Times New Roman" w:hAnsi="Times New Roman"/>
          <w:sz w:val="28"/>
          <w:szCs w:val="28"/>
        </w:rPr>
        <w:br/>
      </w:r>
      <w:r w:rsidR="00B17512" w:rsidRPr="00EC6A71">
        <w:rPr>
          <w:rFonts w:ascii="Times New Roman" w:hAnsi="Times New Roman"/>
          <w:sz w:val="28"/>
          <w:szCs w:val="28"/>
        </w:rPr>
        <w:t>(за исключением случаев осуществления закупки у производителя лекарственных препаратов)</w:t>
      </w:r>
      <w:r w:rsidR="00B17512" w:rsidRPr="00352477">
        <w:rPr>
          <w:rFonts w:ascii="Times New Roman" w:hAnsi="Times New Roman"/>
          <w:sz w:val="28"/>
          <w:szCs w:val="28"/>
        </w:rPr>
        <w:t>:</w:t>
      </w:r>
    </w:p>
    <w:p w:rsidR="00B17512" w:rsidRPr="00C47CB5" w:rsidRDefault="00B17512" w:rsidP="003C45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C47CB5">
        <w:rPr>
          <w:rFonts w:ascii="Times New Roman" w:hAnsi="Times New Roman"/>
          <w:sz w:val="28"/>
          <w:szCs w:val="28"/>
        </w:rPr>
        <w:t>для обеспечения федеральных нужд, если НМЦК</w:t>
      </w:r>
      <w:r w:rsidR="00F431E0">
        <w:rPr>
          <w:rFonts w:ascii="Times New Roman" w:hAnsi="Times New Roman"/>
          <w:sz w:val="28"/>
          <w:szCs w:val="28"/>
        </w:rPr>
        <w:t>, МЗЦК</w:t>
      </w:r>
      <w:r w:rsidRPr="00C47CB5">
        <w:rPr>
          <w:rFonts w:ascii="Times New Roman" w:hAnsi="Times New Roman"/>
          <w:sz w:val="28"/>
          <w:szCs w:val="28"/>
        </w:rPr>
        <w:t xml:space="preserve"> не превышает </w:t>
      </w:r>
      <w:r>
        <w:rPr>
          <w:rFonts w:ascii="Times New Roman" w:hAnsi="Times New Roman"/>
          <w:sz w:val="28"/>
          <w:szCs w:val="28"/>
        </w:rPr>
        <w:br/>
        <w:t>десять миллионов рублей, а также</w:t>
      </w:r>
      <w:r w:rsidRPr="00C47CB5">
        <w:rPr>
          <w:rFonts w:ascii="Times New Roman" w:hAnsi="Times New Roman"/>
          <w:sz w:val="28"/>
          <w:szCs w:val="28"/>
        </w:rPr>
        <w:t xml:space="preserve"> если НМЦК</w:t>
      </w:r>
      <w:r w:rsidR="00F431E0">
        <w:rPr>
          <w:rFonts w:ascii="Times New Roman" w:hAnsi="Times New Roman"/>
          <w:sz w:val="28"/>
          <w:szCs w:val="28"/>
        </w:rPr>
        <w:t>, МЗЦК</w:t>
      </w:r>
      <w:r w:rsidRPr="00C47CB5">
        <w:rPr>
          <w:rFonts w:ascii="Times New Roman" w:hAnsi="Times New Roman"/>
          <w:sz w:val="28"/>
          <w:szCs w:val="28"/>
        </w:rPr>
        <w:t xml:space="preserve"> свыше десяти миллионов рублей, </w:t>
      </w:r>
      <w:r>
        <w:rPr>
          <w:rFonts w:ascii="Times New Roman" w:hAnsi="Times New Roman"/>
          <w:sz w:val="28"/>
          <w:szCs w:val="28"/>
        </w:rPr>
        <w:t>при условии непревышения</w:t>
      </w:r>
      <w:r w:rsidRPr="00C47CB5">
        <w:rPr>
          <w:rFonts w:ascii="Times New Roman" w:hAnsi="Times New Roman"/>
          <w:sz w:val="28"/>
          <w:szCs w:val="28"/>
        </w:rPr>
        <w:t xml:space="preserve"> </w:t>
      </w:r>
      <w:r w:rsidRPr="00094F48">
        <w:rPr>
          <w:rFonts w:ascii="Times New Roman" w:hAnsi="Times New Roman"/>
          <w:sz w:val="28"/>
          <w:szCs w:val="28"/>
        </w:rPr>
        <w:t>цены единицы планируемого к закупке лекарственного препарата</w:t>
      </w:r>
      <w:r w:rsidR="00F431E0">
        <w:rPr>
          <w:rFonts w:ascii="Times New Roman" w:hAnsi="Times New Roman"/>
          <w:sz w:val="28"/>
          <w:szCs w:val="28"/>
        </w:rPr>
        <w:t xml:space="preserve">, </w:t>
      </w:r>
      <w:r w:rsidR="00F431E0" w:rsidRPr="000C53E7">
        <w:rPr>
          <w:rFonts w:ascii="Times New Roman" w:hAnsi="Times New Roman"/>
          <w:sz w:val="28"/>
          <w:szCs w:val="28"/>
        </w:rPr>
        <w:t>начальн</w:t>
      </w:r>
      <w:r w:rsidR="00F431E0">
        <w:rPr>
          <w:rFonts w:ascii="Times New Roman" w:hAnsi="Times New Roman"/>
          <w:sz w:val="28"/>
          <w:szCs w:val="28"/>
        </w:rPr>
        <w:t>ой</w:t>
      </w:r>
      <w:r w:rsidR="00F431E0" w:rsidRPr="000C53E7">
        <w:rPr>
          <w:rFonts w:ascii="Times New Roman" w:hAnsi="Times New Roman"/>
          <w:sz w:val="28"/>
          <w:szCs w:val="28"/>
        </w:rPr>
        <w:t xml:space="preserve"> цен</w:t>
      </w:r>
      <w:r w:rsidR="00F431E0">
        <w:rPr>
          <w:rFonts w:ascii="Times New Roman" w:hAnsi="Times New Roman"/>
          <w:sz w:val="28"/>
          <w:szCs w:val="28"/>
        </w:rPr>
        <w:t>ы</w:t>
      </w:r>
      <w:r w:rsidR="00F431E0" w:rsidRPr="000C53E7">
        <w:rPr>
          <w:rFonts w:ascii="Times New Roman" w:hAnsi="Times New Roman"/>
          <w:sz w:val="28"/>
          <w:szCs w:val="28"/>
        </w:rPr>
        <w:t xml:space="preserve"> единицы </w:t>
      </w:r>
      <w:r w:rsidR="00F431E0" w:rsidRPr="00094F48">
        <w:rPr>
          <w:rFonts w:ascii="Times New Roman" w:hAnsi="Times New Roman"/>
          <w:sz w:val="28"/>
          <w:szCs w:val="28"/>
        </w:rPr>
        <w:t>планируемого к закупке лекарственного препарата</w:t>
      </w:r>
      <w:r w:rsidRPr="00094F48">
        <w:rPr>
          <w:rFonts w:ascii="Times New Roman" w:hAnsi="Times New Roman"/>
          <w:sz w:val="28"/>
          <w:szCs w:val="28"/>
        </w:rPr>
        <w:t xml:space="preserve"> над ценой</w:t>
      </w:r>
      <w:r>
        <w:rPr>
          <w:rFonts w:ascii="Times New Roman" w:hAnsi="Times New Roman"/>
          <w:sz w:val="28"/>
          <w:szCs w:val="28"/>
        </w:rPr>
        <w:t xml:space="preserve"> такого лекарственного препарата</w:t>
      </w:r>
      <w:r w:rsidRPr="00C47CB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содержащейся</w:t>
      </w:r>
      <w:r w:rsidRPr="00C47CB5">
        <w:rPr>
          <w:rFonts w:ascii="Times New Roman" w:hAnsi="Times New Roman"/>
          <w:sz w:val="28"/>
          <w:szCs w:val="28"/>
        </w:rPr>
        <w:t xml:space="preserve"> в </w:t>
      </w:r>
      <w:r w:rsidRPr="00DE258B">
        <w:rPr>
          <w:rFonts w:ascii="Times New Roman" w:hAnsi="Times New Roman"/>
          <w:sz w:val="28"/>
          <w:szCs w:val="28"/>
        </w:rPr>
        <w:t>государственно</w:t>
      </w:r>
      <w:r>
        <w:rPr>
          <w:rFonts w:ascii="Times New Roman" w:hAnsi="Times New Roman"/>
          <w:sz w:val="28"/>
          <w:szCs w:val="28"/>
        </w:rPr>
        <w:t>м</w:t>
      </w:r>
      <w:r w:rsidRPr="00DE258B">
        <w:rPr>
          <w:rFonts w:ascii="Times New Roman" w:hAnsi="Times New Roman"/>
          <w:sz w:val="28"/>
          <w:szCs w:val="28"/>
        </w:rPr>
        <w:t xml:space="preserve"> реестр</w:t>
      </w:r>
      <w:r>
        <w:rPr>
          <w:rFonts w:ascii="Times New Roman" w:hAnsi="Times New Roman"/>
          <w:sz w:val="28"/>
          <w:szCs w:val="28"/>
        </w:rPr>
        <w:t>е</w:t>
      </w:r>
      <w:r w:rsidRPr="00DE258B">
        <w:rPr>
          <w:rFonts w:ascii="Times New Roman" w:hAnsi="Times New Roman"/>
          <w:sz w:val="28"/>
          <w:szCs w:val="28"/>
        </w:rPr>
        <w:t xml:space="preserve"> предельных отпускных цен производителей на лекарственные препараты, включенные в перечень жизненно необходимых и важнейших лекарственных препаратов</w:t>
      </w:r>
      <w:r w:rsidRPr="00C47CB5">
        <w:rPr>
          <w:rFonts w:ascii="Times New Roman" w:hAnsi="Times New Roman"/>
          <w:sz w:val="28"/>
          <w:szCs w:val="28"/>
        </w:rPr>
        <w:t>;</w:t>
      </w:r>
    </w:p>
    <w:p w:rsidR="00252D90" w:rsidRDefault="00B17512" w:rsidP="003C45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Pr="00C47CB5">
        <w:rPr>
          <w:rFonts w:ascii="Times New Roman" w:hAnsi="Times New Roman"/>
          <w:sz w:val="28"/>
          <w:szCs w:val="28"/>
        </w:rPr>
        <w:t>для обеспечения нужд субъекта Российской Федерации, муниципальных нужд, если НМЦК</w:t>
      </w:r>
      <w:r w:rsidR="00F431E0">
        <w:rPr>
          <w:rFonts w:ascii="Times New Roman" w:hAnsi="Times New Roman"/>
          <w:sz w:val="28"/>
          <w:szCs w:val="28"/>
        </w:rPr>
        <w:t>, МЗЦК</w:t>
      </w:r>
      <w:r w:rsidRPr="00C47CB5">
        <w:rPr>
          <w:rFonts w:ascii="Times New Roman" w:hAnsi="Times New Roman"/>
          <w:sz w:val="28"/>
          <w:szCs w:val="28"/>
        </w:rPr>
        <w:t xml:space="preserve"> не превышает размер, который установлен высшим исполнительным органом государственной власти субъекта Российской Федерации и составляет не более д</w:t>
      </w:r>
      <w:r>
        <w:rPr>
          <w:rFonts w:ascii="Times New Roman" w:hAnsi="Times New Roman"/>
          <w:sz w:val="28"/>
          <w:szCs w:val="28"/>
        </w:rPr>
        <w:t>есяти миллионов рублей, а также</w:t>
      </w:r>
      <w:r w:rsidRPr="00C47CB5">
        <w:rPr>
          <w:rFonts w:ascii="Times New Roman" w:hAnsi="Times New Roman"/>
          <w:sz w:val="28"/>
          <w:szCs w:val="28"/>
        </w:rPr>
        <w:t xml:space="preserve"> если НМЦК</w:t>
      </w:r>
      <w:r w:rsidR="00F431E0">
        <w:rPr>
          <w:rFonts w:ascii="Times New Roman" w:hAnsi="Times New Roman"/>
          <w:sz w:val="28"/>
          <w:szCs w:val="28"/>
        </w:rPr>
        <w:t>, МЗЦК</w:t>
      </w:r>
      <w:r w:rsidRPr="00C47CB5">
        <w:rPr>
          <w:rFonts w:ascii="Times New Roman" w:hAnsi="Times New Roman"/>
          <w:sz w:val="28"/>
          <w:szCs w:val="28"/>
        </w:rPr>
        <w:t xml:space="preserve"> свыше установленного высшим исполнительным органом государственной власти субъекта Российской Федерации размера или свыше десяти миллионов рублей, </w:t>
      </w:r>
      <w:r>
        <w:rPr>
          <w:rFonts w:ascii="Times New Roman" w:hAnsi="Times New Roman"/>
          <w:sz w:val="28"/>
          <w:szCs w:val="28"/>
        </w:rPr>
        <w:t>при условии непревышения</w:t>
      </w:r>
      <w:r w:rsidRPr="00C47CB5">
        <w:rPr>
          <w:rFonts w:ascii="Times New Roman" w:hAnsi="Times New Roman"/>
          <w:sz w:val="28"/>
          <w:szCs w:val="28"/>
        </w:rPr>
        <w:t xml:space="preserve"> </w:t>
      </w:r>
      <w:r w:rsidRPr="00094F48">
        <w:rPr>
          <w:rFonts w:ascii="Times New Roman" w:hAnsi="Times New Roman"/>
          <w:sz w:val="28"/>
          <w:szCs w:val="28"/>
        </w:rPr>
        <w:t>цены единицы планируемого к закупке лекарственного препарата</w:t>
      </w:r>
      <w:r w:rsidR="00F431E0">
        <w:rPr>
          <w:rFonts w:ascii="Times New Roman" w:hAnsi="Times New Roman"/>
          <w:sz w:val="28"/>
          <w:szCs w:val="28"/>
        </w:rPr>
        <w:t xml:space="preserve">, </w:t>
      </w:r>
      <w:r w:rsidR="00F431E0" w:rsidRPr="000C53E7">
        <w:rPr>
          <w:rFonts w:ascii="Times New Roman" w:hAnsi="Times New Roman"/>
          <w:sz w:val="28"/>
          <w:szCs w:val="28"/>
        </w:rPr>
        <w:t>начальн</w:t>
      </w:r>
      <w:r w:rsidR="00F431E0">
        <w:rPr>
          <w:rFonts w:ascii="Times New Roman" w:hAnsi="Times New Roman"/>
          <w:sz w:val="28"/>
          <w:szCs w:val="28"/>
        </w:rPr>
        <w:t>ой</w:t>
      </w:r>
      <w:r w:rsidR="00F431E0" w:rsidRPr="000C53E7">
        <w:rPr>
          <w:rFonts w:ascii="Times New Roman" w:hAnsi="Times New Roman"/>
          <w:sz w:val="28"/>
          <w:szCs w:val="28"/>
        </w:rPr>
        <w:t xml:space="preserve"> цен</w:t>
      </w:r>
      <w:r w:rsidR="00F431E0">
        <w:rPr>
          <w:rFonts w:ascii="Times New Roman" w:hAnsi="Times New Roman"/>
          <w:sz w:val="28"/>
          <w:szCs w:val="28"/>
        </w:rPr>
        <w:t>ы</w:t>
      </w:r>
      <w:r w:rsidR="00F431E0" w:rsidRPr="000C53E7">
        <w:rPr>
          <w:rFonts w:ascii="Times New Roman" w:hAnsi="Times New Roman"/>
          <w:sz w:val="28"/>
          <w:szCs w:val="28"/>
        </w:rPr>
        <w:t xml:space="preserve"> единицы </w:t>
      </w:r>
      <w:r w:rsidR="00F431E0" w:rsidRPr="00094F48">
        <w:rPr>
          <w:rFonts w:ascii="Times New Roman" w:hAnsi="Times New Roman"/>
          <w:sz w:val="28"/>
          <w:szCs w:val="28"/>
        </w:rPr>
        <w:t>планируемого к закупке лекарственного препарата</w:t>
      </w:r>
      <w:r w:rsidRPr="00094F48">
        <w:rPr>
          <w:rFonts w:ascii="Times New Roman" w:hAnsi="Times New Roman"/>
          <w:sz w:val="28"/>
          <w:szCs w:val="28"/>
        </w:rPr>
        <w:t xml:space="preserve"> над ценой такого</w:t>
      </w:r>
      <w:r>
        <w:rPr>
          <w:rFonts w:ascii="Times New Roman" w:hAnsi="Times New Roman"/>
          <w:sz w:val="28"/>
          <w:szCs w:val="28"/>
        </w:rPr>
        <w:t xml:space="preserve"> лекарственного препарата</w:t>
      </w:r>
      <w:r w:rsidRPr="00C47CB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содержащейся</w:t>
      </w:r>
      <w:r w:rsidRPr="00C47CB5">
        <w:rPr>
          <w:rFonts w:ascii="Times New Roman" w:hAnsi="Times New Roman"/>
          <w:sz w:val="28"/>
          <w:szCs w:val="28"/>
        </w:rPr>
        <w:t xml:space="preserve"> в </w:t>
      </w:r>
      <w:r w:rsidRPr="00DE258B">
        <w:rPr>
          <w:rFonts w:ascii="Times New Roman" w:hAnsi="Times New Roman"/>
          <w:sz w:val="28"/>
          <w:szCs w:val="28"/>
        </w:rPr>
        <w:t>государственно</w:t>
      </w:r>
      <w:r>
        <w:rPr>
          <w:rFonts w:ascii="Times New Roman" w:hAnsi="Times New Roman"/>
          <w:sz w:val="28"/>
          <w:szCs w:val="28"/>
        </w:rPr>
        <w:t>м</w:t>
      </w:r>
      <w:r w:rsidRPr="00DE258B">
        <w:rPr>
          <w:rFonts w:ascii="Times New Roman" w:hAnsi="Times New Roman"/>
          <w:sz w:val="28"/>
          <w:szCs w:val="28"/>
        </w:rPr>
        <w:t xml:space="preserve"> реестр</w:t>
      </w:r>
      <w:r>
        <w:rPr>
          <w:rFonts w:ascii="Times New Roman" w:hAnsi="Times New Roman"/>
          <w:sz w:val="28"/>
          <w:szCs w:val="28"/>
        </w:rPr>
        <w:t>е</w:t>
      </w:r>
      <w:r w:rsidRPr="00DE258B">
        <w:rPr>
          <w:rFonts w:ascii="Times New Roman" w:hAnsi="Times New Roman"/>
          <w:sz w:val="28"/>
          <w:szCs w:val="28"/>
        </w:rPr>
        <w:t xml:space="preserve"> предельных отпускных цен производителей на лекарственные препараты, включенные в перечень жизненно необходимых и важнейших лекарственных препаратов</w:t>
      </w:r>
      <w:r w:rsidRPr="00C47CB5">
        <w:rPr>
          <w:rFonts w:ascii="Times New Roman" w:hAnsi="Times New Roman"/>
          <w:sz w:val="28"/>
          <w:szCs w:val="28"/>
        </w:rPr>
        <w:t>.</w:t>
      </w:r>
    </w:p>
    <w:p w:rsidR="0078260B" w:rsidRDefault="00CA27F5" w:rsidP="003C45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4355D">
        <w:rPr>
          <w:rFonts w:ascii="Times New Roman" w:hAnsi="Times New Roman"/>
          <w:sz w:val="28"/>
          <w:szCs w:val="28"/>
        </w:rPr>
        <w:t>. Ц</w:t>
      </w:r>
      <w:r w:rsidR="0094355D" w:rsidRPr="0094355D">
        <w:rPr>
          <w:rFonts w:ascii="Times New Roman" w:hAnsi="Times New Roman"/>
          <w:sz w:val="28"/>
          <w:szCs w:val="28"/>
        </w:rPr>
        <w:t>ена единицы планируемого к закупке лекарственного препарата</w:t>
      </w:r>
      <w:r w:rsidR="00743DA1">
        <w:rPr>
          <w:rFonts w:ascii="Times New Roman" w:hAnsi="Times New Roman"/>
          <w:sz w:val="28"/>
          <w:szCs w:val="28"/>
        </w:rPr>
        <w:t xml:space="preserve">, </w:t>
      </w:r>
      <w:r w:rsidR="00743DA1" w:rsidRPr="000C53E7">
        <w:rPr>
          <w:rFonts w:ascii="Times New Roman" w:hAnsi="Times New Roman"/>
          <w:sz w:val="28"/>
          <w:szCs w:val="28"/>
        </w:rPr>
        <w:t>начальн</w:t>
      </w:r>
      <w:r w:rsidR="00743DA1">
        <w:rPr>
          <w:rFonts w:ascii="Times New Roman" w:hAnsi="Times New Roman"/>
          <w:sz w:val="28"/>
          <w:szCs w:val="28"/>
        </w:rPr>
        <w:t>ой</w:t>
      </w:r>
      <w:r w:rsidR="00743DA1" w:rsidRPr="000C53E7">
        <w:rPr>
          <w:rFonts w:ascii="Times New Roman" w:hAnsi="Times New Roman"/>
          <w:sz w:val="28"/>
          <w:szCs w:val="28"/>
        </w:rPr>
        <w:t xml:space="preserve"> цен</w:t>
      </w:r>
      <w:r w:rsidR="00743DA1">
        <w:rPr>
          <w:rFonts w:ascii="Times New Roman" w:hAnsi="Times New Roman"/>
          <w:sz w:val="28"/>
          <w:szCs w:val="28"/>
        </w:rPr>
        <w:t>ы</w:t>
      </w:r>
      <w:r w:rsidR="00743DA1" w:rsidRPr="000C53E7">
        <w:rPr>
          <w:rFonts w:ascii="Times New Roman" w:hAnsi="Times New Roman"/>
          <w:sz w:val="28"/>
          <w:szCs w:val="28"/>
        </w:rPr>
        <w:t xml:space="preserve"> единицы </w:t>
      </w:r>
      <w:r w:rsidR="00743DA1" w:rsidRPr="00094F48">
        <w:rPr>
          <w:rFonts w:ascii="Times New Roman" w:hAnsi="Times New Roman"/>
          <w:sz w:val="28"/>
          <w:szCs w:val="28"/>
        </w:rPr>
        <w:t>планируемого к закупке лекарственного препарата</w:t>
      </w:r>
      <w:r w:rsidR="0094355D">
        <w:rPr>
          <w:rFonts w:ascii="Times New Roman" w:hAnsi="Times New Roman"/>
          <w:sz w:val="28"/>
          <w:szCs w:val="28"/>
        </w:rPr>
        <w:t xml:space="preserve"> </w:t>
      </w:r>
      <w:r w:rsidR="0078260B" w:rsidRPr="0078260B">
        <w:rPr>
          <w:rFonts w:ascii="Times New Roman" w:hAnsi="Times New Roman"/>
          <w:sz w:val="28"/>
          <w:szCs w:val="28"/>
        </w:rPr>
        <w:t>устанавливается по одному наименованию</w:t>
      </w:r>
      <w:r w:rsidR="00B140D9">
        <w:rPr>
          <w:rFonts w:ascii="Times New Roman" w:hAnsi="Times New Roman"/>
          <w:sz w:val="28"/>
          <w:szCs w:val="28"/>
        </w:rPr>
        <w:t xml:space="preserve"> </w:t>
      </w:r>
      <w:r w:rsidR="00C23DE7">
        <w:rPr>
          <w:rFonts w:ascii="Times New Roman" w:hAnsi="Times New Roman"/>
          <w:sz w:val="28"/>
          <w:szCs w:val="28"/>
        </w:rPr>
        <w:t>(</w:t>
      </w:r>
      <w:r w:rsidR="00C23DE7" w:rsidRPr="0078260B">
        <w:rPr>
          <w:rFonts w:ascii="Times New Roman" w:hAnsi="Times New Roman"/>
          <w:sz w:val="28"/>
          <w:szCs w:val="28"/>
        </w:rPr>
        <w:t xml:space="preserve">международному непатентованному </w:t>
      </w:r>
      <w:r w:rsidR="00C23DE7">
        <w:rPr>
          <w:rFonts w:ascii="Times New Roman" w:hAnsi="Times New Roman"/>
          <w:sz w:val="28"/>
          <w:szCs w:val="28"/>
        </w:rPr>
        <w:t xml:space="preserve">наименованию, </w:t>
      </w:r>
      <w:r w:rsidR="00C23DE7" w:rsidRPr="00C23DE7">
        <w:rPr>
          <w:rFonts w:ascii="Times New Roman" w:hAnsi="Times New Roman"/>
          <w:sz w:val="28"/>
          <w:szCs w:val="28"/>
        </w:rPr>
        <w:t xml:space="preserve">при отсутствии </w:t>
      </w:r>
      <w:r w:rsidR="00C23DE7">
        <w:rPr>
          <w:rFonts w:ascii="Times New Roman" w:hAnsi="Times New Roman"/>
          <w:sz w:val="28"/>
          <w:szCs w:val="28"/>
        </w:rPr>
        <w:t>такого</w:t>
      </w:r>
      <w:r w:rsidR="00C23DE7" w:rsidRPr="00C23DE7">
        <w:rPr>
          <w:rFonts w:ascii="Times New Roman" w:hAnsi="Times New Roman"/>
          <w:sz w:val="28"/>
          <w:szCs w:val="28"/>
        </w:rPr>
        <w:t xml:space="preserve"> наименовани</w:t>
      </w:r>
      <w:r w:rsidR="00C23DE7">
        <w:rPr>
          <w:rFonts w:ascii="Times New Roman" w:hAnsi="Times New Roman"/>
          <w:sz w:val="28"/>
          <w:szCs w:val="28"/>
        </w:rPr>
        <w:t>я</w:t>
      </w:r>
      <w:r w:rsidR="00C23DE7" w:rsidRPr="00C23DE7">
        <w:rPr>
          <w:rFonts w:ascii="Times New Roman" w:hAnsi="Times New Roman"/>
          <w:sz w:val="28"/>
          <w:szCs w:val="28"/>
        </w:rPr>
        <w:t xml:space="preserve"> </w:t>
      </w:r>
      <w:r w:rsidR="00C23DE7">
        <w:rPr>
          <w:rFonts w:ascii="Times New Roman" w:hAnsi="Times New Roman"/>
          <w:sz w:val="28"/>
          <w:szCs w:val="28"/>
        </w:rPr>
        <w:t>–</w:t>
      </w:r>
      <w:r w:rsidR="00C23DE7" w:rsidRPr="00C23DE7">
        <w:rPr>
          <w:rFonts w:ascii="Times New Roman" w:hAnsi="Times New Roman"/>
          <w:sz w:val="28"/>
          <w:szCs w:val="28"/>
        </w:rPr>
        <w:t xml:space="preserve"> по группировочн</w:t>
      </w:r>
      <w:r w:rsidR="00C23DE7">
        <w:rPr>
          <w:rFonts w:ascii="Times New Roman" w:hAnsi="Times New Roman"/>
          <w:sz w:val="28"/>
          <w:szCs w:val="28"/>
        </w:rPr>
        <w:t>ому</w:t>
      </w:r>
      <w:r w:rsidR="00C23DE7" w:rsidRPr="00C23DE7">
        <w:rPr>
          <w:rFonts w:ascii="Times New Roman" w:hAnsi="Times New Roman"/>
          <w:sz w:val="28"/>
          <w:szCs w:val="28"/>
        </w:rPr>
        <w:t xml:space="preserve"> </w:t>
      </w:r>
      <w:r w:rsidR="00626C9B">
        <w:rPr>
          <w:rFonts w:ascii="Times New Roman" w:hAnsi="Times New Roman"/>
          <w:sz w:val="28"/>
          <w:szCs w:val="28"/>
        </w:rPr>
        <w:br/>
      </w:r>
      <w:r w:rsidR="00C23DE7" w:rsidRPr="00C23DE7">
        <w:rPr>
          <w:rFonts w:ascii="Times New Roman" w:hAnsi="Times New Roman"/>
          <w:sz w:val="28"/>
          <w:szCs w:val="28"/>
        </w:rPr>
        <w:t>или химическ</w:t>
      </w:r>
      <w:r w:rsidR="00C23DE7">
        <w:rPr>
          <w:rFonts w:ascii="Times New Roman" w:hAnsi="Times New Roman"/>
          <w:sz w:val="28"/>
          <w:szCs w:val="28"/>
        </w:rPr>
        <w:t>о</w:t>
      </w:r>
      <w:r w:rsidR="00C23DE7" w:rsidRPr="00C23DE7">
        <w:rPr>
          <w:rFonts w:ascii="Times New Roman" w:hAnsi="Times New Roman"/>
          <w:sz w:val="28"/>
          <w:szCs w:val="28"/>
        </w:rPr>
        <w:t>м</w:t>
      </w:r>
      <w:r w:rsidR="00C23DE7">
        <w:rPr>
          <w:rFonts w:ascii="Times New Roman" w:hAnsi="Times New Roman"/>
          <w:sz w:val="28"/>
          <w:szCs w:val="28"/>
        </w:rPr>
        <w:t>у</w:t>
      </w:r>
      <w:r w:rsidR="00C23DE7" w:rsidRPr="00C23DE7">
        <w:rPr>
          <w:rFonts w:ascii="Times New Roman" w:hAnsi="Times New Roman"/>
          <w:sz w:val="28"/>
          <w:szCs w:val="28"/>
        </w:rPr>
        <w:t xml:space="preserve"> наименовани</w:t>
      </w:r>
      <w:r w:rsidR="00C23DE7">
        <w:rPr>
          <w:rFonts w:ascii="Times New Roman" w:hAnsi="Times New Roman"/>
          <w:sz w:val="28"/>
          <w:szCs w:val="28"/>
        </w:rPr>
        <w:t>ю, а также составу комбинированного лекарственного препарата)</w:t>
      </w:r>
      <w:r w:rsidR="00C23DE7" w:rsidRPr="00C23DE7">
        <w:rPr>
          <w:rFonts w:ascii="Times New Roman" w:hAnsi="Times New Roman"/>
          <w:sz w:val="28"/>
          <w:szCs w:val="28"/>
        </w:rPr>
        <w:t xml:space="preserve"> </w:t>
      </w:r>
      <w:r w:rsidR="00B140D9">
        <w:rPr>
          <w:rFonts w:ascii="Times New Roman" w:hAnsi="Times New Roman"/>
          <w:sz w:val="28"/>
          <w:szCs w:val="28"/>
        </w:rPr>
        <w:t xml:space="preserve">с учетом </w:t>
      </w:r>
      <w:r w:rsidR="00246F62">
        <w:rPr>
          <w:rFonts w:ascii="Times New Roman" w:hAnsi="Times New Roman"/>
          <w:sz w:val="28"/>
          <w:szCs w:val="28"/>
        </w:rPr>
        <w:t xml:space="preserve">эквивалентных </w:t>
      </w:r>
      <w:r w:rsidR="00B140D9">
        <w:rPr>
          <w:rFonts w:ascii="Times New Roman" w:hAnsi="Times New Roman"/>
          <w:sz w:val="28"/>
          <w:szCs w:val="28"/>
        </w:rPr>
        <w:t>лекарственн</w:t>
      </w:r>
      <w:r w:rsidR="00F34B54">
        <w:rPr>
          <w:rFonts w:ascii="Times New Roman" w:hAnsi="Times New Roman"/>
          <w:sz w:val="28"/>
          <w:szCs w:val="28"/>
        </w:rPr>
        <w:t>ых</w:t>
      </w:r>
      <w:r w:rsidR="00B140D9">
        <w:rPr>
          <w:rFonts w:ascii="Times New Roman" w:hAnsi="Times New Roman"/>
          <w:sz w:val="28"/>
          <w:szCs w:val="28"/>
        </w:rPr>
        <w:t xml:space="preserve"> форм </w:t>
      </w:r>
      <w:r w:rsidR="00626C9B">
        <w:rPr>
          <w:rFonts w:ascii="Times New Roman" w:hAnsi="Times New Roman"/>
          <w:sz w:val="28"/>
          <w:szCs w:val="28"/>
        </w:rPr>
        <w:br/>
      </w:r>
      <w:r w:rsidR="00B140D9">
        <w:rPr>
          <w:rFonts w:ascii="Times New Roman" w:hAnsi="Times New Roman"/>
          <w:sz w:val="28"/>
          <w:szCs w:val="28"/>
        </w:rPr>
        <w:t>и дозиров</w:t>
      </w:r>
      <w:r w:rsidR="00F34B54">
        <w:rPr>
          <w:rFonts w:ascii="Times New Roman" w:hAnsi="Times New Roman"/>
          <w:sz w:val="28"/>
          <w:szCs w:val="28"/>
        </w:rPr>
        <w:t>ок</w:t>
      </w:r>
      <w:r w:rsidR="0078260B" w:rsidRPr="0078260B">
        <w:rPr>
          <w:rFonts w:ascii="Times New Roman" w:hAnsi="Times New Roman"/>
          <w:sz w:val="28"/>
          <w:szCs w:val="28"/>
        </w:rPr>
        <w:t xml:space="preserve"> </w:t>
      </w:r>
      <w:r w:rsidR="0078260B">
        <w:rPr>
          <w:rFonts w:ascii="Times New Roman" w:hAnsi="Times New Roman"/>
          <w:sz w:val="28"/>
          <w:szCs w:val="28"/>
        </w:rPr>
        <w:t>посредством:</w:t>
      </w:r>
    </w:p>
    <w:p w:rsidR="0078260B" w:rsidRDefault="00CF67C5" w:rsidP="00030D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913B95">
        <w:rPr>
          <w:rFonts w:ascii="Times New Roman" w:hAnsi="Times New Roman"/>
          <w:sz w:val="28"/>
          <w:szCs w:val="28"/>
        </w:rPr>
        <w:t>) </w:t>
      </w:r>
      <w:r w:rsidR="0078260B">
        <w:rPr>
          <w:rFonts w:ascii="Times New Roman" w:hAnsi="Times New Roman"/>
          <w:sz w:val="28"/>
          <w:szCs w:val="28"/>
        </w:rPr>
        <w:t xml:space="preserve">применения методов, предусмотренных </w:t>
      </w:r>
      <w:r w:rsidR="00DE74EF">
        <w:rPr>
          <w:rFonts w:ascii="Times New Roman" w:hAnsi="Times New Roman"/>
          <w:sz w:val="28"/>
          <w:szCs w:val="28"/>
        </w:rPr>
        <w:t xml:space="preserve">частями </w:t>
      </w:r>
      <w:r w:rsidR="00DE74EF" w:rsidRPr="00CE60B8">
        <w:rPr>
          <w:rFonts w:ascii="Times New Roman" w:hAnsi="Times New Roman"/>
          <w:sz w:val="28"/>
          <w:szCs w:val="28"/>
        </w:rPr>
        <w:t>2</w:t>
      </w:r>
      <w:r w:rsidR="0078260B" w:rsidRPr="00CE60B8">
        <w:rPr>
          <w:rFonts w:ascii="Times New Roman" w:hAnsi="Times New Roman"/>
          <w:sz w:val="28"/>
          <w:szCs w:val="28"/>
        </w:rPr>
        <w:t>–6</w:t>
      </w:r>
      <w:r w:rsidR="0078260B" w:rsidRPr="0078260B">
        <w:rPr>
          <w:rFonts w:ascii="Times New Roman" w:hAnsi="Times New Roman"/>
          <w:sz w:val="28"/>
          <w:szCs w:val="28"/>
        </w:rPr>
        <w:t xml:space="preserve"> и 8 статьи 22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B140D9">
        <w:rPr>
          <w:rFonts w:ascii="Times New Roman" w:hAnsi="Times New Roman"/>
          <w:sz w:val="28"/>
          <w:szCs w:val="28"/>
        </w:rPr>
        <w:t xml:space="preserve">, </w:t>
      </w:r>
      <w:r w:rsidR="00030D4D">
        <w:rPr>
          <w:rFonts w:ascii="Times New Roman" w:hAnsi="Times New Roman"/>
          <w:sz w:val="28"/>
          <w:szCs w:val="28"/>
        </w:rPr>
        <w:t>без</w:t>
      </w:r>
      <w:r w:rsidR="00030D4D" w:rsidRPr="00030D4D">
        <w:rPr>
          <w:rFonts w:ascii="Times New Roman" w:hAnsi="Times New Roman"/>
          <w:sz w:val="28"/>
          <w:szCs w:val="28"/>
        </w:rPr>
        <w:t xml:space="preserve"> учет</w:t>
      </w:r>
      <w:r w:rsidR="00030D4D">
        <w:rPr>
          <w:rFonts w:ascii="Times New Roman" w:hAnsi="Times New Roman"/>
          <w:sz w:val="28"/>
          <w:szCs w:val="28"/>
        </w:rPr>
        <w:t>а</w:t>
      </w:r>
      <w:r w:rsidR="00030D4D" w:rsidRPr="00030D4D">
        <w:rPr>
          <w:rFonts w:ascii="Times New Roman" w:hAnsi="Times New Roman"/>
          <w:sz w:val="28"/>
          <w:szCs w:val="28"/>
        </w:rPr>
        <w:t xml:space="preserve"> НДС </w:t>
      </w:r>
      <w:r w:rsidR="00C63B90">
        <w:rPr>
          <w:rFonts w:ascii="Times New Roman" w:hAnsi="Times New Roman"/>
          <w:sz w:val="28"/>
          <w:szCs w:val="28"/>
        </w:rPr>
        <w:br/>
      </w:r>
      <w:r w:rsidR="00030D4D" w:rsidRPr="00030D4D">
        <w:rPr>
          <w:rFonts w:ascii="Times New Roman" w:hAnsi="Times New Roman"/>
          <w:sz w:val="28"/>
          <w:szCs w:val="28"/>
        </w:rPr>
        <w:t>и оптовой надбавки</w:t>
      </w:r>
      <w:r w:rsidR="007350B2">
        <w:rPr>
          <w:rFonts w:ascii="Times New Roman" w:hAnsi="Times New Roman"/>
          <w:sz w:val="28"/>
          <w:szCs w:val="28"/>
        </w:rPr>
        <w:t>;</w:t>
      </w:r>
    </w:p>
    <w:p w:rsidR="00CF67C5" w:rsidRDefault="00CF67C5" w:rsidP="00C23D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374FE1">
        <w:rPr>
          <w:rFonts w:ascii="Times New Roman" w:hAnsi="Times New Roman"/>
          <w:sz w:val="28"/>
          <w:szCs w:val="28"/>
        </w:rPr>
        <w:t>расчета</w:t>
      </w:r>
      <w:r>
        <w:rPr>
          <w:rFonts w:ascii="Times New Roman" w:hAnsi="Times New Roman"/>
          <w:sz w:val="28"/>
          <w:szCs w:val="28"/>
        </w:rPr>
        <w:t xml:space="preserve"> средневзвешенной цены </w:t>
      </w:r>
      <w:r w:rsidR="00314CA8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="00883B08">
        <w:rPr>
          <w:rFonts w:ascii="Times New Roman" w:hAnsi="Times New Roman"/>
          <w:sz w:val="28"/>
          <w:szCs w:val="28"/>
        </w:rPr>
        <w:t>исполне</w:t>
      </w:r>
      <w:r>
        <w:rPr>
          <w:rFonts w:ascii="Times New Roman" w:hAnsi="Times New Roman"/>
          <w:sz w:val="28"/>
          <w:szCs w:val="28"/>
        </w:rPr>
        <w:t>нных заказчиком</w:t>
      </w:r>
      <w:r w:rsidR="00314CA8" w:rsidRPr="00314CA8">
        <w:rPr>
          <w:rFonts w:ascii="Times New Roman" w:hAnsi="Times New Roman"/>
          <w:sz w:val="28"/>
          <w:szCs w:val="28"/>
        </w:rPr>
        <w:t xml:space="preserve"> </w:t>
      </w:r>
      <w:r w:rsidR="00314CA8" w:rsidRPr="0078260B">
        <w:rPr>
          <w:rFonts w:ascii="Times New Roman" w:hAnsi="Times New Roman"/>
          <w:sz w:val="28"/>
          <w:szCs w:val="28"/>
        </w:rPr>
        <w:t>государственн</w:t>
      </w:r>
      <w:r w:rsidR="00314CA8">
        <w:rPr>
          <w:rFonts w:ascii="Times New Roman" w:hAnsi="Times New Roman"/>
          <w:sz w:val="28"/>
          <w:szCs w:val="28"/>
        </w:rPr>
        <w:t>ых</w:t>
      </w:r>
      <w:r w:rsidR="00314CA8" w:rsidRPr="0078260B">
        <w:rPr>
          <w:rFonts w:ascii="Times New Roman" w:hAnsi="Times New Roman"/>
          <w:sz w:val="28"/>
          <w:szCs w:val="28"/>
        </w:rPr>
        <w:t xml:space="preserve"> (муниципальн</w:t>
      </w:r>
      <w:r w:rsidR="00314CA8">
        <w:rPr>
          <w:rFonts w:ascii="Times New Roman" w:hAnsi="Times New Roman"/>
          <w:sz w:val="28"/>
          <w:szCs w:val="28"/>
        </w:rPr>
        <w:t>ых</w:t>
      </w:r>
      <w:r w:rsidR="00314CA8" w:rsidRPr="0078260B">
        <w:rPr>
          <w:rFonts w:ascii="Times New Roman" w:hAnsi="Times New Roman"/>
          <w:sz w:val="28"/>
          <w:szCs w:val="28"/>
        </w:rPr>
        <w:t xml:space="preserve">) </w:t>
      </w:r>
      <w:r w:rsidR="00314CA8">
        <w:rPr>
          <w:rFonts w:ascii="Times New Roman" w:hAnsi="Times New Roman"/>
          <w:sz w:val="28"/>
          <w:szCs w:val="28"/>
        </w:rPr>
        <w:t xml:space="preserve">контрактов </w:t>
      </w:r>
      <w:r w:rsidR="00C23DE7">
        <w:rPr>
          <w:rFonts w:ascii="Times New Roman" w:hAnsi="Times New Roman"/>
          <w:sz w:val="28"/>
          <w:szCs w:val="28"/>
        </w:rPr>
        <w:t xml:space="preserve">или договоров </w:t>
      </w:r>
      <w:r w:rsidR="00626C9B">
        <w:rPr>
          <w:rFonts w:ascii="Times New Roman" w:hAnsi="Times New Roman"/>
          <w:sz w:val="28"/>
          <w:szCs w:val="28"/>
        </w:rPr>
        <w:br/>
      </w:r>
      <w:r w:rsidR="00314CA8">
        <w:rPr>
          <w:rFonts w:ascii="Times New Roman" w:hAnsi="Times New Roman"/>
          <w:sz w:val="28"/>
          <w:szCs w:val="28"/>
        </w:rPr>
        <w:t xml:space="preserve">на поставку </w:t>
      </w:r>
      <w:r w:rsidR="00314CA8" w:rsidRPr="0094355D">
        <w:rPr>
          <w:rFonts w:ascii="Times New Roman" w:hAnsi="Times New Roman"/>
          <w:sz w:val="28"/>
          <w:szCs w:val="28"/>
        </w:rPr>
        <w:t>планируемого к закупке лекарственного препарата</w:t>
      </w:r>
      <w:r w:rsidR="00314CA8">
        <w:rPr>
          <w:rFonts w:ascii="Times New Roman" w:hAnsi="Times New Roman"/>
          <w:sz w:val="28"/>
          <w:szCs w:val="28"/>
        </w:rPr>
        <w:t xml:space="preserve"> с учетом эквивалентных лекарственных форм и дозировок</w:t>
      </w:r>
      <w:r w:rsidRPr="0078260B">
        <w:rPr>
          <w:rFonts w:ascii="Times New Roman" w:hAnsi="Times New Roman"/>
          <w:sz w:val="28"/>
          <w:szCs w:val="28"/>
        </w:rPr>
        <w:t xml:space="preserve"> за </w:t>
      </w:r>
      <w:r w:rsidR="00314CA8" w:rsidRPr="0078260B">
        <w:rPr>
          <w:rFonts w:ascii="Times New Roman" w:hAnsi="Times New Roman"/>
          <w:sz w:val="28"/>
          <w:szCs w:val="28"/>
        </w:rPr>
        <w:t>12 месяцев</w:t>
      </w:r>
      <w:r w:rsidR="00314CA8">
        <w:rPr>
          <w:rFonts w:ascii="Times New Roman" w:hAnsi="Times New Roman"/>
          <w:sz w:val="28"/>
          <w:szCs w:val="28"/>
        </w:rPr>
        <w:t>,</w:t>
      </w:r>
      <w:r w:rsidR="00314CA8" w:rsidRPr="0078260B">
        <w:rPr>
          <w:rFonts w:ascii="Times New Roman" w:hAnsi="Times New Roman"/>
          <w:sz w:val="28"/>
          <w:szCs w:val="28"/>
        </w:rPr>
        <w:t xml:space="preserve"> </w:t>
      </w:r>
      <w:r w:rsidRPr="0078260B">
        <w:rPr>
          <w:rFonts w:ascii="Times New Roman" w:hAnsi="Times New Roman"/>
          <w:sz w:val="28"/>
          <w:szCs w:val="28"/>
        </w:rPr>
        <w:t>предшествующи</w:t>
      </w:r>
      <w:r w:rsidR="00314CA8">
        <w:rPr>
          <w:rFonts w:ascii="Times New Roman" w:hAnsi="Times New Roman"/>
          <w:sz w:val="28"/>
          <w:szCs w:val="28"/>
        </w:rPr>
        <w:t>х</w:t>
      </w:r>
      <w:r w:rsidRPr="0078260B">
        <w:rPr>
          <w:rFonts w:ascii="Times New Roman" w:hAnsi="Times New Roman"/>
          <w:sz w:val="28"/>
          <w:szCs w:val="28"/>
        </w:rPr>
        <w:t xml:space="preserve"> </w:t>
      </w:r>
      <w:r w:rsidR="008327C3">
        <w:rPr>
          <w:rFonts w:ascii="Times New Roman" w:hAnsi="Times New Roman"/>
          <w:sz w:val="28"/>
          <w:szCs w:val="28"/>
        </w:rPr>
        <w:t>месяцу расчета</w:t>
      </w:r>
      <w:r>
        <w:rPr>
          <w:rFonts w:ascii="Times New Roman" w:hAnsi="Times New Roman"/>
          <w:sz w:val="28"/>
          <w:szCs w:val="28"/>
        </w:rPr>
        <w:t xml:space="preserve"> (далее – средневзвешенная цена)</w:t>
      </w:r>
      <w:r w:rsidR="00C23DE7">
        <w:rPr>
          <w:rFonts w:ascii="Times New Roman" w:hAnsi="Times New Roman"/>
          <w:sz w:val="28"/>
          <w:szCs w:val="28"/>
        </w:rPr>
        <w:t xml:space="preserve">, за исключением </w:t>
      </w:r>
      <w:r w:rsidR="00C23DE7" w:rsidRPr="0078260B">
        <w:rPr>
          <w:rFonts w:ascii="Times New Roman" w:hAnsi="Times New Roman"/>
          <w:sz w:val="28"/>
          <w:szCs w:val="28"/>
        </w:rPr>
        <w:t>государственн</w:t>
      </w:r>
      <w:r w:rsidR="00C23DE7">
        <w:rPr>
          <w:rFonts w:ascii="Times New Roman" w:hAnsi="Times New Roman"/>
          <w:sz w:val="28"/>
          <w:szCs w:val="28"/>
        </w:rPr>
        <w:t>ых</w:t>
      </w:r>
      <w:r w:rsidR="00C23DE7" w:rsidRPr="0078260B">
        <w:rPr>
          <w:rFonts w:ascii="Times New Roman" w:hAnsi="Times New Roman"/>
          <w:sz w:val="28"/>
          <w:szCs w:val="28"/>
        </w:rPr>
        <w:t xml:space="preserve"> (муниципальн</w:t>
      </w:r>
      <w:r w:rsidR="00C23DE7">
        <w:rPr>
          <w:rFonts w:ascii="Times New Roman" w:hAnsi="Times New Roman"/>
          <w:sz w:val="28"/>
          <w:szCs w:val="28"/>
        </w:rPr>
        <w:t>ых</w:t>
      </w:r>
      <w:r w:rsidR="00C23DE7" w:rsidRPr="0078260B">
        <w:rPr>
          <w:rFonts w:ascii="Times New Roman" w:hAnsi="Times New Roman"/>
          <w:sz w:val="28"/>
          <w:szCs w:val="28"/>
        </w:rPr>
        <w:t xml:space="preserve">) </w:t>
      </w:r>
      <w:r w:rsidR="00C23DE7">
        <w:rPr>
          <w:rFonts w:ascii="Times New Roman" w:hAnsi="Times New Roman"/>
          <w:sz w:val="28"/>
          <w:szCs w:val="28"/>
        </w:rPr>
        <w:t xml:space="preserve">контрактов или договоров на поставку </w:t>
      </w:r>
      <w:r w:rsidR="007350B2">
        <w:rPr>
          <w:rFonts w:ascii="Times New Roman" w:hAnsi="Times New Roman"/>
          <w:sz w:val="28"/>
          <w:szCs w:val="28"/>
        </w:rPr>
        <w:t xml:space="preserve">лекарственных препаратов </w:t>
      </w:r>
      <w:r w:rsidR="00C23DE7" w:rsidRPr="00C23DE7">
        <w:rPr>
          <w:rFonts w:ascii="Times New Roman" w:hAnsi="Times New Roman"/>
          <w:sz w:val="28"/>
          <w:szCs w:val="28"/>
        </w:rPr>
        <w:t xml:space="preserve">необходимых для назначения пациенту при наличии медицинских показаний </w:t>
      </w:r>
      <w:r w:rsidR="00C23DE7" w:rsidRPr="00C23DE7">
        <w:rPr>
          <w:rFonts w:ascii="Times New Roman" w:hAnsi="Times New Roman"/>
          <w:sz w:val="28"/>
          <w:szCs w:val="28"/>
        </w:rPr>
        <w:lastRenderedPageBreak/>
        <w:t>(индивидуальная непереносимость, по жизненным показаниям) по решению врачебной комиссии медицинской организации</w:t>
      </w:r>
      <w:r w:rsidR="00D86FA2">
        <w:rPr>
          <w:rFonts w:ascii="Times New Roman" w:hAnsi="Times New Roman"/>
          <w:sz w:val="28"/>
          <w:szCs w:val="28"/>
        </w:rPr>
        <w:t>:</w:t>
      </w:r>
    </w:p>
    <w:p w:rsidR="009D319D" w:rsidRDefault="006C41C4" w:rsidP="00D86FA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Ц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взв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Ц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+…+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Ц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</m:sub>
            </m:sSub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</m:sub>
                </m:sSub>
              </m:e>
            </m:nary>
          </m:den>
        </m:f>
      </m:oMath>
      <w:r w:rsidR="00D86FA2">
        <w:rPr>
          <w:rFonts w:ascii="Times New Roman" w:hAnsi="Times New Roman"/>
          <w:sz w:val="28"/>
          <w:szCs w:val="28"/>
        </w:rPr>
        <w:t>,</w:t>
      </w:r>
    </w:p>
    <w:p w:rsidR="00D86FA2" w:rsidRPr="00CE60B8" w:rsidRDefault="00D86FA2" w:rsidP="00D86F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</w:t>
      </w:r>
      <w:r w:rsidRPr="00CE60B8">
        <w:rPr>
          <w:rFonts w:ascii="Times New Roman" w:hAnsi="Times New Roman"/>
          <w:sz w:val="24"/>
          <w:szCs w:val="24"/>
        </w:rPr>
        <w:t>:</w:t>
      </w:r>
    </w:p>
    <w:p w:rsidR="00030D4D" w:rsidRDefault="00030D4D" w:rsidP="00030D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69E">
        <w:rPr>
          <w:rFonts w:ascii="Times New Roman" w:hAnsi="Times New Roman"/>
          <w:i/>
          <w:sz w:val="24"/>
          <w:szCs w:val="24"/>
        </w:rPr>
        <w:t>Ц</w:t>
      </w:r>
      <w:r w:rsidRPr="00D86FA2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C3169E">
        <w:rPr>
          <w:rFonts w:ascii="Times New Roman" w:hAnsi="Times New Roman"/>
          <w:sz w:val="24"/>
          <w:szCs w:val="24"/>
        </w:rPr>
        <w:t xml:space="preserve"> </w:t>
      </w:r>
      <w:r w:rsidRPr="009978BE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цена</w:t>
      </w:r>
      <w:r w:rsidRPr="009978BE">
        <w:rPr>
          <w:rFonts w:ascii="Times New Roman" w:hAnsi="Times New Roman"/>
          <w:sz w:val="24"/>
          <w:szCs w:val="24"/>
        </w:rPr>
        <w:t xml:space="preserve"> единицы лекарственного препарата</w:t>
      </w:r>
      <w:r w:rsidR="00743DA1">
        <w:rPr>
          <w:rFonts w:ascii="Times New Roman" w:hAnsi="Times New Roman"/>
          <w:sz w:val="24"/>
          <w:szCs w:val="24"/>
        </w:rPr>
        <w:t>, начальная цена единицы лекарственного препарата</w:t>
      </w:r>
      <w:r w:rsidRPr="00D86F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 учета НДС и оптовой надбавки;</w:t>
      </w:r>
    </w:p>
    <w:p w:rsidR="009D319D" w:rsidRDefault="00030D4D" w:rsidP="00D86F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k</w:t>
      </w:r>
      <w:r w:rsidR="00D86FA2" w:rsidRPr="00C3169E">
        <w:rPr>
          <w:rFonts w:ascii="Times New Roman" w:hAnsi="Times New Roman"/>
          <w:i/>
          <w:sz w:val="24"/>
          <w:szCs w:val="24"/>
        </w:rPr>
        <w:t xml:space="preserve"> </w:t>
      </w:r>
      <w:r w:rsidR="00D86FA2" w:rsidRPr="00C3169E">
        <w:rPr>
          <w:rFonts w:ascii="Times New Roman" w:hAnsi="Times New Roman"/>
          <w:sz w:val="24"/>
          <w:szCs w:val="24"/>
        </w:rPr>
        <w:t xml:space="preserve">– </w:t>
      </w:r>
      <w:r w:rsidR="00D86FA2" w:rsidRPr="00D86FA2">
        <w:rPr>
          <w:rFonts w:ascii="Times New Roman" w:hAnsi="Times New Roman"/>
          <w:sz w:val="24"/>
          <w:szCs w:val="24"/>
        </w:rPr>
        <w:t xml:space="preserve">количество </w:t>
      </w:r>
      <w:r w:rsidR="00D86FA2">
        <w:rPr>
          <w:rFonts w:ascii="Times New Roman" w:hAnsi="Times New Roman"/>
          <w:sz w:val="24"/>
          <w:szCs w:val="24"/>
        </w:rPr>
        <w:t xml:space="preserve">закупленных </w:t>
      </w:r>
      <w:r w:rsidR="00D86FA2" w:rsidRPr="00D86FA2">
        <w:rPr>
          <w:rFonts w:ascii="Times New Roman" w:hAnsi="Times New Roman"/>
          <w:sz w:val="24"/>
          <w:szCs w:val="24"/>
        </w:rPr>
        <w:t>лекарственных препаратов</w:t>
      </w:r>
      <w:r w:rsidR="00D86FA2" w:rsidRPr="00D86FA2">
        <w:rPr>
          <w:sz w:val="24"/>
          <w:szCs w:val="24"/>
        </w:rPr>
        <w:t xml:space="preserve"> </w:t>
      </w:r>
      <w:r w:rsidR="00D86FA2" w:rsidRPr="00D86FA2">
        <w:rPr>
          <w:rFonts w:ascii="Times New Roman" w:hAnsi="Times New Roman"/>
          <w:sz w:val="24"/>
          <w:szCs w:val="24"/>
        </w:rPr>
        <w:t>в эквивалентных лекарственных форм</w:t>
      </w:r>
      <w:r w:rsidR="00D86FA2">
        <w:rPr>
          <w:rFonts w:ascii="Times New Roman" w:hAnsi="Times New Roman"/>
          <w:sz w:val="24"/>
          <w:szCs w:val="24"/>
        </w:rPr>
        <w:t>ах</w:t>
      </w:r>
      <w:r w:rsidR="00D86FA2" w:rsidRPr="00D86FA2">
        <w:rPr>
          <w:rFonts w:ascii="Times New Roman" w:hAnsi="Times New Roman"/>
          <w:sz w:val="24"/>
          <w:szCs w:val="24"/>
        </w:rPr>
        <w:t xml:space="preserve"> и дозиров</w:t>
      </w:r>
      <w:r>
        <w:rPr>
          <w:rFonts w:ascii="Times New Roman" w:hAnsi="Times New Roman"/>
          <w:sz w:val="24"/>
          <w:szCs w:val="24"/>
        </w:rPr>
        <w:t>ках.</w:t>
      </w:r>
    </w:p>
    <w:p w:rsidR="00743DA1" w:rsidRDefault="00743DA1" w:rsidP="00743D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 использования цены, которая рассчитывается автоматически </w:t>
      </w:r>
      <w:r>
        <w:rPr>
          <w:rFonts w:ascii="Times New Roman" w:hAnsi="Times New Roman"/>
          <w:sz w:val="28"/>
          <w:szCs w:val="28"/>
        </w:rPr>
        <w:br/>
        <w:t>в е</w:t>
      </w:r>
      <w:r w:rsidRPr="0032557F">
        <w:rPr>
          <w:rFonts w:ascii="Times New Roman" w:hAnsi="Times New Roman"/>
          <w:sz w:val="28"/>
          <w:szCs w:val="28"/>
        </w:rPr>
        <w:t>дин</w:t>
      </w:r>
      <w:r>
        <w:rPr>
          <w:rFonts w:ascii="Times New Roman" w:hAnsi="Times New Roman"/>
          <w:sz w:val="28"/>
          <w:szCs w:val="28"/>
        </w:rPr>
        <w:t>ой</w:t>
      </w:r>
      <w:r w:rsidRPr="0032557F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32557F">
        <w:rPr>
          <w:rFonts w:ascii="Times New Roman" w:hAnsi="Times New Roman"/>
          <w:sz w:val="28"/>
          <w:szCs w:val="28"/>
        </w:rPr>
        <w:t xml:space="preserve"> информационн</w:t>
      </w:r>
      <w:r>
        <w:rPr>
          <w:rFonts w:ascii="Times New Roman" w:hAnsi="Times New Roman"/>
          <w:sz w:val="28"/>
          <w:szCs w:val="28"/>
        </w:rPr>
        <w:t>ой</w:t>
      </w:r>
      <w:r w:rsidRPr="0032557F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е</w:t>
      </w:r>
      <w:r w:rsidRPr="0032557F">
        <w:rPr>
          <w:rFonts w:ascii="Times New Roman" w:hAnsi="Times New Roman"/>
          <w:sz w:val="28"/>
          <w:szCs w:val="28"/>
        </w:rPr>
        <w:t xml:space="preserve"> в сфере здравоохранения</w:t>
      </w:r>
      <w:r>
        <w:rPr>
          <w:rStyle w:val="a5"/>
          <w:rFonts w:ascii="Times New Roman" w:hAnsi="Times New Roman"/>
          <w:sz w:val="28"/>
          <w:szCs w:val="28"/>
        </w:rPr>
        <w:footnoteReference w:id="4"/>
      </w:r>
      <w:r>
        <w:rPr>
          <w:rFonts w:ascii="Times New Roman" w:hAnsi="Times New Roman"/>
          <w:sz w:val="28"/>
          <w:szCs w:val="28"/>
        </w:rPr>
        <w:t xml:space="preserve"> (далее – референтная цена</w:t>
      </w:r>
      <w:r>
        <w:rPr>
          <w:rStyle w:val="a5"/>
          <w:rFonts w:ascii="Times New Roman" w:hAnsi="Times New Roman"/>
          <w:sz w:val="28"/>
          <w:szCs w:val="28"/>
        </w:rPr>
        <w:footnoteReference w:id="5"/>
      </w:r>
      <w:r>
        <w:rPr>
          <w:rFonts w:ascii="Times New Roman" w:hAnsi="Times New Roman"/>
          <w:sz w:val="28"/>
          <w:szCs w:val="28"/>
        </w:rPr>
        <w:t xml:space="preserve">) в соответствии с </w:t>
      </w:r>
      <w:r w:rsidR="00165F1B" w:rsidRPr="003758B5">
        <w:rPr>
          <w:rFonts w:ascii="Times New Roman" w:hAnsi="Times New Roman"/>
          <w:sz w:val="28"/>
          <w:szCs w:val="28"/>
        </w:rPr>
        <w:t>пунктом 6</w:t>
      </w:r>
      <w:r>
        <w:rPr>
          <w:rFonts w:ascii="Times New Roman" w:hAnsi="Times New Roman"/>
          <w:sz w:val="28"/>
          <w:szCs w:val="28"/>
        </w:rPr>
        <w:t xml:space="preserve"> настоящего Порядка сведения о которой предоставляются в единую </w:t>
      </w:r>
      <w:r w:rsidRPr="0032557F">
        <w:rPr>
          <w:rFonts w:ascii="Times New Roman" w:hAnsi="Times New Roman"/>
          <w:sz w:val="28"/>
          <w:szCs w:val="28"/>
        </w:rPr>
        <w:t>информационн</w:t>
      </w:r>
      <w:r>
        <w:rPr>
          <w:rFonts w:ascii="Times New Roman" w:hAnsi="Times New Roman"/>
          <w:sz w:val="28"/>
          <w:szCs w:val="28"/>
        </w:rPr>
        <w:t>ую</w:t>
      </w:r>
      <w:r w:rsidRPr="0032557F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у</w:t>
      </w:r>
      <w:r w:rsidRPr="0032557F">
        <w:rPr>
          <w:rFonts w:ascii="Times New Roman" w:hAnsi="Times New Roman"/>
          <w:sz w:val="28"/>
          <w:szCs w:val="28"/>
        </w:rPr>
        <w:t xml:space="preserve"> в сфере закупок</w:t>
      </w:r>
      <w:r>
        <w:rPr>
          <w:rStyle w:val="a5"/>
          <w:rFonts w:ascii="Times New Roman" w:hAnsi="Times New Roman"/>
          <w:sz w:val="28"/>
          <w:szCs w:val="28"/>
        </w:rPr>
        <w:footnoteReference w:id="6"/>
      </w:r>
      <w:r>
        <w:rPr>
          <w:rFonts w:ascii="Times New Roman" w:hAnsi="Times New Roman"/>
          <w:sz w:val="28"/>
          <w:szCs w:val="28"/>
        </w:rPr>
        <w:t xml:space="preserve"> посредством информационного взаимодействия между указанными системами.</w:t>
      </w:r>
      <w:r w:rsidR="00165F1B">
        <w:rPr>
          <w:rFonts w:ascii="Times New Roman" w:hAnsi="Times New Roman"/>
          <w:sz w:val="28"/>
          <w:szCs w:val="28"/>
        </w:rPr>
        <w:t xml:space="preserve"> Значение референтной цены является обязательным к использованию </w:t>
      </w:r>
      <w:r w:rsidR="00CC4727">
        <w:rPr>
          <w:rFonts w:ascii="Times New Roman" w:hAnsi="Times New Roman"/>
          <w:sz w:val="28"/>
          <w:szCs w:val="28"/>
        </w:rPr>
        <w:br/>
      </w:r>
      <w:r w:rsidR="00165F1B">
        <w:rPr>
          <w:rFonts w:ascii="Times New Roman" w:hAnsi="Times New Roman"/>
          <w:sz w:val="28"/>
          <w:szCs w:val="28"/>
        </w:rPr>
        <w:t>с 1 дня второго месяца, следующего за расчетным: с 1 мая, с 1 ноября соответственно.</w:t>
      </w:r>
    </w:p>
    <w:p w:rsidR="00743DA1" w:rsidRDefault="00CA27F5" w:rsidP="00743D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43DA1">
        <w:rPr>
          <w:rFonts w:ascii="Times New Roman" w:hAnsi="Times New Roman"/>
          <w:sz w:val="28"/>
          <w:szCs w:val="28"/>
        </w:rPr>
        <w:t xml:space="preserve">. </w:t>
      </w:r>
      <w:r w:rsidR="00743DA1" w:rsidRPr="00541BD6">
        <w:rPr>
          <w:rFonts w:ascii="Times New Roman" w:hAnsi="Times New Roman"/>
          <w:sz w:val="28"/>
          <w:szCs w:val="28"/>
        </w:rPr>
        <w:t>Расчет референтных цен производится</w:t>
      </w:r>
      <w:r w:rsidR="00743DA1">
        <w:rPr>
          <w:rFonts w:ascii="Times New Roman" w:hAnsi="Times New Roman"/>
          <w:sz w:val="28"/>
          <w:szCs w:val="28"/>
        </w:rPr>
        <w:t xml:space="preserve"> </w:t>
      </w:r>
      <w:r w:rsidR="00743DA1" w:rsidRPr="000B71C9">
        <w:rPr>
          <w:rFonts w:ascii="Times New Roman" w:hAnsi="Times New Roman"/>
          <w:sz w:val="28"/>
          <w:szCs w:val="28"/>
        </w:rPr>
        <w:t xml:space="preserve">автоматически </w:t>
      </w:r>
      <w:r w:rsidR="00743DA1" w:rsidRPr="004837B5">
        <w:rPr>
          <w:rFonts w:ascii="Times New Roman" w:hAnsi="Times New Roman"/>
          <w:sz w:val="28"/>
          <w:szCs w:val="28"/>
        </w:rPr>
        <w:t xml:space="preserve">с учетом </w:t>
      </w:r>
      <w:r w:rsidR="00743DA1">
        <w:rPr>
          <w:rFonts w:ascii="Times New Roman" w:hAnsi="Times New Roman"/>
          <w:sz w:val="28"/>
          <w:szCs w:val="28"/>
        </w:rPr>
        <w:t>объемов</w:t>
      </w:r>
      <w:r w:rsidR="00743DA1" w:rsidRPr="004837B5">
        <w:rPr>
          <w:rFonts w:ascii="Times New Roman" w:hAnsi="Times New Roman"/>
          <w:sz w:val="28"/>
          <w:szCs w:val="28"/>
        </w:rPr>
        <w:t xml:space="preserve"> </w:t>
      </w:r>
      <w:r w:rsidR="00743DA1">
        <w:rPr>
          <w:rFonts w:ascii="Times New Roman" w:hAnsi="Times New Roman"/>
          <w:sz w:val="28"/>
          <w:szCs w:val="28"/>
        </w:rPr>
        <w:t>закупки</w:t>
      </w:r>
      <w:r w:rsidR="00743DA1" w:rsidRPr="00C21279">
        <w:rPr>
          <w:rFonts w:ascii="Times New Roman" w:hAnsi="Times New Roman"/>
          <w:sz w:val="28"/>
          <w:szCs w:val="28"/>
        </w:rPr>
        <w:t xml:space="preserve"> </w:t>
      </w:r>
      <w:r w:rsidR="00743DA1">
        <w:rPr>
          <w:rFonts w:ascii="Times New Roman" w:hAnsi="Times New Roman"/>
          <w:sz w:val="28"/>
          <w:szCs w:val="28"/>
        </w:rPr>
        <w:t xml:space="preserve">посредством использования ресурсов </w:t>
      </w:r>
      <w:r w:rsidR="00743DA1" w:rsidRPr="000B71C9">
        <w:rPr>
          <w:rFonts w:ascii="Times New Roman" w:hAnsi="Times New Roman"/>
          <w:sz w:val="28"/>
          <w:szCs w:val="28"/>
        </w:rPr>
        <w:t>единой государственной информационной систем</w:t>
      </w:r>
      <w:r w:rsidR="00743DA1">
        <w:rPr>
          <w:rFonts w:ascii="Times New Roman" w:hAnsi="Times New Roman"/>
          <w:sz w:val="28"/>
          <w:szCs w:val="28"/>
        </w:rPr>
        <w:t>ы</w:t>
      </w:r>
      <w:r w:rsidR="00743DA1" w:rsidRPr="000B71C9">
        <w:rPr>
          <w:rFonts w:ascii="Times New Roman" w:hAnsi="Times New Roman"/>
          <w:sz w:val="28"/>
          <w:szCs w:val="28"/>
        </w:rPr>
        <w:t xml:space="preserve"> в сфере здравоохранения</w:t>
      </w:r>
      <w:r w:rsidR="00743DA1">
        <w:rPr>
          <w:rFonts w:ascii="Times New Roman" w:hAnsi="Times New Roman"/>
          <w:sz w:val="28"/>
          <w:szCs w:val="28"/>
        </w:rPr>
        <w:t xml:space="preserve"> (далее – ЕГИСЗ) по состоянию на </w:t>
      </w:r>
      <w:r>
        <w:rPr>
          <w:rFonts w:ascii="Times New Roman" w:hAnsi="Times New Roman"/>
          <w:sz w:val="28"/>
          <w:szCs w:val="28"/>
        </w:rPr>
        <w:t>1 апреля</w:t>
      </w:r>
      <w:r w:rsidR="00743DA1" w:rsidRPr="00314CA8">
        <w:rPr>
          <w:rFonts w:ascii="Times New Roman" w:hAnsi="Times New Roman"/>
          <w:sz w:val="28"/>
          <w:szCs w:val="28"/>
        </w:rPr>
        <w:t xml:space="preserve"> и 1 октября текущего года</w:t>
      </w:r>
      <w:r w:rsidR="00743DA1">
        <w:rPr>
          <w:rFonts w:ascii="Times New Roman" w:hAnsi="Times New Roman"/>
          <w:sz w:val="28"/>
          <w:szCs w:val="28"/>
        </w:rPr>
        <w:t xml:space="preserve"> </w:t>
      </w:r>
      <w:r w:rsidR="00743DA1" w:rsidRPr="00E26E66">
        <w:rPr>
          <w:rFonts w:ascii="Times New Roman" w:hAnsi="Times New Roman"/>
          <w:sz w:val="28"/>
          <w:szCs w:val="28"/>
        </w:rPr>
        <w:t xml:space="preserve">в рамках одного наименования (международного непатентованного наименования, при отсутствии такого наименования – по группировочному или химическому наименованию, </w:t>
      </w:r>
      <w:r w:rsidR="00743DA1">
        <w:rPr>
          <w:rFonts w:ascii="Times New Roman" w:hAnsi="Times New Roman"/>
          <w:sz w:val="28"/>
          <w:szCs w:val="28"/>
        </w:rPr>
        <w:br/>
      </w:r>
      <w:r w:rsidR="00743DA1" w:rsidRPr="00E26E66">
        <w:rPr>
          <w:rFonts w:ascii="Times New Roman" w:hAnsi="Times New Roman"/>
          <w:sz w:val="28"/>
          <w:szCs w:val="28"/>
        </w:rPr>
        <w:t>а также составу комбинированного лекарственного препарата) с учетом эквивалентных</w:t>
      </w:r>
      <w:r w:rsidR="00743DA1">
        <w:rPr>
          <w:rFonts w:ascii="Times New Roman" w:hAnsi="Times New Roman"/>
          <w:sz w:val="28"/>
          <w:szCs w:val="28"/>
        </w:rPr>
        <w:t xml:space="preserve"> лекарственных форм и дозировок (далее – группа лекарственных препаратов) по следующей формуле:</w:t>
      </w:r>
    </w:p>
    <w:p w:rsidR="00743DA1" w:rsidRPr="00CE60B8" w:rsidRDefault="006C41C4" w:rsidP="00743DA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Times New Roman"/>
                <w:sz w:val="28"/>
                <w:szCs w:val="28"/>
              </w:rPr>
              <m:t>Ц</m:t>
            </m: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e>
          <m:sub>
            <m:r>
              <w:rPr>
                <w:rFonts w:ascii="Cambria Math" w:eastAsia="Calibri" w:hAnsi="Times New Roman"/>
                <w:sz w:val="28"/>
                <w:szCs w:val="28"/>
              </w:rPr>
              <m:t>реф</m:t>
            </m:r>
          </m:sub>
        </m:sSub>
        <m:r>
          <w:rPr>
            <w:rFonts w:ascii="Cambria Math" w:eastAsia="Calibri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Calibri" w:hAnsi="Times New Roman"/>
                <w:i/>
                <w:sz w:val="28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="Calibri" w:hAnsi="Times New Roman"/>
                    <w:i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eastAsia="Calibri" w:hAnsi="Times New Roman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eastAsia="Calibri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Sup>
                  <m:sSubSupPr>
                    <m:ctrlPr>
                      <w:rPr>
                        <w:rFonts w:ascii="Cambria Math" w:eastAsia="Calibri" w:hAnsi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 xml:space="preserve"> </m:t>
                    </m:r>
                  </m:sup>
                </m:sSubSup>
                <m:sSubSup>
                  <m:sSubSupPr>
                    <m:ctrlPr>
                      <w:rPr>
                        <w:rFonts w:ascii="Cambria Math" w:eastAsia="Calibri" w:hAnsi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Calibri" w:hAnsi="Times New Roman"/>
                        <w:sz w:val="28"/>
                        <w:szCs w:val="28"/>
                      </w:rPr>
                      <m:t>Ц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i</m:t>
                    </m:r>
                  </m:sub>
                  <m:sup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 xml:space="preserve"> </m:t>
                    </m:r>
                  </m:sup>
                </m:sSubSup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="Calibri" w:hAnsi="Times New Roman"/>
                    <w:i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eastAsia="Calibri" w:hAnsi="Times New Roman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eastAsia="Calibri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Sup>
                  <m:sSubSupPr>
                    <m:ctrlPr>
                      <w:rPr>
                        <w:rFonts w:ascii="Cambria Math" w:eastAsia="Calibri" w:hAnsi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 xml:space="preserve"> </m:t>
                    </m:r>
                  </m:sup>
                </m:sSubSup>
              </m:e>
            </m:nary>
          </m:den>
        </m:f>
      </m:oMath>
      <w:r w:rsidR="00743DA1">
        <w:rPr>
          <w:rFonts w:ascii="Times New Roman" w:hAnsi="Times New Roman"/>
          <w:sz w:val="28"/>
          <w:szCs w:val="28"/>
        </w:rPr>
        <w:t xml:space="preserve"> </w:t>
      </w:r>
      <w:r w:rsidR="00743DA1" w:rsidRPr="00CE60B8">
        <w:rPr>
          <w:rFonts w:ascii="Times New Roman" w:hAnsi="Times New Roman"/>
          <w:sz w:val="28"/>
          <w:szCs w:val="28"/>
        </w:rPr>
        <w:t>,</w:t>
      </w:r>
    </w:p>
    <w:p w:rsidR="00743DA1" w:rsidRPr="00E26E66" w:rsidRDefault="00743DA1" w:rsidP="00743D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E66">
        <w:rPr>
          <w:rFonts w:ascii="Times New Roman" w:hAnsi="Times New Roman"/>
          <w:sz w:val="24"/>
          <w:szCs w:val="24"/>
        </w:rPr>
        <w:t>где:</w:t>
      </w:r>
    </w:p>
    <w:p w:rsidR="00743DA1" w:rsidRPr="00E26E66" w:rsidRDefault="00743DA1" w:rsidP="00743D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E66">
        <w:rPr>
          <w:rFonts w:ascii="Times New Roman" w:hAnsi="Times New Roman"/>
          <w:i/>
          <w:sz w:val="24"/>
          <w:szCs w:val="24"/>
        </w:rPr>
        <w:t>Ц</w:t>
      </w:r>
      <w:r w:rsidRPr="00E26E66">
        <w:rPr>
          <w:rFonts w:ascii="Times New Roman" w:hAnsi="Times New Roman"/>
          <w:i/>
          <w:sz w:val="24"/>
          <w:szCs w:val="24"/>
          <w:vertAlign w:val="subscript"/>
        </w:rPr>
        <w:t>реф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26E66">
        <w:rPr>
          <w:rFonts w:ascii="Times New Roman" w:hAnsi="Times New Roman"/>
          <w:sz w:val="24"/>
          <w:szCs w:val="24"/>
        </w:rPr>
        <w:t xml:space="preserve">цены за единицу лекарственного препарата по </w:t>
      </w:r>
      <w:r w:rsidRPr="00743DA1">
        <w:rPr>
          <w:rFonts w:ascii="Times New Roman" w:hAnsi="Times New Roman"/>
          <w:sz w:val="24"/>
          <w:szCs w:val="24"/>
        </w:rPr>
        <w:t>данным исполненных контрактов за 12 месяцев, предшествующих месяцу расчета, из единой информационной</w:t>
      </w:r>
      <w:r w:rsidRPr="00E26E66">
        <w:rPr>
          <w:rFonts w:ascii="Times New Roman" w:hAnsi="Times New Roman"/>
          <w:sz w:val="24"/>
          <w:szCs w:val="24"/>
        </w:rPr>
        <w:t xml:space="preserve"> системы в сфере закупок, без учета </w:t>
      </w:r>
      <w:r>
        <w:rPr>
          <w:rFonts w:ascii="Times New Roman" w:hAnsi="Times New Roman"/>
          <w:sz w:val="24"/>
          <w:szCs w:val="24"/>
        </w:rPr>
        <w:t>НДС</w:t>
      </w:r>
      <w:r w:rsidRPr="00E26E66">
        <w:rPr>
          <w:rFonts w:ascii="Times New Roman" w:hAnsi="Times New Roman"/>
          <w:sz w:val="24"/>
          <w:szCs w:val="24"/>
        </w:rPr>
        <w:t xml:space="preserve"> и оптовой надбавки</w:t>
      </w:r>
      <w:r>
        <w:rPr>
          <w:rFonts w:ascii="Times New Roman" w:hAnsi="Times New Roman"/>
          <w:sz w:val="24"/>
          <w:szCs w:val="24"/>
        </w:rPr>
        <w:t>;</w:t>
      </w:r>
    </w:p>
    <w:p w:rsidR="00743DA1" w:rsidRPr="00E26E66" w:rsidRDefault="00743DA1" w:rsidP="00743D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E66">
        <w:rPr>
          <w:rFonts w:ascii="Times New Roman" w:hAnsi="Times New Roman"/>
          <w:i/>
          <w:sz w:val="24"/>
          <w:szCs w:val="24"/>
          <w:lang w:val="en-US"/>
        </w:rPr>
        <w:t>V</w:t>
      </w:r>
      <w:r w:rsidRPr="00E26E66">
        <w:rPr>
          <w:rFonts w:ascii="Times New Roman" w:hAnsi="Times New Roman"/>
          <w:i/>
          <w:sz w:val="24"/>
          <w:szCs w:val="24"/>
          <w:vertAlign w:val="subscript"/>
          <w:lang w:val="en-US"/>
        </w:rPr>
        <w:t>i</w:t>
      </w:r>
      <w:r w:rsidRPr="00E26E66">
        <w:rPr>
          <w:rFonts w:ascii="Times New Roman" w:hAnsi="Times New Roman"/>
          <w:sz w:val="24"/>
          <w:szCs w:val="24"/>
        </w:rPr>
        <w:t xml:space="preserve"> – объем поставки</w:t>
      </w:r>
      <w:r w:rsidRPr="00817533">
        <w:rPr>
          <w:rFonts w:ascii="Times New Roman" w:hAnsi="Times New Roman"/>
          <w:sz w:val="24"/>
          <w:szCs w:val="24"/>
        </w:rPr>
        <w:t xml:space="preserve"> </w:t>
      </w:r>
      <w:r w:rsidRPr="00E26E66">
        <w:rPr>
          <w:rFonts w:ascii="Times New Roman" w:hAnsi="Times New Roman"/>
          <w:sz w:val="24"/>
          <w:szCs w:val="24"/>
        </w:rPr>
        <w:t xml:space="preserve">лекарственного препарата </w:t>
      </w:r>
      <w:r>
        <w:rPr>
          <w:rFonts w:ascii="Times New Roman" w:hAnsi="Times New Roman"/>
          <w:sz w:val="24"/>
          <w:szCs w:val="24"/>
        </w:rPr>
        <w:t>для</w:t>
      </w:r>
      <w:r w:rsidRPr="00E26E66">
        <w:rPr>
          <w:rFonts w:ascii="Times New Roman" w:hAnsi="Times New Roman"/>
          <w:sz w:val="24"/>
          <w:szCs w:val="24"/>
        </w:rPr>
        <w:t xml:space="preserve"> отдельной группы лекарственных препаратов;</w:t>
      </w:r>
    </w:p>
    <w:p w:rsidR="000C53E7" w:rsidRDefault="00743DA1" w:rsidP="00743D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E66">
        <w:rPr>
          <w:rFonts w:ascii="Times New Roman" w:hAnsi="Times New Roman"/>
          <w:i/>
          <w:sz w:val="24"/>
          <w:szCs w:val="24"/>
        </w:rPr>
        <w:t>Ц</w:t>
      </w:r>
      <w:r w:rsidRPr="00E26E66">
        <w:rPr>
          <w:rFonts w:ascii="Times New Roman" w:hAnsi="Times New Roman"/>
          <w:i/>
          <w:sz w:val="24"/>
          <w:szCs w:val="24"/>
          <w:vertAlign w:val="subscript"/>
          <w:lang w:val="en-US"/>
        </w:rPr>
        <w:t>i</w:t>
      </w:r>
      <w:r w:rsidRPr="00E26E66">
        <w:rPr>
          <w:rFonts w:ascii="Times New Roman" w:hAnsi="Times New Roman"/>
          <w:sz w:val="24"/>
          <w:szCs w:val="24"/>
        </w:rPr>
        <w:t xml:space="preserve"> – цена единицы лекарственного препарата для отдельной группы лекарственных препаратов.</w:t>
      </w:r>
    </w:p>
    <w:p w:rsidR="00743DA1" w:rsidRDefault="00905B1A" w:rsidP="00743D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43DA1" w:rsidRPr="00743DA1">
        <w:rPr>
          <w:rFonts w:ascii="Times New Roman" w:hAnsi="Times New Roman"/>
          <w:sz w:val="28"/>
          <w:szCs w:val="28"/>
        </w:rPr>
        <w:t>. За цену единицы планируемого к закупке лекарственного препарата</w:t>
      </w:r>
      <w:r w:rsidR="00743DA1">
        <w:rPr>
          <w:rFonts w:ascii="Times New Roman" w:hAnsi="Times New Roman"/>
          <w:sz w:val="28"/>
          <w:szCs w:val="28"/>
        </w:rPr>
        <w:t>, начальн</w:t>
      </w:r>
      <w:r w:rsidR="00B2589B">
        <w:rPr>
          <w:rFonts w:ascii="Times New Roman" w:hAnsi="Times New Roman"/>
          <w:sz w:val="28"/>
          <w:szCs w:val="28"/>
        </w:rPr>
        <w:t>ую</w:t>
      </w:r>
      <w:r w:rsidR="00743DA1">
        <w:rPr>
          <w:rFonts w:ascii="Times New Roman" w:hAnsi="Times New Roman"/>
          <w:sz w:val="28"/>
          <w:szCs w:val="28"/>
        </w:rPr>
        <w:t xml:space="preserve"> цен</w:t>
      </w:r>
      <w:r w:rsidR="00B2589B">
        <w:rPr>
          <w:rFonts w:ascii="Times New Roman" w:hAnsi="Times New Roman"/>
          <w:sz w:val="28"/>
          <w:szCs w:val="28"/>
        </w:rPr>
        <w:t>у</w:t>
      </w:r>
      <w:r w:rsidR="00743DA1" w:rsidRPr="00743DA1">
        <w:rPr>
          <w:rFonts w:ascii="Times New Roman" w:hAnsi="Times New Roman"/>
          <w:sz w:val="28"/>
          <w:szCs w:val="28"/>
        </w:rPr>
        <w:t xml:space="preserve"> единицы планируемого к закупке лекарственного препарата заказчиком принимается минимальное значение цены из цен, рассчитанных им </w:t>
      </w:r>
      <w:r w:rsidR="00743DA1">
        <w:rPr>
          <w:rFonts w:ascii="Times New Roman" w:hAnsi="Times New Roman"/>
          <w:sz w:val="28"/>
          <w:szCs w:val="28"/>
        </w:rPr>
        <w:br/>
      </w:r>
      <w:r w:rsidR="00743DA1" w:rsidRPr="00743DA1">
        <w:rPr>
          <w:rFonts w:ascii="Times New Roman" w:hAnsi="Times New Roman"/>
          <w:sz w:val="28"/>
          <w:szCs w:val="28"/>
        </w:rPr>
        <w:t>с одновременным применением методов, предусмотренных пунктом 3 настоящего Порядка.</w:t>
      </w:r>
    </w:p>
    <w:p w:rsidR="004B5B22" w:rsidRDefault="00905B1A" w:rsidP="004B5B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65F1B">
        <w:rPr>
          <w:rFonts w:ascii="Times New Roman" w:hAnsi="Times New Roman"/>
          <w:sz w:val="28"/>
          <w:szCs w:val="28"/>
        </w:rPr>
        <w:t>. З</w:t>
      </w:r>
      <w:r w:rsidR="004B5B22">
        <w:rPr>
          <w:rFonts w:ascii="Times New Roman" w:hAnsi="Times New Roman"/>
          <w:sz w:val="28"/>
          <w:szCs w:val="28"/>
        </w:rPr>
        <w:t>аказчиком за цену единицы планируемого к закупке лекарственного препарата</w:t>
      </w:r>
      <w:r w:rsidR="003A6E12">
        <w:rPr>
          <w:rFonts w:ascii="Times New Roman" w:hAnsi="Times New Roman"/>
          <w:sz w:val="28"/>
          <w:szCs w:val="28"/>
        </w:rPr>
        <w:t xml:space="preserve">, </w:t>
      </w:r>
      <w:r w:rsidR="00B2589B">
        <w:rPr>
          <w:rFonts w:ascii="Times New Roman" w:hAnsi="Times New Roman"/>
          <w:sz w:val="28"/>
          <w:szCs w:val="28"/>
        </w:rPr>
        <w:t xml:space="preserve">начальную </w:t>
      </w:r>
      <w:r w:rsidR="003A6E12">
        <w:rPr>
          <w:rFonts w:ascii="Times New Roman" w:hAnsi="Times New Roman"/>
          <w:sz w:val="28"/>
          <w:szCs w:val="28"/>
        </w:rPr>
        <w:t>цен</w:t>
      </w:r>
      <w:r w:rsidR="00B2589B">
        <w:rPr>
          <w:rFonts w:ascii="Times New Roman" w:hAnsi="Times New Roman"/>
          <w:sz w:val="28"/>
          <w:szCs w:val="28"/>
        </w:rPr>
        <w:t>у</w:t>
      </w:r>
      <w:r w:rsidR="003A6E12" w:rsidRPr="00743DA1">
        <w:rPr>
          <w:rFonts w:ascii="Times New Roman" w:hAnsi="Times New Roman"/>
          <w:sz w:val="28"/>
          <w:szCs w:val="28"/>
        </w:rPr>
        <w:t xml:space="preserve"> единицы планируемого к закупке лекарственного препарата</w:t>
      </w:r>
      <w:r w:rsidR="004B5B22">
        <w:rPr>
          <w:rFonts w:ascii="Times New Roman" w:hAnsi="Times New Roman"/>
          <w:sz w:val="28"/>
          <w:szCs w:val="28"/>
        </w:rPr>
        <w:t xml:space="preserve"> </w:t>
      </w:r>
      <w:r w:rsidR="00165F1B">
        <w:rPr>
          <w:rFonts w:ascii="Times New Roman" w:hAnsi="Times New Roman"/>
          <w:sz w:val="28"/>
          <w:szCs w:val="28"/>
        </w:rPr>
        <w:t xml:space="preserve">не </w:t>
      </w:r>
      <w:r w:rsidR="003758B5">
        <w:rPr>
          <w:rFonts w:ascii="Times New Roman" w:hAnsi="Times New Roman"/>
          <w:sz w:val="28"/>
          <w:szCs w:val="28"/>
        </w:rPr>
        <w:t>принимаются сведения</w:t>
      </w:r>
      <w:r w:rsidR="00165F1B">
        <w:rPr>
          <w:rFonts w:ascii="Times New Roman" w:hAnsi="Times New Roman"/>
          <w:sz w:val="28"/>
          <w:szCs w:val="28"/>
        </w:rPr>
        <w:t>:</w:t>
      </w:r>
    </w:p>
    <w:p w:rsidR="00CD0B43" w:rsidRDefault="00CD0B43" w:rsidP="004B5B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 в случае отсутствия лекарственного препарата в гражданском обороте </w:t>
      </w:r>
      <w:r>
        <w:rPr>
          <w:rFonts w:ascii="Times New Roman" w:hAnsi="Times New Roman"/>
          <w:sz w:val="28"/>
          <w:szCs w:val="28"/>
        </w:rPr>
        <w:br/>
        <w:t>в Российской Федерации</w:t>
      </w:r>
      <w:r>
        <w:rPr>
          <w:rStyle w:val="a5"/>
          <w:rFonts w:ascii="Times New Roman" w:hAnsi="Times New Roman"/>
          <w:sz w:val="28"/>
          <w:szCs w:val="28"/>
        </w:rPr>
        <w:footnoteReference w:id="7"/>
      </w:r>
      <w:r>
        <w:rPr>
          <w:rFonts w:ascii="Times New Roman" w:hAnsi="Times New Roman"/>
          <w:sz w:val="28"/>
          <w:szCs w:val="28"/>
        </w:rPr>
        <w:t>;</w:t>
      </w:r>
    </w:p>
    <w:p w:rsidR="00B2589B" w:rsidRDefault="00B2589B" w:rsidP="004B5B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в случае, если закупка была признана несостоявшейся по основаниям, указанным в пунктах 6, 7 настоящего Порядка;</w:t>
      </w:r>
    </w:p>
    <w:p w:rsidR="00E95BDE" w:rsidRDefault="00E95BDE" w:rsidP="004B5B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в случае, если на цену единицы планируемого к закупке лекарственного препарата, начальную цену</w:t>
      </w:r>
      <w:r w:rsidRPr="00743DA1">
        <w:rPr>
          <w:rFonts w:ascii="Times New Roman" w:hAnsi="Times New Roman"/>
          <w:sz w:val="28"/>
          <w:szCs w:val="28"/>
        </w:rPr>
        <w:t xml:space="preserve"> единицы планируемого к закупке лекарственного препарата</w:t>
      </w:r>
      <w:r>
        <w:rPr>
          <w:rFonts w:ascii="Times New Roman" w:hAnsi="Times New Roman"/>
          <w:sz w:val="28"/>
          <w:szCs w:val="28"/>
        </w:rPr>
        <w:t xml:space="preserve"> распространялось действие статьи 37 </w:t>
      </w:r>
      <w:r w:rsidRPr="00ED23BE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ED23B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br/>
        <w:t>«</w:t>
      </w:r>
      <w:r w:rsidRPr="00ED23BE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>»;</w:t>
      </w:r>
    </w:p>
    <w:p w:rsidR="00E95BDE" w:rsidRDefault="002C35F6" w:rsidP="004B5B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C35F6">
        <w:rPr>
          <w:rFonts w:ascii="Times New Roman" w:hAnsi="Times New Roman"/>
          <w:sz w:val="28"/>
          <w:szCs w:val="28"/>
        </w:rPr>
        <w:t>г) в с</w:t>
      </w:r>
      <w:r>
        <w:rPr>
          <w:rFonts w:ascii="Times New Roman" w:hAnsi="Times New Roman"/>
          <w:sz w:val="28"/>
          <w:szCs w:val="28"/>
        </w:rPr>
        <w:t>лучаях, предусмотренных</w:t>
      </w:r>
      <w:r w:rsidRPr="002C35F6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астью</w:t>
      </w:r>
      <w:r w:rsidRPr="002C35F6">
        <w:rPr>
          <w:rFonts w:ascii="Times New Roman" w:hAnsi="Times New Roman"/>
          <w:sz w:val="28"/>
          <w:szCs w:val="28"/>
        </w:rPr>
        <w:t xml:space="preserve"> 3 ст</w:t>
      </w:r>
      <w:r>
        <w:rPr>
          <w:rFonts w:ascii="Times New Roman" w:hAnsi="Times New Roman"/>
          <w:sz w:val="28"/>
          <w:szCs w:val="28"/>
        </w:rPr>
        <w:t>атьи</w:t>
      </w:r>
      <w:r w:rsidRPr="002C35F6">
        <w:rPr>
          <w:rFonts w:ascii="Times New Roman" w:hAnsi="Times New Roman"/>
          <w:sz w:val="28"/>
          <w:szCs w:val="28"/>
        </w:rPr>
        <w:t xml:space="preserve"> 22 Федерального закона </w:t>
      </w:r>
      <w:r>
        <w:rPr>
          <w:rFonts w:ascii="Times New Roman" w:hAnsi="Times New Roman"/>
          <w:sz w:val="28"/>
          <w:szCs w:val="28"/>
        </w:rPr>
        <w:br/>
        <w:t>«</w:t>
      </w:r>
      <w:r w:rsidRPr="00ED23BE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>».</w:t>
      </w:r>
    </w:p>
    <w:p w:rsidR="00964B7B" w:rsidRDefault="00905B1A" w:rsidP="002C2B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D12AB3" w:rsidRPr="009A449E">
        <w:rPr>
          <w:rFonts w:ascii="Times New Roman" w:hAnsi="Times New Roman"/>
          <w:sz w:val="28"/>
          <w:szCs w:val="28"/>
        </w:rPr>
        <w:t>. В случае</w:t>
      </w:r>
      <w:r w:rsidR="00C05B03">
        <w:rPr>
          <w:rFonts w:ascii="Times New Roman" w:hAnsi="Times New Roman"/>
          <w:sz w:val="28"/>
          <w:szCs w:val="28"/>
        </w:rPr>
        <w:t>,</w:t>
      </w:r>
      <w:r w:rsidR="00D12AB3" w:rsidRPr="009A449E">
        <w:rPr>
          <w:rFonts w:ascii="Times New Roman" w:hAnsi="Times New Roman"/>
          <w:sz w:val="28"/>
          <w:szCs w:val="28"/>
        </w:rPr>
        <w:t xml:space="preserve"> если на участие в закупке не подано ни одной заявки</w:t>
      </w:r>
      <w:r w:rsidR="005A2696">
        <w:rPr>
          <w:rFonts w:ascii="Times New Roman" w:hAnsi="Times New Roman"/>
          <w:sz w:val="28"/>
          <w:szCs w:val="28"/>
        </w:rPr>
        <w:t xml:space="preserve">, либо электронный аукцион признан несостоявшимся по основаниям, предусмотренным </w:t>
      </w:r>
      <w:r w:rsidR="005A2696" w:rsidRPr="005A2696">
        <w:rPr>
          <w:rFonts w:ascii="Times New Roman" w:hAnsi="Times New Roman"/>
          <w:sz w:val="28"/>
          <w:szCs w:val="28"/>
        </w:rPr>
        <w:t xml:space="preserve">частью 16 статьи 66, частью 8 статьи 67 и частью 13 статьи 69 </w:t>
      </w:r>
      <w:r w:rsidR="005A2696" w:rsidRPr="002C35F6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5A2696">
        <w:rPr>
          <w:rFonts w:ascii="Times New Roman" w:hAnsi="Times New Roman"/>
          <w:sz w:val="28"/>
          <w:szCs w:val="28"/>
        </w:rPr>
        <w:br/>
        <w:t>«</w:t>
      </w:r>
      <w:r w:rsidR="005A2696" w:rsidRPr="00ED23BE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A2696">
        <w:rPr>
          <w:rFonts w:ascii="Times New Roman" w:hAnsi="Times New Roman"/>
          <w:sz w:val="28"/>
          <w:szCs w:val="28"/>
        </w:rPr>
        <w:t xml:space="preserve">», </w:t>
      </w:r>
      <w:r w:rsidR="00964B7B" w:rsidRPr="009A449E">
        <w:rPr>
          <w:rFonts w:ascii="Times New Roman" w:hAnsi="Times New Roman"/>
          <w:sz w:val="28"/>
          <w:szCs w:val="28"/>
        </w:rPr>
        <w:t>по НМЦК</w:t>
      </w:r>
      <w:r w:rsidR="005A2696">
        <w:rPr>
          <w:rFonts w:ascii="Times New Roman" w:hAnsi="Times New Roman"/>
          <w:sz w:val="28"/>
          <w:szCs w:val="28"/>
        </w:rPr>
        <w:t>, МЗЦК</w:t>
      </w:r>
      <w:r w:rsidR="00964B7B" w:rsidRPr="009A449E">
        <w:rPr>
          <w:rFonts w:ascii="Times New Roman" w:hAnsi="Times New Roman"/>
          <w:sz w:val="28"/>
          <w:szCs w:val="28"/>
        </w:rPr>
        <w:t xml:space="preserve"> с ценой единицы планируемого к закупке лекарственного препарата, </w:t>
      </w:r>
      <w:r w:rsidR="005A2696">
        <w:rPr>
          <w:rFonts w:ascii="Times New Roman" w:hAnsi="Times New Roman"/>
          <w:sz w:val="28"/>
          <w:szCs w:val="28"/>
        </w:rPr>
        <w:t>начальной ценой</w:t>
      </w:r>
      <w:r w:rsidR="005A2696" w:rsidRPr="00743DA1">
        <w:rPr>
          <w:rFonts w:ascii="Times New Roman" w:hAnsi="Times New Roman"/>
          <w:sz w:val="28"/>
          <w:szCs w:val="28"/>
        </w:rPr>
        <w:t xml:space="preserve"> единицы планируемого к закупке лекарственного препарата</w:t>
      </w:r>
      <w:r w:rsidR="00414C24">
        <w:rPr>
          <w:rFonts w:ascii="Times New Roman" w:hAnsi="Times New Roman"/>
          <w:sz w:val="28"/>
          <w:szCs w:val="28"/>
        </w:rPr>
        <w:t>,</w:t>
      </w:r>
      <w:r w:rsidR="005A2696">
        <w:rPr>
          <w:rFonts w:ascii="Times New Roman" w:hAnsi="Times New Roman"/>
          <w:sz w:val="28"/>
          <w:szCs w:val="28"/>
        </w:rPr>
        <w:t xml:space="preserve"> </w:t>
      </w:r>
      <w:r w:rsidR="00964B7B" w:rsidRPr="009A449E">
        <w:rPr>
          <w:rFonts w:ascii="Times New Roman" w:hAnsi="Times New Roman"/>
          <w:sz w:val="28"/>
          <w:szCs w:val="28"/>
        </w:rPr>
        <w:t xml:space="preserve">определенной в соответствии </w:t>
      </w:r>
      <w:r w:rsidR="00414C24">
        <w:rPr>
          <w:rFonts w:ascii="Times New Roman" w:hAnsi="Times New Roman"/>
          <w:sz w:val="28"/>
          <w:szCs w:val="28"/>
        </w:rPr>
        <w:br/>
      </w:r>
      <w:r w:rsidR="00964B7B" w:rsidRPr="009A449E">
        <w:rPr>
          <w:rFonts w:ascii="Times New Roman" w:hAnsi="Times New Roman"/>
          <w:sz w:val="28"/>
          <w:szCs w:val="28"/>
        </w:rPr>
        <w:t>с пункт</w:t>
      </w:r>
      <w:r w:rsidR="008921B0" w:rsidRPr="009A449E">
        <w:rPr>
          <w:rFonts w:ascii="Times New Roman" w:hAnsi="Times New Roman"/>
          <w:sz w:val="28"/>
          <w:szCs w:val="28"/>
        </w:rPr>
        <w:t>ом</w:t>
      </w:r>
      <w:r w:rsidR="00964B7B" w:rsidRPr="009A449E">
        <w:rPr>
          <w:rFonts w:ascii="Times New Roman" w:hAnsi="Times New Roman"/>
          <w:sz w:val="28"/>
          <w:szCs w:val="28"/>
        </w:rPr>
        <w:t xml:space="preserve"> 3 настоящего Порядка</w:t>
      </w:r>
      <w:r w:rsidR="00E57163" w:rsidRPr="009A449E">
        <w:rPr>
          <w:rFonts w:ascii="Times New Roman" w:hAnsi="Times New Roman"/>
          <w:sz w:val="28"/>
          <w:szCs w:val="28"/>
        </w:rPr>
        <w:t>,</w:t>
      </w:r>
      <w:r w:rsidR="00F112CE" w:rsidRPr="009A449E">
        <w:rPr>
          <w:rFonts w:ascii="Times New Roman" w:hAnsi="Times New Roman"/>
          <w:sz w:val="28"/>
          <w:szCs w:val="28"/>
        </w:rPr>
        <w:t xml:space="preserve"> </w:t>
      </w:r>
      <w:r w:rsidR="00E57163" w:rsidRPr="009A449E">
        <w:rPr>
          <w:rFonts w:ascii="Times New Roman" w:hAnsi="Times New Roman"/>
          <w:sz w:val="28"/>
          <w:szCs w:val="28"/>
        </w:rPr>
        <w:t xml:space="preserve">объявление следующей закупки происходит </w:t>
      </w:r>
      <w:r w:rsidR="00964B7B" w:rsidRPr="009A449E">
        <w:rPr>
          <w:rFonts w:ascii="Times New Roman" w:hAnsi="Times New Roman"/>
          <w:sz w:val="28"/>
          <w:szCs w:val="28"/>
        </w:rPr>
        <w:t>путем проведения запроса предложений</w:t>
      </w:r>
      <w:r w:rsidR="00414C24">
        <w:rPr>
          <w:rFonts w:ascii="Times New Roman" w:hAnsi="Times New Roman"/>
          <w:sz w:val="28"/>
          <w:szCs w:val="28"/>
        </w:rPr>
        <w:t xml:space="preserve">, </w:t>
      </w:r>
      <w:r w:rsidR="00414C24" w:rsidRPr="009A449E">
        <w:rPr>
          <w:rFonts w:ascii="Times New Roman" w:hAnsi="Times New Roman"/>
          <w:sz w:val="28"/>
          <w:szCs w:val="28"/>
        </w:rPr>
        <w:t>запроса предложений</w:t>
      </w:r>
      <w:r w:rsidR="00964B7B" w:rsidRPr="009A449E">
        <w:rPr>
          <w:rFonts w:ascii="Times New Roman" w:hAnsi="Times New Roman"/>
          <w:sz w:val="28"/>
          <w:szCs w:val="28"/>
        </w:rPr>
        <w:t xml:space="preserve"> в электронной форме (при этом объект закупки не может быть изменен), либо заказчик вправе провести новую закупку</w:t>
      </w:r>
      <w:r w:rsidR="002C2B3A" w:rsidRPr="009A449E">
        <w:rPr>
          <w:rFonts w:ascii="Times New Roman" w:hAnsi="Times New Roman"/>
          <w:sz w:val="28"/>
          <w:szCs w:val="28"/>
        </w:rPr>
        <w:t>.</w:t>
      </w:r>
    </w:p>
    <w:p w:rsidR="00414C24" w:rsidRPr="009A449E" w:rsidRDefault="00316502" w:rsidP="002C2B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14C24">
        <w:rPr>
          <w:rFonts w:ascii="Times New Roman" w:hAnsi="Times New Roman"/>
          <w:sz w:val="28"/>
          <w:szCs w:val="28"/>
        </w:rPr>
        <w:t xml:space="preserve">. В случае, если </w:t>
      </w:r>
      <w:r w:rsidR="00414C24" w:rsidRPr="009A449E">
        <w:rPr>
          <w:rFonts w:ascii="Times New Roman" w:hAnsi="Times New Roman"/>
          <w:sz w:val="28"/>
          <w:szCs w:val="28"/>
        </w:rPr>
        <w:t>объявление следующей закупки происходит путем проведения запроса предложений</w:t>
      </w:r>
      <w:r w:rsidR="00414C24">
        <w:rPr>
          <w:rFonts w:ascii="Times New Roman" w:hAnsi="Times New Roman"/>
          <w:sz w:val="28"/>
          <w:szCs w:val="28"/>
        </w:rPr>
        <w:t xml:space="preserve">, </w:t>
      </w:r>
      <w:r w:rsidR="00414C24" w:rsidRPr="009A449E">
        <w:rPr>
          <w:rFonts w:ascii="Times New Roman" w:hAnsi="Times New Roman"/>
          <w:sz w:val="28"/>
          <w:szCs w:val="28"/>
        </w:rPr>
        <w:t>запроса предложений в электронной форме</w:t>
      </w:r>
      <w:r w:rsidR="00414C24">
        <w:rPr>
          <w:rFonts w:ascii="Times New Roman" w:hAnsi="Times New Roman"/>
          <w:sz w:val="28"/>
          <w:szCs w:val="28"/>
        </w:rPr>
        <w:t>,</w:t>
      </w:r>
      <w:r w:rsidR="00414C24" w:rsidRPr="009A449E">
        <w:rPr>
          <w:rFonts w:ascii="Times New Roman" w:hAnsi="Times New Roman"/>
          <w:sz w:val="28"/>
          <w:szCs w:val="28"/>
        </w:rPr>
        <w:t xml:space="preserve"> </w:t>
      </w:r>
      <w:r w:rsidR="00414C24">
        <w:rPr>
          <w:rFonts w:ascii="Times New Roman" w:hAnsi="Times New Roman"/>
          <w:sz w:val="28"/>
          <w:szCs w:val="28"/>
        </w:rPr>
        <w:t xml:space="preserve">заказчиком может быть изменен остаточный срок годности лекарственного препарата на период не более периода между датой извещения об осуществлении закупки, признанной несостоявшейся, и датой проведения </w:t>
      </w:r>
      <w:r w:rsidR="00414C24" w:rsidRPr="009A449E">
        <w:rPr>
          <w:rFonts w:ascii="Times New Roman" w:hAnsi="Times New Roman"/>
          <w:sz w:val="28"/>
          <w:szCs w:val="28"/>
        </w:rPr>
        <w:t>запроса предложений</w:t>
      </w:r>
      <w:r w:rsidR="00414C24">
        <w:rPr>
          <w:rFonts w:ascii="Times New Roman" w:hAnsi="Times New Roman"/>
          <w:sz w:val="28"/>
          <w:szCs w:val="28"/>
        </w:rPr>
        <w:t xml:space="preserve">, </w:t>
      </w:r>
      <w:r w:rsidR="00414C24" w:rsidRPr="009A449E">
        <w:rPr>
          <w:rFonts w:ascii="Times New Roman" w:hAnsi="Times New Roman"/>
          <w:sz w:val="28"/>
          <w:szCs w:val="28"/>
        </w:rPr>
        <w:t>запроса предложений в электронной форме</w:t>
      </w:r>
      <w:r w:rsidR="00414C24">
        <w:rPr>
          <w:rFonts w:ascii="Times New Roman" w:hAnsi="Times New Roman"/>
          <w:sz w:val="28"/>
          <w:szCs w:val="28"/>
        </w:rPr>
        <w:t>.</w:t>
      </w:r>
    </w:p>
    <w:p w:rsidR="009A449E" w:rsidRPr="009A449E" w:rsidRDefault="00316502" w:rsidP="00B37F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502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  <w:r w:rsidR="00C63B90" w:rsidRPr="009A449E">
        <w:rPr>
          <w:rFonts w:ascii="Times New Roman" w:hAnsi="Times New Roman"/>
          <w:sz w:val="28"/>
          <w:szCs w:val="28"/>
        </w:rPr>
        <w:t xml:space="preserve"> </w:t>
      </w:r>
      <w:r w:rsidR="00EB5E99" w:rsidRPr="009A449E">
        <w:rPr>
          <w:rFonts w:ascii="Times New Roman" w:hAnsi="Times New Roman"/>
          <w:sz w:val="28"/>
          <w:szCs w:val="28"/>
        </w:rPr>
        <w:t>В случае</w:t>
      </w:r>
      <w:r w:rsidR="00C05B03">
        <w:rPr>
          <w:rFonts w:ascii="Times New Roman" w:hAnsi="Times New Roman"/>
          <w:sz w:val="28"/>
          <w:szCs w:val="28"/>
        </w:rPr>
        <w:t>,</w:t>
      </w:r>
      <w:r w:rsidR="00EB5E99" w:rsidRPr="009A449E">
        <w:rPr>
          <w:rFonts w:ascii="Times New Roman" w:hAnsi="Times New Roman"/>
          <w:sz w:val="28"/>
          <w:szCs w:val="28"/>
        </w:rPr>
        <w:t xml:space="preserve"> </w:t>
      </w:r>
      <w:r w:rsidR="00A24A15" w:rsidRPr="009A449E">
        <w:rPr>
          <w:rFonts w:ascii="Times New Roman" w:hAnsi="Times New Roman"/>
          <w:sz w:val="28"/>
          <w:szCs w:val="28"/>
        </w:rPr>
        <w:t>если запрос предложений</w:t>
      </w:r>
      <w:r w:rsidR="002833C6">
        <w:rPr>
          <w:rFonts w:ascii="Times New Roman" w:hAnsi="Times New Roman"/>
          <w:sz w:val="28"/>
          <w:szCs w:val="28"/>
        </w:rPr>
        <w:t xml:space="preserve">, </w:t>
      </w:r>
      <w:r w:rsidR="002833C6" w:rsidRPr="009A449E">
        <w:rPr>
          <w:rFonts w:ascii="Times New Roman" w:hAnsi="Times New Roman"/>
          <w:sz w:val="28"/>
          <w:szCs w:val="28"/>
        </w:rPr>
        <w:t>запрос предложений</w:t>
      </w:r>
      <w:r w:rsidR="00A24A15" w:rsidRPr="009A449E">
        <w:rPr>
          <w:rFonts w:ascii="Times New Roman" w:hAnsi="Times New Roman"/>
          <w:sz w:val="28"/>
          <w:szCs w:val="28"/>
        </w:rPr>
        <w:t xml:space="preserve"> </w:t>
      </w:r>
      <w:r w:rsidR="004B5B22" w:rsidRPr="009A449E">
        <w:rPr>
          <w:rFonts w:ascii="Times New Roman" w:hAnsi="Times New Roman"/>
          <w:sz w:val="28"/>
          <w:szCs w:val="28"/>
        </w:rPr>
        <w:t xml:space="preserve">в электронной форме </w:t>
      </w:r>
      <w:r w:rsidR="00A24A15" w:rsidRPr="009A449E">
        <w:rPr>
          <w:rFonts w:ascii="Times New Roman" w:hAnsi="Times New Roman"/>
          <w:sz w:val="28"/>
          <w:szCs w:val="28"/>
        </w:rPr>
        <w:t xml:space="preserve">признается не состоявшимся </w:t>
      </w:r>
      <w:r w:rsidR="00ED23BE">
        <w:rPr>
          <w:rFonts w:ascii="Times New Roman" w:hAnsi="Times New Roman"/>
          <w:sz w:val="28"/>
          <w:szCs w:val="28"/>
        </w:rPr>
        <w:t xml:space="preserve">по основаниям, указанным в </w:t>
      </w:r>
      <w:r w:rsidR="00B122E7">
        <w:rPr>
          <w:rFonts w:ascii="Times New Roman" w:hAnsi="Times New Roman"/>
          <w:sz w:val="28"/>
          <w:szCs w:val="28"/>
        </w:rPr>
        <w:t xml:space="preserve">части 18, 19 статьи 83, </w:t>
      </w:r>
      <w:r w:rsidR="00ED23BE">
        <w:rPr>
          <w:rFonts w:ascii="Times New Roman" w:hAnsi="Times New Roman"/>
          <w:sz w:val="28"/>
          <w:szCs w:val="28"/>
        </w:rPr>
        <w:t>части 27 статьи 83</w:t>
      </w:r>
      <w:r w:rsidR="00ED23BE" w:rsidRPr="00ED23BE">
        <w:rPr>
          <w:rFonts w:ascii="Times New Roman" w:hAnsi="Times New Roman"/>
          <w:sz w:val="28"/>
          <w:szCs w:val="28"/>
          <w:vertAlign w:val="superscript"/>
        </w:rPr>
        <w:t>1</w:t>
      </w:r>
      <w:r w:rsidR="00ED23BE">
        <w:rPr>
          <w:rFonts w:ascii="Times New Roman" w:hAnsi="Times New Roman"/>
          <w:sz w:val="28"/>
          <w:szCs w:val="28"/>
        </w:rPr>
        <w:t xml:space="preserve"> </w:t>
      </w:r>
      <w:r w:rsidR="00ED23BE" w:rsidRPr="00ED23BE">
        <w:rPr>
          <w:rFonts w:ascii="Times New Roman" w:hAnsi="Times New Roman"/>
          <w:sz w:val="28"/>
          <w:szCs w:val="28"/>
        </w:rPr>
        <w:t>Федеральн</w:t>
      </w:r>
      <w:r w:rsidR="00ED23BE">
        <w:rPr>
          <w:rFonts w:ascii="Times New Roman" w:hAnsi="Times New Roman"/>
          <w:sz w:val="28"/>
          <w:szCs w:val="28"/>
        </w:rPr>
        <w:t>ого</w:t>
      </w:r>
      <w:r w:rsidR="00ED23BE" w:rsidRPr="00ED23BE">
        <w:rPr>
          <w:rFonts w:ascii="Times New Roman" w:hAnsi="Times New Roman"/>
          <w:sz w:val="28"/>
          <w:szCs w:val="28"/>
        </w:rPr>
        <w:t xml:space="preserve"> закон</w:t>
      </w:r>
      <w:r w:rsidR="00ED23BE">
        <w:rPr>
          <w:rFonts w:ascii="Times New Roman" w:hAnsi="Times New Roman"/>
          <w:sz w:val="28"/>
          <w:szCs w:val="28"/>
        </w:rPr>
        <w:t>а</w:t>
      </w:r>
      <w:r w:rsidR="00ED23BE" w:rsidRPr="00ED23BE">
        <w:rPr>
          <w:rFonts w:ascii="Times New Roman" w:hAnsi="Times New Roman"/>
          <w:sz w:val="28"/>
          <w:szCs w:val="28"/>
        </w:rPr>
        <w:t xml:space="preserve"> </w:t>
      </w:r>
      <w:r w:rsidR="00ED23BE">
        <w:rPr>
          <w:rFonts w:ascii="Times New Roman" w:hAnsi="Times New Roman"/>
          <w:sz w:val="28"/>
          <w:szCs w:val="28"/>
        </w:rPr>
        <w:t>«</w:t>
      </w:r>
      <w:r w:rsidR="00ED23BE" w:rsidRPr="00ED23BE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D23BE">
        <w:rPr>
          <w:rFonts w:ascii="Times New Roman" w:hAnsi="Times New Roman"/>
          <w:sz w:val="28"/>
          <w:szCs w:val="28"/>
        </w:rPr>
        <w:t>»</w:t>
      </w:r>
      <w:r w:rsidR="00B37FFA">
        <w:rPr>
          <w:rFonts w:ascii="Times New Roman" w:hAnsi="Times New Roman"/>
          <w:sz w:val="28"/>
          <w:szCs w:val="28"/>
        </w:rPr>
        <w:t xml:space="preserve">, заказчик </w:t>
      </w:r>
      <w:r w:rsidR="009A449E" w:rsidRPr="009A449E">
        <w:rPr>
          <w:rFonts w:ascii="Times New Roman" w:hAnsi="Times New Roman"/>
          <w:sz w:val="28"/>
          <w:szCs w:val="28"/>
        </w:rPr>
        <w:t xml:space="preserve">вправе </w:t>
      </w:r>
      <w:r w:rsidR="00B37FFA" w:rsidRPr="00B37FFA">
        <w:rPr>
          <w:rFonts w:ascii="Times New Roman" w:hAnsi="Times New Roman"/>
          <w:sz w:val="28"/>
          <w:szCs w:val="28"/>
        </w:rPr>
        <w:t>принять решение о проведении новой закупки либо</w:t>
      </w:r>
      <w:r w:rsidR="00B37FFA">
        <w:rPr>
          <w:rFonts w:ascii="Times New Roman" w:hAnsi="Times New Roman"/>
          <w:sz w:val="28"/>
          <w:szCs w:val="28"/>
        </w:rPr>
        <w:t xml:space="preserve"> </w:t>
      </w:r>
      <w:r w:rsidR="009A449E" w:rsidRPr="009A449E">
        <w:rPr>
          <w:rFonts w:ascii="Times New Roman" w:hAnsi="Times New Roman"/>
          <w:sz w:val="28"/>
          <w:szCs w:val="28"/>
        </w:rPr>
        <w:t xml:space="preserve">осуществить закупку у единственного поставщика (подрядчика, исполнителя) </w:t>
      </w:r>
      <w:r w:rsidR="00B122E7">
        <w:rPr>
          <w:rFonts w:ascii="Times New Roman" w:hAnsi="Times New Roman"/>
          <w:sz w:val="28"/>
          <w:szCs w:val="28"/>
        </w:rPr>
        <w:br/>
      </w:r>
      <w:r w:rsidR="009A449E" w:rsidRPr="009A449E">
        <w:rPr>
          <w:rFonts w:ascii="Times New Roman" w:hAnsi="Times New Roman"/>
          <w:sz w:val="28"/>
          <w:szCs w:val="28"/>
        </w:rPr>
        <w:t xml:space="preserve">в соответствии с пунктом 25 части 1 статьи 93 </w:t>
      </w:r>
      <w:r w:rsidR="00B37FFA" w:rsidRPr="00ED23BE">
        <w:rPr>
          <w:rFonts w:ascii="Times New Roman" w:hAnsi="Times New Roman"/>
          <w:sz w:val="28"/>
          <w:szCs w:val="28"/>
        </w:rPr>
        <w:t>Федеральн</w:t>
      </w:r>
      <w:r w:rsidR="00B37FFA">
        <w:rPr>
          <w:rFonts w:ascii="Times New Roman" w:hAnsi="Times New Roman"/>
          <w:sz w:val="28"/>
          <w:szCs w:val="28"/>
        </w:rPr>
        <w:t>ого</w:t>
      </w:r>
      <w:r w:rsidR="00B37FFA" w:rsidRPr="00ED23BE">
        <w:rPr>
          <w:rFonts w:ascii="Times New Roman" w:hAnsi="Times New Roman"/>
          <w:sz w:val="28"/>
          <w:szCs w:val="28"/>
        </w:rPr>
        <w:t xml:space="preserve"> закон</w:t>
      </w:r>
      <w:r w:rsidR="00B37FFA">
        <w:rPr>
          <w:rFonts w:ascii="Times New Roman" w:hAnsi="Times New Roman"/>
          <w:sz w:val="28"/>
          <w:szCs w:val="28"/>
        </w:rPr>
        <w:t>а «</w:t>
      </w:r>
      <w:r w:rsidR="00B37FFA" w:rsidRPr="00ED23BE">
        <w:rPr>
          <w:rFonts w:ascii="Times New Roman" w:hAnsi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</w:t>
      </w:r>
      <w:r w:rsidR="00B122E7">
        <w:rPr>
          <w:rFonts w:ascii="Times New Roman" w:hAnsi="Times New Roman"/>
          <w:sz w:val="28"/>
          <w:szCs w:val="28"/>
        </w:rPr>
        <w:br/>
      </w:r>
      <w:r w:rsidR="00B37FFA" w:rsidRPr="00ED23BE">
        <w:rPr>
          <w:rFonts w:ascii="Times New Roman" w:hAnsi="Times New Roman"/>
          <w:sz w:val="28"/>
          <w:szCs w:val="28"/>
        </w:rPr>
        <w:t>и муниципальных нужд</w:t>
      </w:r>
      <w:r w:rsidR="00B37FFA">
        <w:rPr>
          <w:rFonts w:ascii="Times New Roman" w:hAnsi="Times New Roman"/>
          <w:sz w:val="28"/>
          <w:szCs w:val="28"/>
        </w:rPr>
        <w:t>»</w:t>
      </w:r>
      <w:r w:rsidR="009A449E" w:rsidRPr="009A449E">
        <w:rPr>
          <w:rFonts w:ascii="Times New Roman" w:hAnsi="Times New Roman"/>
          <w:sz w:val="28"/>
          <w:szCs w:val="28"/>
        </w:rPr>
        <w:t>.</w:t>
      </w:r>
    </w:p>
    <w:sectPr w:rsidR="009A449E" w:rsidRPr="009A449E" w:rsidSect="00776C0C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2FE" w:rsidRDefault="00D472FE" w:rsidP="002B52AD">
      <w:pPr>
        <w:spacing w:after="0" w:line="240" w:lineRule="auto"/>
      </w:pPr>
      <w:r>
        <w:separator/>
      </w:r>
    </w:p>
  </w:endnote>
  <w:endnote w:type="continuationSeparator" w:id="0">
    <w:p w:rsidR="00D472FE" w:rsidRDefault="00D472FE" w:rsidP="002B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B5" w:rsidRPr="00A95E95" w:rsidRDefault="004837B5" w:rsidP="001F2816">
    <w:pPr>
      <w:pStyle w:val="a8"/>
      <w:spacing w:after="0" w:line="240" w:lineRule="auto"/>
      <w:jc w:val="both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2FE" w:rsidRDefault="00D472FE" w:rsidP="002B52AD">
      <w:pPr>
        <w:spacing w:after="0" w:line="240" w:lineRule="auto"/>
      </w:pPr>
      <w:r>
        <w:separator/>
      </w:r>
    </w:p>
  </w:footnote>
  <w:footnote w:type="continuationSeparator" w:id="0">
    <w:p w:rsidR="00D472FE" w:rsidRDefault="00D472FE" w:rsidP="002B52AD">
      <w:pPr>
        <w:spacing w:after="0" w:line="240" w:lineRule="auto"/>
      </w:pPr>
      <w:r>
        <w:continuationSeparator/>
      </w:r>
    </w:p>
  </w:footnote>
  <w:footnote w:id="1">
    <w:p w:rsidR="00511BB8" w:rsidRPr="00511BB8" w:rsidRDefault="00511BB8" w:rsidP="00511BB8">
      <w:pPr>
        <w:pStyle w:val="a3"/>
        <w:jc w:val="both"/>
      </w:pPr>
      <w:r w:rsidRPr="00511BB8">
        <w:rPr>
          <w:rStyle w:val="a5"/>
        </w:rPr>
        <w:footnoteRef/>
      </w:r>
      <w:r w:rsidRPr="00511BB8">
        <w:t xml:space="preserve"> Заказчик вправе не применять оптовые надбавки при определении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лекарственных препаратов для медицинского применения.</w:t>
      </w:r>
    </w:p>
  </w:footnote>
  <w:footnote w:id="2">
    <w:p w:rsidR="00511BB8" w:rsidRPr="00511BB8" w:rsidRDefault="00511BB8" w:rsidP="00511BB8">
      <w:pPr>
        <w:pStyle w:val="a3"/>
        <w:jc w:val="both"/>
      </w:pPr>
      <w:r w:rsidRPr="00511BB8">
        <w:rPr>
          <w:rStyle w:val="a5"/>
        </w:rPr>
        <w:footnoteRef/>
      </w:r>
      <w:r w:rsidRPr="00511BB8">
        <w:t xml:space="preserve"> Заказчик вправе не применять оптовые надбавки при определении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лекарственных препаратов для медицинского применения.</w:t>
      </w:r>
    </w:p>
  </w:footnote>
  <w:footnote w:id="3">
    <w:p w:rsidR="005C31F8" w:rsidRDefault="005C31F8">
      <w:pPr>
        <w:pStyle w:val="a3"/>
      </w:pPr>
      <w:r>
        <w:rPr>
          <w:rStyle w:val="a5"/>
        </w:rPr>
        <w:footnoteRef/>
      </w:r>
      <w:r>
        <w:t xml:space="preserve"> С</w:t>
      </w:r>
      <w:r w:rsidRPr="005C31F8">
        <w:t>татья 63 Федерального закона от 12 апреля 2010 г. № 61-ФЗ «Об обращении лекарственных средств» (Собрание законодательства Российской Федерации, 2010, № 16, ст. 1815; 2015, № 29, ст. 4367</w:t>
      </w:r>
      <w:r>
        <w:t>).</w:t>
      </w:r>
    </w:p>
  </w:footnote>
  <w:footnote w:id="4">
    <w:p w:rsidR="00743DA1" w:rsidRPr="00743DA1" w:rsidRDefault="00743DA1" w:rsidP="00743DA1">
      <w:pPr>
        <w:pStyle w:val="a3"/>
        <w:jc w:val="both"/>
      </w:pPr>
      <w:r>
        <w:rPr>
          <w:rStyle w:val="a5"/>
        </w:rPr>
        <w:footnoteRef/>
      </w:r>
      <w:r>
        <w:t xml:space="preserve"> Абзац тринадцатый пункта 13 статьи 3 Федерального закона от 29 июля 2017 г. № 242-ФЗ «</w:t>
      </w:r>
      <w:r w:rsidRPr="0032557F">
        <w:t>О внесении изменений в отдельные законодательные акты Российской Федерации по вопросам применения информационных технологий в сфере охраны здоровья</w:t>
      </w:r>
      <w:r>
        <w:t>» (</w:t>
      </w:r>
      <w:r w:rsidRPr="00743DA1">
        <w:t>Собрание законодательства Российской Федерации, 2017, № 31, ст. 4791).</w:t>
      </w:r>
    </w:p>
  </w:footnote>
  <w:footnote w:id="5">
    <w:p w:rsidR="00743DA1" w:rsidRPr="00743DA1" w:rsidRDefault="00743DA1" w:rsidP="00743DA1">
      <w:pPr>
        <w:pStyle w:val="a3"/>
        <w:jc w:val="both"/>
      </w:pPr>
      <w:r w:rsidRPr="00743DA1">
        <w:rPr>
          <w:rStyle w:val="a5"/>
        </w:rPr>
        <w:footnoteRef/>
      </w:r>
      <w:r w:rsidRPr="00743DA1">
        <w:t xml:space="preserve"> Положения подпункта «в» пункта 3 настоящего Порядка не применяются до размещения соответствующих данных в единой информационной системе в сфере закупок в отношении использования референтной цены при расчете НМЦК.</w:t>
      </w:r>
    </w:p>
  </w:footnote>
  <w:footnote w:id="6">
    <w:p w:rsidR="00743DA1" w:rsidRPr="00A5390D" w:rsidRDefault="00743DA1" w:rsidP="00743DA1">
      <w:pPr>
        <w:pStyle w:val="a3"/>
        <w:jc w:val="both"/>
      </w:pPr>
      <w:r w:rsidRPr="00743DA1">
        <w:rPr>
          <w:rStyle w:val="a5"/>
        </w:rPr>
        <w:footnoteRef/>
      </w:r>
      <w:r w:rsidRPr="00743DA1">
        <w:t xml:space="preserve"> Постановление Правительства Российской Федерации от 23 декабря 2015 г. № 1414 «О порядке функционирования единой информационной системы</w:t>
      </w:r>
      <w:r>
        <w:t xml:space="preserve"> в сфере закупок» (Собрание законодательства Российской Федерации, </w:t>
      </w:r>
      <w:r w:rsidRPr="0032557F">
        <w:t xml:space="preserve">2016, </w:t>
      </w:r>
      <w:r>
        <w:t>№ 2</w:t>
      </w:r>
      <w:r w:rsidRPr="0032557F">
        <w:t>, ст. 324</w:t>
      </w:r>
      <w:r>
        <w:t xml:space="preserve">; </w:t>
      </w:r>
      <w:r w:rsidRPr="0032557F">
        <w:t xml:space="preserve">2017, </w:t>
      </w:r>
      <w:r>
        <w:t>№</w:t>
      </w:r>
      <w:r w:rsidRPr="0032557F">
        <w:t xml:space="preserve"> 17, ст. 2565</w:t>
      </w:r>
      <w:r>
        <w:t>).</w:t>
      </w:r>
    </w:p>
  </w:footnote>
  <w:footnote w:id="7">
    <w:p w:rsidR="00CD0B43" w:rsidRDefault="00CD0B43" w:rsidP="007828B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D0B43">
        <w:t>Постановление Правительства Р</w:t>
      </w:r>
      <w:r>
        <w:t>оссийской Федерации от 30.06.2004 № </w:t>
      </w:r>
      <w:r w:rsidRPr="00CD0B43">
        <w:t xml:space="preserve">323 </w:t>
      </w:r>
      <w:r>
        <w:t>«</w:t>
      </w:r>
      <w:r w:rsidRPr="00CD0B43">
        <w:t xml:space="preserve">Об утверждении Положения </w:t>
      </w:r>
      <w:r w:rsidR="007828B8">
        <w:br/>
      </w:r>
      <w:r w:rsidRPr="00CD0B43">
        <w:t xml:space="preserve">о Федеральной службе по </w:t>
      </w:r>
      <w:r>
        <w:t>надзору в сфере здравоохранения»</w:t>
      </w:r>
      <w:r w:rsidR="007828B8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B5" w:rsidRPr="00CE60B8" w:rsidRDefault="006C41C4" w:rsidP="001F2816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CE60B8">
      <w:rPr>
        <w:rFonts w:ascii="Times New Roman" w:hAnsi="Times New Roman"/>
        <w:sz w:val="24"/>
        <w:szCs w:val="24"/>
      </w:rPr>
      <w:fldChar w:fldCharType="begin"/>
    </w:r>
    <w:r w:rsidR="004837B5" w:rsidRPr="00CE60B8">
      <w:rPr>
        <w:rFonts w:ascii="Times New Roman" w:hAnsi="Times New Roman"/>
        <w:sz w:val="24"/>
        <w:szCs w:val="24"/>
      </w:rPr>
      <w:instrText xml:space="preserve"> PAGE   \* MERGEFORMAT </w:instrText>
    </w:r>
    <w:r w:rsidRPr="00CE60B8">
      <w:rPr>
        <w:rFonts w:ascii="Times New Roman" w:hAnsi="Times New Roman"/>
        <w:sz w:val="24"/>
        <w:szCs w:val="24"/>
      </w:rPr>
      <w:fldChar w:fldCharType="separate"/>
    </w:r>
    <w:r w:rsidR="00CC4727">
      <w:rPr>
        <w:rFonts w:ascii="Times New Roman" w:hAnsi="Times New Roman"/>
        <w:noProof/>
        <w:sz w:val="24"/>
        <w:szCs w:val="24"/>
      </w:rPr>
      <w:t>4</w:t>
    </w:r>
    <w:r w:rsidRPr="00CE60B8">
      <w:rPr>
        <w:rFonts w:ascii="Times New Roman" w:hAnsi="Times New Roman"/>
        <w:sz w:val="24"/>
        <w:szCs w:val="24"/>
      </w:rPr>
      <w:fldChar w:fldCharType="end"/>
    </w:r>
  </w:p>
  <w:p w:rsidR="004837B5" w:rsidRPr="00A95E95" w:rsidRDefault="004837B5" w:rsidP="001F2816">
    <w:pPr>
      <w:pStyle w:val="a8"/>
      <w:spacing w:after="0" w:line="240" w:lineRule="auto"/>
      <w:jc w:val="both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48FC"/>
    <w:multiLevelType w:val="multilevel"/>
    <w:tmpl w:val="AF722F06"/>
    <w:lvl w:ilvl="0">
      <w:start w:val="1"/>
      <w:numFmt w:val="upperRoman"/>
      <w:pStyle w:val="1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52068"/>
    <w:rsid w:val="000052AD"/>
    <w:rsid w:val="00016EBA"/>
    <w:rsid w:val="0002096C"/>
    <w:rsid w:val="00020E1F"/>
    <w:rsid w:val="00030D4D"/>
    <w:rsid w:val="00037E19"/>
    <w:rsid w:val="00045CBD"/>
    <w:rsid w:val="0005187F"/>
    <w:rsid w:val="00054986"/>
    <w:rsid w:val="00057901"/>
    <w:rsid w:val="00062768"/>
    <w:rsid w:val="00073105"/>
    <w:rsid w:val="00081530"/>
    <w:rsid w:val="000863F6"/>
    <w:rsid w:val="000925BB"/>
    <w:rsid w:val="000A3AF1"/>
    <w:rsid w:val="000A6E71"/>
    <w:rsid w:val="000B71C9"/>
    <w:rsid w:val="000C08C0"/>
    <w:rsid w:val="000C53E7"/>
    <w:rsid w:val="000C5AD2"/>
    <w:rsid w:val="000D15FA"/>
    <w:rsid w:val="000D6A59"/>
    <w:rsid w:val="000F58B7"/>
    <w:rsid w:val="000F6EC2"/>
    <w:rsid w:val="00106EE2"/>
    <w:rsid w:val="00110DFB"/>
    <w:rsid w:val="00124FEC"/>
    <w:rsid w:val="00134E4A"/>
    <w:rsid w:val="00144816"/>
    <w:rsid w:val="001457FD"/>
    <w:rsid w:val="00154C45"/>
    <w:rsid w:val="001629A9"/>
    <w:rsid w:val="00162F35"/>
    <w:rsid w:val="0016356A"/>
    <w:rsid w:val="00165F1B"/>
    <w:rsid w:val="0017129E"/>
    <w:rsid w:val="001724B8"/>
    <w:rsid w:val="00180FA5"/>
    <w:rsid w:val="001859EC"/>
    <w:rsid w:val="00185F80"/>
    <w:rsid w:val="00192532"/>
    <w:rsid w:val="001929B5"/>
    <w:rsid w:val="00197547"/>
    <w:rsid w:val="001A26D1"/>
    <w:rsid w:val="001B2233"/>
    <w:rsid w:val="001D02C5"/>
    <w:rsid w:val="001D2926"/>
    <w:rsid w:val="001E077D"/>
    <w:rsid w:val="001E3380"/>
    <w:rsid w:val="001E4567"/>
    <w:rsid w:val="001F2816"/>
    <w:rsid w:val="0021032D"/>
    <w:rsid w:val="00213FB2"/>
    <w:rsid w:val="002145B8"/>
    <w:rsid w:val="00215895"/>
    <w:rsid w:val="00215DF2"/>
    <w:rsid w:val="002347C3"/>
    <w:rsid w:val="00236377"/>
    <w:rsid w:val="002446F2"/>
    <w:rsid w:val="00245E96"/>
    <w:rsid w:val="00246F62"/>
    <w:rsid w:val="00252D90"/>
    <w:rsid w:val="0025312C"/>
    <w:rsid w:val="002571E6"/>
    <w:rsid w:val="00260202"/>
    <w:rsid w:val="00266D70"/>
    <w:rsid w:val="0027185D"/>
    <w:rsid w:val="002803B6"/>
    <w:rsid w:val="002833C6"/>
    <w:rsid w:val="00293EAF"/>
    <w:rsid w:val="00295E27"/>
    <w:rsid w:val="002B52AD"/>
    <w:rsid w:val="002C2B3A"/>
    <w:rsid w:val="002C35F6"/>
    <w:rsid w:val="002D0AAB"/>
    <w:rsid w:val="002D620F"/>
    <w:rsid w:val="002E0E25"/>
    <w:rsid w:val="002F1C8A"/>
    <w:rsid w:val="002F23CE"/>
    <w:rsid w:val="00306C48"/>
    <w:rsid w:val="00314597"/>
    <w:rsid w:val="00314CA8"/>
    <w:rsid w:val="00316502"/>
    <w:rsid w:val="00317066"/>
    <w:rsid w:val="00317276"/>
    <w:rsid w:val="00322451"/>
    <w:rsid w:val="003224E2"/>
    <w:rsid w:val="0032557F"/>
    <w:rsid w:val="00333570"/>
    <w:rsid w:val="00334196"/>
    <w:rsid w:val="00336AC8"/>
    <w:rsid w:val="00337B0C"/>
    <w:rsid w:val="003432F2"/>
    <w:rsid w:val="00353378"/>
    <w:rsid w:val="0036109E"/>
    <w:rsid w:val="00364817"/>
    <w:rsid w:val="0036516E"/>
    <w:rsid w:val="00374FE1"/>
    <w:rsid w:val="003758B5"/>
    <w:rsid w:val="0038238D"/>
    <w:rsid w:val="00384CAF"/>
    <w:rsid w:val="00394467"/>
    <w:rsid w:val="003A64CE"/>
    <w:rsid w:val="003A6E12"/>
    <w:rsid w:val="003C19D4"/>
    <w:rsid w:val="003C457C"/>
    <w:rsid w:val="003C6384"/>
    <w:rsid w:val="003D7B4E"/>
    <w:rsid w:val="003E4EE6"/>
    <w:rsid w:val="003F1083"/>
    <w:rsid w:val="003F2549"/>
    <w:rsid w:val="003F3BBC"/>
    <w:rsid w:val="0040304D"/>
    <w:rsid w:val="0040506E"/>
    <w:rsid w:val="004111AF"/>
    <w:rsid w:val="004127FF"/>
    <w:rsid w:val="00414C24"/>
    <w:rsid w:val="00422AB1"/>
    <w:rsid w:val="00425EFB"/>
    <w:rsid w:val="004267F6"/>
    <w:rsid w:val="004334A9"/>
    <w:rsid w:val="004477DD"/>
    <w:rsid w:val="00465702"/>
    <w:rsid w:val="004837B5"/>
    <w:rsid w:val="00491442"/>
    <w:rsid w:val="004920C2"/>
    <w:rsid w:val="004A76B1"/>
    <w:rsid w:val="004B326B"/>
    <w:rsid w:val="004B5B22"/>
    <w:rsid w:val="004C5311"/>
    <w:rsid w:val="004C577D"/>
    <w:rsid w:val="004C65FC"/>
    <w:rsid w:val="004D07CF"/>
    <w:rsid w:val="004D154A"/>
    <w:rsid w:val="004D5DD3"/>
    <w:rsid w:val="004E47B4"/>
    <w:rsid w:val="00504D7E"/>
    <w:rsid w:val="00505367"/>
    <w:rsid w:val="00506CFA"/>
    <w:rsid w:val="00511BB8"/>
    <w:rsid w:val="00513B53"/>
    <w:rsid w:val="00521D61"/>
    <w:rsid w:val="00533D98"/>
    <w:rsid w:val="00533F9F"/>
    <w:rsid w:val="00541BD6"/>
    <w:rsid w:val="005459C9"/>
    <w:rsid w:val="005510C4"/>
    <w:rsid w:val="00574046"/>
    <w:rsid w:val="005763B3"/>
    <w:rsid w:val="0058715D"/>
    <w:rsid w:val="005875DE"/>
    <w:rsid w:val="005A2696"/>
    <w:rsid w:val="005A7A30"/>
    <w:rsid w:val="005C31F8"/>
    <w:rsid w:val="005C4EBF"/>
    <w:rsid w:val="005C7B87"/>
    <w:rsid w:val="005D4364"/>
    <w:rsid w:val="005F2738"/>
    <w:rsid w:val="005F6E8B"/>
    <w:rsid w:val="005F737E"/>
    <w:rsid w:val="00601315"/>
    <w:rsid w:val="00612070"/>
    <w:rsid w:val="006171A0"/>
    <w:rsid w:val="00626C9B"/>
    <w:rsid w:val="00630F23"/>
    <w:rsid w:val="00661D19"/>
    <w:rsid w:val="00662B7D"/>
    <w:rsid w:val="00673270"/>
    <w:rsid w:val="00686914"/>
    <w:rsid w:val="00687F0C"/>
    <w:rsid w:val="00691491"/>
    <w:rsid w:val="0069215F"/>
    <w:rsid w:val="006965EE"/>
    <w:rsid w:val="006A7679"/>
    <w:rsid w:val="006B2BB3"/>
    <w:rsid w:val="006C41C4"/>
    <w:rsid w:val="006D3231"/>
    <w:rsid w:val="006E2436"/>
    <w:rsid w:val="006E413B"/>
    <w:rsid w:val="006F2269"/>
    <w:rsid w:val="006F4189"/>
    <w:rsid w:val="00701B65"/>
    <w:rsid w:val="00714369"/>
    <w:rsid w:val="00724D82"/>
    <w:rsid w:val="007350B2"/>
    <w:rsid w:val="00743DA1"/>
    <w:rsid w:val="00752068"/>
    <w:rsid w:val="007749BB"/>
    <w:rsid w:val="00776C0C"/>
    <w:rsid w:val="0078260B"/>
    <w:rsid w:val="007828B8"/>
    <w:rsid w:val="007858D4"/>
    <w:rsid w:val="00792E13"/>
    <w:rsid w:val="00795792"/>
    <w:rsid w:val="007B4AB8"/>
    <w:rsid w:val="007C0950"/>
    <w:rsid w:val="007C5832"/>
    <w:rsid w:val="007D1AD3"/>
    <w:rsid w:val="007D7FF9"/>
    <w:rsid w:val="007E35F5"/>
    <w:rsid w:val="007E4B4F"/>
    <w:rsid w:val="007E634B"/>
    <w:rsid w:val="007E75FB"/>
    <w:rsid w:val="007F2A8C"/>
    <w:rsid w:val="007F64C7"/>
    <w:rsid w:val="007F6F38"/>
    <w:rsid w:val="008052FD"/>
    <w:rsid w:val="00816905"/>
    <w:rsid w:val="00817533"/>
    <w:rsid w:val="008278FE"/>
    <w:rsid w:val="008327C3"/>
    <w:rsid w:val="00837E7E"/>
    <w:rsid w:val="00840BF6"/>
    <w:rsid w:val="00867D39"/>
    <w:rsid w:val="008745FC"/>
    <w:rsid w:val="00880887"/>
    <w:rsid w:val="00883B08"/>
    <w:rsid w:val="0089135C"/>
    <w:rsid w:val="008921B0"/>
    <w:rsid w:val="00894740"/>
    <w:rsid w:val="008A0669"/>
    <w:rsid w:val="008B048F"/>
    <w:rsid w:val="008B1BE4"/>
    <w:rsid w:val="008D3C58"/>
    <w:rsid w:val="00905B1A"/>
    <w:rsid w:val="00906C77"/>
    <w:rsid w:val="00912546"/>
    <w:rsid w:val="00913B95"/>
    <w:rsid w:val="0091504C"/>
    <w:rsid w:val="0092525E"/>
    <w:rsid w:val="00927D09"/>
    <w:rsid w:val="009311DA"/>
    <w:rsid w:val="00931A67"/>
    <w:rsid w:val="009331A1"/>
    <w:rsid w:val="0094355D"/>
    <w:rsid w:val="00961E10"/>
    <w:rsid w:val="00962C91"/>
    <w:rsid w:val="0096374F"/>
    <w:rsid w:val="00964B7B"/>
    <w:rsid w:val="00967DBF"/>
    <w:rsid w:val="00977041"/>
    <w:rsid w:val="0098244C"/>
    <w:rsid w:val="009912D4"/>
    <w:rsid w:val="0099331D"/>
    <w:rsid w:val="009978BE"/>
    <w:rsid w:val="009A22B6"/>
    <w:rsid w:val="009A449E"/>
    <w:rsid w:val="009A462E"/>
    <w:rsid w:val="009B0C9D"/>
    <w:rsid w:val="009C6188"/>
    <w:rsid w:val="009D319D"/>
    <w:rsid w:val="009E4FA1"/>
    <w:rsid w:val="009F03F0"/>
    <w:rsid w:val="009F3916"/>
    <w:rsid w:val="009F4AE5"/>
    <w:rsid w:val="00A00A3E"/>
    <w:rsid w:val="00A1347F"/>
    <w:rsid w:val="00A24A15"/>
    <w:rsid w:val="00A25D16"/>
    <w:rsid w:val="00A34688"/>
    <w:rsid w:val="00A3616A"/>
    <w:rsid w:val="00A368F7"/>
    <w:rsid w:val="00A46B7F"/>
    <w:rsid w:val="00A5390D"/>
    <w:rsid w:val="00A57E4C"/>
    <w:rsid w:val="00A6237E"/>
    <w:rsid w:val="00A67666"/>
    <w:rsid w:val="00A87706"/>
    <w:rsid w:val="00A95E95"/>
    <w:rsid w:val="00A961D5"/>
    <w:rsid w:val="00AA69C9"/>
    <w:rsid w:val="00AB7364"/>
    <w:rsid w:val="00AC490C"/>
    <w:rsid w:val="00AD3C70"/>
    <w:rsid w:val="00AD421C"/>
    <w:rsid w:val="00AD7C11"/>
    <w:rsid w:val="00AE7E66"/>
    <w:rsid w:val="00AF3075"/>
    <w:rsid w:val="00B00E0F"/>
    <w:rsid w:val="00B03E2B"/>
    <w:rsid w:val="00B070CC"/>
    <w:rsid w:val="00B07BA1"/>
    <w:rsid w:val="00B122E7"/>
    <w:rsid w:val="00B140D9"/>
    <w:rsid w:val="00B17512"/>
    <w:rsid w:val="00B2589B"/>
    <w:rsid w:val="00B31A34"/>
    <w:rsid w:val="00B37FFA"/>
    <w:rsid w:val="00B43EE4"/>
    <w:rsid w:val="00B51A63"/>
    <w:rsid w:val="00B51B88"/>
    <w:rsid w:val="00B71A45"/>
    <w:rsid w:val="00B7224A"/>
    <w:rsid w:val="00B763AA"/>
    <w:rsid w:val="00B77E55"/>
    <w:rsid w:val="00B80BFE"/>
    <w:rsid w:val="00B81481"/>
    <w:rsid w:val="00B96AFD"/>
    <w:rsid w:val="00BA3197"/>
    <w:rsid w:val="00BA4D09"/>
    <w:rsid w:val="00BA5416"/>
    <w:rsid w:val="00BB03E7"/>
    <w:rsid w:val="00BB4D40"/>
    <w:rsid w:val="00BC2371"/>
    <w:rsid w:val="00BC5B51"/>
    <w:rsid w:val="00BD7AFB"/>
    <w:rsid w:val="00BE01CD"/>
    <w:rsid w:val="00BE3579"/>
    <w:rsid w:val="00BE6E67"/>
    <w:rsid w:val="00BE73B2"/>
    <w:rsid w:val="00BF0FC1"/>
    <w:rsid w:val="00C05B03"/>
    <w:rsid w:val="00C21279"/>
    <w:rsid w:val="00C23DE7"/>
    <w:rsid w:val="00C245E6"/>
    <w:rsid w:val="00C3051D"/>
    <w:rsid w:val="00C3169E"/>
    <w:rsid w:val="00C51F86"/>
    <w:rsid w:val="00C63B90"/>
    <w:rsid w:val="00C72C36"/>
    <w:rsid w:val="00C74947"/>
    <w:rsid w:val="00C90CBA"/>
    <w:rsid w:val="00CA27F5"/>
    <w:rsid w:val="00CB5F81"/>
    <w:rsid w:val="00CC4727"/>
    <w:rsid w:val="00CC635E"/>
    <w:rsid w:val="00CD0B43"/>
    <w:rsid w:val="00CE28E5"/>
    <w:rsid w:val="00CE327E"/>
    <w:rsid w:val="00CE3D2E"/>
    <w:rsid w:val="00CE51E4"/>
    <w:rsid w:val="00CE60B8"/>
    <w:rsid w:val="00CE7BD5"/>
    <w:rsid w:val="00CF04FB"/>
    <w:rsid w:val="00CF67C5"/>
    <w:rsid w:val="00D01791"/>
    <w:rsid w:val="00D12AB3"/>
    <w:rsid w:val="00D174EB"/>
    <w:rsid w:val="00D2112D"/>
    <w:rsid w:val="00D30130"/>
    <w:rsid w:val="00D32FD1"/>
    <w:rsid w:val="00D4547F"/>
    <w:rsid w:val="00D472FE"/>
    <w:rsid w:val="00D52178"/>
    <w:rsid w:val="00D56A35"/>
    <w:rsid w:val="00D61C50"/>
    <w:rsid w:val="00D63804"/>
    <w:rsid w:val="00D778CA"/>
    <w:rsid w:val="00D86FA2"/>
    <w:rsid w:val="00D90535"/>
    <w:rsid w:val="00D94E02"/>
    <w:rsid w:val="00DA0E43"/>
    <w:rsid w:val="00DA5C54"/>
    <w:rsid w:val="00DC04F3"/>
    <w:rsid w:val="00DC5997"/>
    <w:rsid w:val="00DD036E"/>
    <w:rsid w:val="00DE0C98"/>
    <w:rsid w:val="00DE1568"/>
    <w:rsid w:val="00DE4DD3"/>
    <w:rsid w:val="00DE74EF"/>
    <w:rsid w:val="00DF6A01"/>
    <w:rsid w:val="00E014EE"/>
    <w:rsid w:val="00E052B8"/>
    <w:rsid w:val="00E1220D"/>
    <w:rsid w:val="00E215BE"/>
    <w:rsid w:val="00E24486"/>
    <w:rsid w:val="00E26E66"/>
    <w:rsid w:val="00E27FC2"/>
    <w:rsid w:val="00E4226C"/>
    <w:rsid w:val="00E461F7"/>
    <w:rsid w:val="00E4654F"/>
    <w:rsid w:val="00E47917"/>
    <w:rsid w:val="00E57163"/>
    <w:rsid w:val="00E6011C"/>
    <w:rsid w:val="00E66BB7"/>
    <w:rsid w:val="00E67845"/>
    <w:rsid w:val="00E76E05"/>
    <w:rsid w:val="00E86AF0"/>
    <w:rsid w:val="00E94EB6"/>
    <w:rsid w:val="00E95BDE"/>
    <w:rsid w:val="00E95E36"/>
    <w:rsid w:val="00EA4E7F"/>
    <w:rsid w:val="00EA7710"/>
    <w:rsid w:val="00EB2E50"/>
    <w:rsid w:val="00EB4FD5"/>
    <w:rsid w:val="00EB5E99"/>
    <w:rsid w:val="00ED23BE"/>
    <w:rsid w:val="00ED4DA9"/>
    <w:rsid w:val="00ED69A1"/>
    <w:rsid w:val="00ED6E1C"/>
    <w:rsid w:val="00EF1696"/>
    <w:rsid w:val="00F01C0C"/>
    <w:rsid w:val="00F06190"/>
    <w:rsid w:val="00F112CE"/>
    <w:rsid w:val="00F130E8"/>
    <w:rsid w:val="00F16507"/>
    <w:rsid w:val="00F210CD"/>
    <w:rsid w:val="00F25A08"/>
    <w:rsid w:val="00F314B5"/>
    <w:rsid w:val="00F34B54"/>
    <w:rsid w:val="00F42BC5"/>
    <w:rsid w:val="00F431E0"/>
    <w:rsid w:val="00F44566"/>
    <w:rsid w:val="00F5479B"/>
    <w:rsid w:val="00F740AC"/>
    <w:rsid w:val="00F77583"/>
    <w:rsid w:val="00F77A62"/>
    <w:rsid w:val="00F77C1F"/>
    <w:rsid w:val="00F87F80"/>
    <w:rsid w:val="00F971F8"/>
    <w:rsid w:val="00FA2788"/>
    <w:rsid w:val="00FA4353"/>
    <w:rsid w:val="00FC0A84"/>
    <w:rsid w:val="00FD272F"/>
    <w:rsid w:val="00FD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68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E413B"/>
    <w:pPr>
      <w:keepNext/>
      <w:keepLines/>
      <w:numPr>
        <w:numId w:val="1"/>
      </w:numPr>
      <w:spacing w:before="120" w:after="120" w:line="259" w:lineRule="auto"/>
      <w:jc w:val="center"/>
      <w:outlineLvl w:val="0"/>
    </w:pPr>
    <w:rPr>
      <w:rFonts w:ascii="Times New Roman" w:hAnsi="Times New Roman"/>
      <w:b/>
      <w:color w:val="000000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06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note text"/>
    <w:basedOn w:val="a"/>
    <w:link w:val="a4"/>
    <w:uiPriority w:val="99"/>
    <w:unhideWhenUsed/>
    <w:rsid w:val="002B52AD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rsid w:val="002B52AD"/>
    <w:rPr>
      <w:lang w:eastAsia="en-US"/>
    </w:rPr>
  </w:style>
  <w:style w:type="character" w:styleId="a5">
    <w:name w:val="footnote reference"/>
    <w:uiPriority w:val="99"/>
    <w:semiHidden/>
    <w:unhideWhenUsed/>
    <w:rsid w:val="002B52A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97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978BE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0863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863F6"/>
    <w:rPr>
      <w:rFonts w:ascii="Calibri" w:eastAsia="Times New Roman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863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863F6"/>
    <w:rPr>
      <w:rFonts w:ascii="Calibri" w:eastAsia="Times New Roman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6E413B"/>
    <w:rPr>
      <w:rFonts w:eastAsia="Times New Roman"/>
      <w:b/>
      <w:color w:val="000000"/>
      <w:sz w:val="24"/>
      <w:szCs w:val="32"/>
      <w:lang w:eastAsia="en-US"/>
    </w:rPr>
  </w:style>
  <w:style w:type="character" w:styleId="ac">
    <w:name w:val="annotation reference"/>
    <w:basedOn w:val="a0"/>
    <w:uiPriority w:val="99"/>
    <w:semiHidden/>
    <w:unhideWhenUsed/>
    <w:rsid w:val="007D1A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D1A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D1AD3"/>
    <w:rPr>
      <w:rFonts w:ascii="Calibri" w:eastAsia="Times New Roman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1A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D1AD3"/>
    <w:rPr>
      <w:rFonts w:ascii="Calibri" w:eastAsia="Times New Roman" w:hAnsi="Calibri"/>
      <w:b/>
      <w:bCs/>
      <w:lang w:eastAsia="en-US"/>
    </w:rPr>
  </w:style>
  <w:style w:type="table" w:styleId="af1">
    <w:name w:val="Table Grid"/>
    <w:basedOn w:val="a1"/>
    <w:uiPriority w:val="59"/>
    <w:rsid w:val="001F2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A95E95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95E95"/>
    <w:rPr>
      <w:rFonts w:ascii="Calibri" w:eastAsia="Times New Roman" w:hAnsi="Calibri"/>
      <w:lang w:eastAsia="en-US"/>
    </w:rPr>
  </w:style>
  <w:style w:type="character" w:styleId="af4">
    <w:name w:val="endnote reference"/>
    <w:basedOn w:val="a0"/>
    <w:uiPriority w:val="99"/>
    <w:semiHidden/>
    <w:unhideWhenUsed/>
    <w:rsid w:val="00A95E95"/>
    <w:rPr>
      <w:vertAlign w:val="superscript"/>
    </w:rPr>
  </w:style>
  <w:style w:type="character" w:styleId="af5">
    <w:name w:val="Placeholder Text"/>
    <w:basedOn w:val="a0"/>
    <w:uiPriority w:val="99"/>
    <w:semiHidden/>
    <w:rsid w:val="00D86FA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0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3CCFEF5DED270D07B67224740B60DBD938A99786C64334255D4AC35A1865935A3F7750DD689FE445CD5E1428n6pF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3CCFEF5DED270D07B67224740B60DBD938A99786C64334255D4AC35A1865935A3F7750DD689FE445CD5E1428n6p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DC2F0-613F-4042-A1CE-F152D9B7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SemechevaSV</dc:creator>
  <cp:lastModifiedBy>KimAV</cp:lastModifiedBy>
  <cp:revision>3</cp:revision>
  <cp:lastPrinted>2019-09-06T14:02:00Z</cp:lastPrinted>
  <dcterms:created xsi:type="dcterms:W3CDTF">2019-09-11T08:12:00Z</dcterms:created>
  <dcterms:modified xsi:type="dcterms:W3CDTF">2019-09-11T08:16:00Z</dcterms:modified>
</cp:coreProperties>
</file>