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640" w:rsidRPr="00EB2E71" w:rsidRDefault="00323640" w:rsidP="00461EEF">
      <w:pPr>
        <w:widowControl w:val="0"/>
        <w:autoSpaceDE w:val="0"/>
        <w:autoSpaceDN w:val="0"/>
        <w:adjustRightInd w:val="0"/>
        <w:jc w:val="center"/>
        <w:rPr>
          <w:caps/>
          <w:sz w:val="22"/>
          <w:szCs w:val="22"/>
        </w:rPr>
      </w:pPr>
      <w:r w:rsidRPr="00EB2E71">
        <w:rPr>
          <w:caps/>
          <w:sz w:val="22"/>
          <w:szCs w:val="22"/>
        </w:rPr>
        <w:t>ДОГОВОР</w:t>
      </w:r>
      <w:r w:rsidR="00461EEF" w:rsidRPr="00EB2E71">
        <w:rPr>
          <w:caps/>
          <w:sz w:val="22"/>
          <w:szCs w:val="22"/>
        </w:rPr>
        <w:t xml:space="preserve"> №</w:t>
      </w:r>
      <w:bookmarkStart w:id="0" w:name="OLE_LINK19"/>
      <w:r w:rsidR="00461EEF" w:rsidRPr="00EB2E71">
        <w:rPr>
          <w:caps/>
          <w:sz w:val="22"/>
          <w:szCs w:val="22"/>
        </w:rPr>
        <w:t>18/</w:t>
      </w:r>
      <w:r w:rsidR="00545DA9" w:rsidRPr="00EB2E71">
        <w:rPr>
          <w:caps/>
          <w:sz w:val="22"/>
          <w:szCs w:val="22"/>
        </w:rPr>
        <w:t>31/577</w:t>
      </w:r>
      <w:bookmarkEnd w:id="0"/>
    </w:p>
    <w:p w:rsidR="00323640" w:rsidRPr="00EB2E71" w:rsidRDefault="00323640" w:rsidP="00461EEF">
      <w:pPr>
        <w:widowControl w:val="0"/>
        <w:autoSpaceDE w:val="0"/>
        <w:autoSpaceDN w:val="0"/>
        <w:adjustRightInd w:val="0"/>
        <w:jc w:val="center"/>
        <w:rPr>
          <w:caps/>
          <w:sz w:val="22"/>
          <w:szCs w:val="22"/>
        </w:rPr>
      </w:pPr>
      <w:r w:rsidRPr="00EB2E71">
        <w:rPr>
          <w:caps/>
          <w:sz w:val="22"/>
          <w:szCs w:val="22"/>
        </w:rPr>
        <w:t>по диагностике, техническому обслуживанию</w:t>
      </w:r>
    </w:p>
    <w:p w:rsidR="00323640" w:rsidRPr="00EB2E71" w:rsidRDefault="00323640" w:rsidP="00461EEF">
      <w:pPr>
        <w:widowControl w:val="0"/>
        <w:autoSpaceDE w:val="0"/>
        <w:autoSpaceDN w:val="0"/>
        <w:adjustRightInd w:val="0"/>
        <w:jc w:val="center"/>
        <w:rPr>
          <w:caps/>
          <w:sz w:val="22"/>
          <w:szCs w:val="22"/>
        </w:rPr>
      </w:pPr>
      <w:r w:rsidRPr="00EB2E71">
        <w:rPr>
          <w:caps/>
          <w:sz w:val="22"/>
          <w:szCs w:val="22"/>
        </w:rPr>
        <w:t>и ремонту автотранспортных средств</w:t>
      </w:r>
    </w:p>
    <w:p w:rsidR="00323640" w:rsidRPr="00EB2E71" w:rsidRDefault="00323640" w:rsidP="00323640">
      <w:pPr>
        <w:pStyle w:val="afe"/>
        <w:jc w:val="center"/>
        <w:rPr>
          <w:sz w:val="22"/>
          <w:szCs w:val="22"/>
        </w:rPr>
      </w:pPr>
    </w:p>
    <w:p w:rsidR="00323640" w:rsidRPr="00EB2E71" w:rsidRDefault="00323640" w:rsidP="00323640">
      <w:pPr>
        <w:pStyle w:val="afe"/>
        <w:rPr>
          <w:sz w:val="22"/>
          <w:szCs w:val="22"/>
        </w:rPr>
      </w:pPr>
      <w:r w:rsidRPr="00EB2E71">
        <w:rPr>
          <w:sz w:val="22"/>
          <w:szCs w:val="22"/>
        </w:rPr>
        <w:t>г. </w:t>
      </w:r>
      <w:r w:rsidR="001D1C21" w:rsidRPr="00EB2E71">
        <w:rPr>
          <w:sz w:val="22"/>
          <w:szCs w:val="22"/>
        </w:rPr>
        <w:t>Москва</w:t>
      </w:r>
      <w:r w:rsidRPr="00EB2E71">
        <w:rPr>
          <w:sz w:val="22"/>
          <w:szCs w:val="22"/>
        </w:rPr>
        <w:t xml:space="preserve"> «__</w:t>
      </w:r>
      <w:proofErr w:type="gramStart"/>
      <w:r w:rsidRPr="00EB2E71">
        <w:rPr>
          <w:sz w:val="22"/>
          <w:szCs w:val="22"/>
        </w:rPr>
        <w:t>_»_</w:t>
      </w:r>
      <w:proofErr w:type="gramEnd"/>
      <w:r w:rsidRPr="00EB2E71">
        <w:rPr>
          <w:sz w:val="22"/>
          <w:szCs w:val="22"/>
        </w:rPr>
        <w:t>____________20</w:t>
      </w:r>
      <w:r w:rsidR="00545DA9" w:rsidRPr="00EB2E71">
        <w:rPr>
          <w:sz w:val="22"/>
          <w:szCs w:val="22"/>
        </w:rPr>
        <w:t>18</w:t>
      </w:r>
      <w:r w:rsidRPr="00EB2E71">
        <w:rPr>
          <w:sz w:val="22"/>
          <w:szCs w:val="22"/>
        </w:rPr>
        <w:t> г.</w:t>
      </w:r>
      <w:r w:rsidRPr="00EB2E71">
        <w:rPr>
          <w:sz w:val="22"/>
          <w:szCs w:val="22"/>
        </w:rPr>
        <w:br/>
      </w:r>
    </w:p>
    <w:p w:rsidR="00323640" w:rsidRPr="00EB2E71" w:rsidRDefault="00323640" w:rsidP="00323640">
      <w:pPr>
        <w:autoSpaceDE w:val="0"/>
        <w:autoSpaceDN w:val="0"/>
        <w:adjustRightInd w:val="0"/>
        <w:ind w:firstLine="709"/>
        <w:jc w:val="both"/>
        <w:rPr>
          <w:b/>
          <w:kern w:val="16"/>
          <w:sz w:val="22"/>
          <w:szCs w:val="22"/>
        </w:rPr>
      </w:pPr>
      <w:bookmarkStart w:id="1" w:name="_Hlk483301467"/>
      <w:r w:rsidRPr="00EB2E71">
        <w:rPr>
          <w:b/>
          <w:bCs/>
          <w:sz w:val="22"/>
          <w:szCs w:val="22"/>
        </w:rPr>
        <w:t xml:space="preserve">Федеральное </w:t>
      </w:r>
      <w:r w:rsidRPr="007648D0">
        <w:rPr>
          <w:b/>
          <w:bCs/>
          <w:sz w:val="22"/>
          <w:szCs w:val="22"/>
          <w:highlight w:val="yellow"/>
        </w:rPr>
        <w:t>государственное унитарное предприятие «</w:t>
      </w:r>
      <w:r w:rsidRPr="007648D0">
        <w:rPr>
          <w:b/>
          <w:color w:val="000000"/>
          <w:sz w:val="22"/>
          <w:szCs w:val="22"/>
          <w:highlight w:val="yellow"/>
        </w:rPr>
        <w:t>Главный центр специальной связи</w:t>
      </w:r>
      <w:r w:rsidRPr="007648D0">
        <w:rPr>
          <w:b/>
          <w:bCs/>
          <w:sz w:val="22"/>
          <w:szCs w:val="22"/>
          <w:highlight w:val="yellow"/>
        </w:rPr>
        <w:t xml:space="preserve">» (ФГУП </w:t>
      </w:r>
      <w:r w:rsidRPr="007648D0">
        <w:rPr>
          <w:b/>
          <w:color w:val="000000"/>
          <w:sz w:val="22"/>
          <w:szCs w:val="22"/>
          <w:highlight w:val="yellow"/>
        </w:rPr>
        <w:t>ГЦСС</w:t>
      </w:r>
      <w:r w:rsidRPr="007648D0">
        <w:rPr>
          <w:b/>
          <w:bCs/>
          <w:sz w:val="22"/>
          <w:szCs w:val="22"/>
          <w:highlight w:val="yellow"/>
        </w:rPr>
        <w:t xml:space="preserve">), именуемое в дальнейшем «Заказчик», в лице </w:t>
      </w:r>
      <w:r w:rsidR="00545DA9" w:rsidRPr="007648D0">
        <w:rPr>
          <w:b/>
          <w:bCs/>
          <w:sz w:val="22"/>
          <w:szCs w:val="22"/>
          <w:highlight w:val="yellow"/>
        </w:rPr>
        <w:t>Начальника контрактного отдела Мацукатова Константина Константиновича, действующего на основании  Доверенности                    № 343/17 от 17.10.2017 г</w:t>
      </w:r>
      <w:r w:rsidRPr="007648D0">
        <w:rPr>
          <w:b/>
          <w:sz w:val="22"/>
          <w:szCs w:val="22"/>
          <w:highlight w:val="yellow"/>
        </w:rPr>
        <w:t xml:space="preserve">, с одной стороны, и </w:t>
      </w:r>
      <w:r w:rsidR="00545DA9" w:rsidRPr="007648D0">
        <w:rPr>
          <w:b/>
          <w:sz w:val="22"/>
          <w:szCs w:val="22"/>
          <w:highlight w:val="yellow"/>
        </w:rPr>
        <w:t>Общество с ограниченной ответственностью "</w:t>
      </w:r>
      <w:proofErr w:type="spellStart"/>
      <w:r w:rsidR="00545DA9" w:rsidRPr="007648D0">
        <w:rPr>
          <w:b/>
          <w:sz w:val="22"/>
          <w:szCs w:val="22"/>
          <w:highlight w:val="yellow"/>
        </w:rPr>
        <w:t>АльянсАвтоГаз</w:t>
      </w:r>
      <w:proofErr w:type="spellEnd"/>
      <w:r w:rsidR="00545DA9" w:rsidRPr="007648D0">
        <w:rPr>
          <w:b/>
          <w:sz w:val="22"/>
          <w:szCs w:val="22"/>
          <w:highlight w:val="yellow"/>
        </w:rPr>
        <w:t>"</w:t>
      </w:r>
      <w:r w:rsidRPr="007648D0">
        <w:rPr>
          <w:b/>
          <w:sz w:val="22"/>
          <w:szCs w:val="22"/>
          <w:highlight w:val="yellow"/>
        </w:rPr>
        <w:t>, именуем</w:t>
      </w:r>
      <w:r w:rsidR="00545DA9" w:rsidRPr="007648D0">
        <w:rPr>
          <w:b/>
          <w:sz w:val="22"/>
          <w:szCs w:val="22"/>
          <w:highlight w:val="yellow"/>
        </w:rPr>
        <w:t>ое</w:t>
      </w:r>
      <w:r w:rsidRPr="007648D0">
        <w:rPr>
          <w:b/>
          <w:sz w:val="22"/>
          <w:szCs w:val="22"/>
          <w:highlight w:val="yellow"/>
        </w:rPr>
        <w:t xml:space="preserve"> в дальнейшем «Исполнитель», </w:t>
      </w:r>
      <w:r w:rsidR="007648D0" w:rsidRPr="007648D0">
        <w:rPr>
          <w:b/>
          <w:sz w:val="22"/>
          <w:szCs w:val="22"/>
          <w:highlight w:val="yellow"/>
        </w:rPr>
        <w:t>в лице директора Хохлова Александра Анатольевича, действующего на основании Устава</w:t>
      </w:r>
      <w:r w:rsidRPr="007648D0">
        <w:rPr>
          <w:b/>
          <w:sz w:val="22"/>
          <w:szCs w:val="22"/>
          <w:highlight w:val="yellow"/>
        </w:rPr>
        <w:t xml:space="preserve">, вместе именуемые «Стороны»,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7648D0">
        <w:rPr>
          <w:b/>
          <w:kern w:val="16"/>
          <w:sz w:val="22"/>
          <w:szCs w:val="22"/>
          <w:highlight w:val="yellow"/>
        </w:rPr>
        <w:t>заключили настоящий Договор возмездного оказания услуг, именуемый в дальнейшем Договор, о нижеследующем:</w:t>
      </w:r>
    </w:p>
    <w:p w:rsidR="00323640" w:rsidRPr="00EB2E71" w:rsidRDefault="00323640" w:rsidP="00323640">
      <w:pPr>
        <w:autoSpaceDE w:val="0"/>
        <w:autoSpaceDN w:val="0"/>
        <w:adjustRightInd w:val="0"/>
        <w:ind w:firstLine="709"/>
        <w:jc w:val="both"/>
        <w:rPr>
          <w:b/>
          <w:kern w:val="16"/>
          <w:sz w:val="22"/>
          <w:szCs w:val="22"/>
        </w:rPr>
      </w:pPr>
      <w:r w:rsidRPr="00EB2E71">
        <w:rPr>
          <w:b/>
          <w:kern w:val="16"/>
          <w:sz w:val="22"/>
          <w:szCs w:val="22"/>
        </w:rPr>
        <w:t xml:space="preserve">Идентификационный код закупки: </w:t>
      </w:r>
      <w:r w:rsidR="004C394D" w:rsidRPr="00EB2E71">
        <w:rPr>
          <w:b/>
          <w:sz w:val="22"/>
          <w:szCs w:val="22"/>
        </w:rPr>
        <w:t>171771704311377170100107460010000000</w:t>
      </w:r>
    </w:p>
    <w:bookmarkEnd w:id="1"/>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I. Предмет Договора</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1.1. Исполнитель по заданию Заказчика обязуется в установленный Договором срок оказать услуги по диагностике, техническому обслуживанию и ремонту автотранспортных средств (далее именуются - услуги), а Заказчик обязуется принять оказанные услуги и оплатить их. </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II. Условия оказания услуг</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2.1. Услуги оказываются Исполнителем в соответствии с требованиями технического задания (далее именуется - ТЗ) </w:t>
      </w:r>
      <w:hyperlink w:anchor="Par376" w:history="1">
        <w:r w:rsidRPr="00EB2E71">
          <w:rPr>
            <w:kern w:val="16"/>
            <w:sz w:val="22"/>
            <w:szCs w:val="22"/>
          </w:rPr>
          <w:t>(приложение N 1)</w:t>
        </w:r>
      </w:hyperlink>
      <w:r w:rsidRPr="00EB2E71">
        <w:rPr>
          <w:kern w:val="16"/>
          <w:sz w:val="22"/>
          <w:szCs w:val="22"/>
        </w:rPr>
        <w:t>, являющегося неотъемлемой частью настоящего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 - изготовителями основных изделий автомобилей.</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2.2. Содержание и сроки оказания услуг определяются в календарном плане оказания услуг </w:t>
      </w:r>
      <w:hyperlink w:anchor="Par412" w:history="1">
        <w:r w:rsidRPr="00EB2E71">
          <w:rPr>
            <w:kern w:val="16"/>
            <w:sz w:val="22"/>
            <w:szCs w:val="22"/>
          </w:rPr>
          <w:t>(приложение N 2)</w:t>
        </w:r>
      </w:hyperlink>
      <w:r w:rsidRPr="00EB2E71">
        <w:rPr>
          <w:kern w:val="16"/>
          <w:sz w:val="22"/>
          <w:szCs w:val="22"/>
        </w:rPr>
        <w:t>, являющимся неотъемлемой частью настоящего Договора.</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III. Права и обязанности Сторон</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3.1. Исполнитель вправе:</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а) требовать своевременной оплаты на условиях, установленных Договором, надлежащим образом оказанных и принятых Заказчиком услуг;</w:t>
      </w:r>
    </w:p>
    <w:p w:rsidR="00323640" w:rsidRPr="00EB2E71" w:rsidRDefault="00323640" w:rsidP="00323640">
      <w:pPr>
        <w:autoSpaceDE w:val="0"/>
        <w:autoSpaceDN w:val="0"/>
        <w:adjustRightInd w:val="0"/>
        <w:ind w:firstLine="709"/>
        <w:jc w:val="both"/>
        <w:rPr>
          <w:kern w:val="16"/>
          <w:sz w:val="22"/>
          <w:szCs w:val="22"/>
        </w:rPr>
      </w:pPr>
      <w:bookmarkStart w:id="2" w:name="Par25"/>
      <w:bookmarkEnd w:id="2"/>
      <w:r w:rsidRPr="00EB2E71">
        <w:rPr>
          <w:kern w:val="16"/>
          <w:sz w:val="22"/>
          <w:szCs w:val="22"/>
        </w:rPr>
        <w:t xml:space="preserve">б) принять решение об одностороннем отказе от исполнения настоящего Договора в соответствии с гражданским законодательством; </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в)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г) требовать возмещения убытков, уплаты неустоек (штрафов, пеней) в соответствии с </w:t>
      </w:r>
      <w:hyperlink w:anchor="Par138" w:history="1">
        <w:r w:rsidRPr="00EB2E71">
          <w:rPr>
            <w:kern w:val="16"/>
            <w:sz w:val="22"/>
            <w:szCs w:val="22"/>
          </w:rPr>
          <w:t>разделом IX</w:t>
        </w:r>
      </w:hyperlink>
      <w:r w:rsidRPr="00EB2E71">
        <w:rPr>
          <w:kern w:val="16"/>
          <w:sz w:val="22"/>
          <w:szCs w:val="22"/>
        </w:rPr>
        <w:t xml:space="preserve"> настоящего Договора. </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3.2. Исполнитель обязан:</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а) оказать услуги в соответствии с ТЗ в предусмотренный настоящим Договором срок;</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б)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EB2E71">
        <w:rPr>
          <w:kern w:val="16"/>
          <w:sz w:val="22"/>
          <w:szCs w:val="22"/>
        </w:rPr>
        <w:lastRenderedPageBreak/>
        <w:t xml:space="preserve">обеспечивающих фиксирование данного уведомления и получение Исполнителем подтверждения о его вручении Заказчику; </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д) обеспечить за свой счет устранение недостатков, выявленных при приемке Заказчиком услуг.</w:t>
      </w:r>
    </w:p>
    <w:p w:rsidR="00323640" w:rsidRPr="00EB2E71" w:rsidRDefault="00323640" w:rsidP="00323640">
      <w:pPr>
        <w:autoSpaceDE w:val="0"/>
        <w:autoSpaceDN w:val="0"/>
        <w:adjustRightInd w:val="0"/>
        <w:ind w:firstLine="709"/>
        <w:jc w:val="both"/>
        <w:rPr>
          <w:kern w:val="16"/>
          <w:sz w:val="22"/>
          <w:szCs w:val="22"/>
        </w:rPr>
      </w:pPr>
      <w:bookmarkStart w:id="3" w:name="Par35"/>
      <w:bookmarkEnd w:id="3"/>
      <w:r w:rsidRPr="00EB2E71">
        <w:rPr>
          <w:kern w:val="16"/>
          <w:sz w:val="22"/>
          <w:szCs w:val="22"/>
        </w:rPr>
        <w:t>3.3. Заказчик вправе:</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а) требовать от Исполнителя надлежащего исполнения обязательств, установленных Договором;</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б) требовать от Исполнителя своевременного устранения недостатков, выявленных как в ходе приемки, так и в течение гарантийного периода;</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в) проверять ход и качество выполнения Исполнителем условий настоящего Договора;</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г) требовать возмещения убытков в соответствии с </w:t>
      </w:r>
      <w:hyperlink w:anchor="Par138" w:history="1">
        <w:r w:rsidRPr="00EB2E71">
          <w:rPr>
            <w:kern w:val="16"/>
            <w:sz w:val="22"/>
            <w:szCs w:val="22"/>
          </w:rPr>
          <w:t>разделом IX</w:t>
        </w:r>
      </w:hyperlink>
      <w:r w:rsidRPr="00EB2E71">
        <w:rPr>
          <w:kern w:val="16"/>
          <w:sz w:val="22"/>
          <w:szCs w:val="22"/>
        </w:rPr>
        <w:t xml:space="preserve"> настоящего Договора, причиненных по вине Исполнителя;</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д) предложить увеличить или уменьшить в процессе исполнения настоящего Договора объем оказываемых услуг, предусмотренных Договором, не более чем на десять процентов в порядке и на условиях, установленных Федеральным </w:t>
      </w:r>
      <w:hyperlink r:id="rId8" w:history="1">
        <w:r w:rsidRPr="00EB2E71">
          <w:rPr>
            <w:kern w:val="16"/>
            <w:sz w:val="22"/>
            <w:szCs w:val="22"/>
          </w:rPr>
          <w:t>законом</w:t>
        </w:r>
      </w:hyperlink>
      <w:r w:rsidRPr="00EB2E71">
        <w:rPr>
          <w:kern w:val="16"/>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23640" w:rsidRPr="00EB2E71" w:rsidRDefault="00323640" w:rsidP="00323640">
      <w:pPr>
        <w:autoSpaceDE w:val="0"/>
        <w:autoSpaceDN w:val="0"/>
        <w:adjustRightInd w:val="0"/>
        <w:ind w:firstLine="709"/>
        <w:jc w:val="both"/>
        <w:rPr>
          <w:kern w:val="16"/>
          <w:sz w:val="22"/>
          <w:szCs w:val="22"/>
        </w:rPr>
      </w:pPr>
      <w:bookmarkStart w:id="4" w:name="Par51"/>
      <w:bookmarkEnd w:id="4"/>
      <w:r w:rsidRPr="00EB2E71">
        <w:rPr>
          <w:kern w:val="16"/>
          <w:sz w:val="22"/>
          <w:szCs w:val="22"/>
        </w:rPr>
        <w:t xml:space="preserve">е) принять решение об одностороннем отказе от исполнения настоящего Договора в соответствии с гражданским законодательством; </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ж) до принятия решения об одностороннем отказе от исполнения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9" w:history="1">
        <w:r w:rsidRPr="00EB2E71">
          <w:rPr>
            <w:kern w:val="16"/>
            <w:sz w:val="22"/>
            <w:szCs w:val="22"/>
          </w:rPr>
          <w:t>законом</w:t>
        </w:r>
      </w:hyperlink>
      <w:r w:rsidRPr="00EB2E71">
        <w:rPr>
          <w:kern w:val="16"/>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3.4. Заказчик обязан:</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а) принять и оплатить оказанные услуги в соответствии с настоящим Договором;</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б) обеспечить контроль за исполнением Договора, в том числе на отдельных этапах его исполнения;</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в) принять решение об одностороннем отказе от исполнения Договора в случае,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г)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д) провести экспертизу оказанных услуг для проверки их соответствия условиям Договора в соответствии с Федеральным </w:t>
      </w:r>
      <w:hyperlink r:id="rId10" w:history="1">
        <w:r w:rsidRPr="00EB2E71">
          <w:rPr>
            <w:kern w:val="16"/>
            <w:sz w:val="22"/>
            <w:szCs w:val="22"/>
          </w:rPr>
          <w:t>законом</w:t>
        </w:r>
      </w:hyperlink>
      <w:r w:rsidRPr="00EB2E71">
        <w:rPr>
          <w:kern w:val="16"/>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е) требовать уплаты неустоек (штрафов, пеней) в соответствии с </w:t>
      </w:r>
      <w:hyperlink w:anchor="Par138" w:history="1">
        <w:r w:rsidRPr="00EB2E71">
          <w:rPr>
            <w:kern w:val="16"/>
            <w:sz w:val="22"/>
            <w:szCs w:val="22"/>
          </w:rPr>
          <w:t>разделом IX</w:t>
        </w:r>
      </w:hyperlink>
      <w:r w:rsidRPr="00EB2E71">
        <w:rPr>
          <w:kern w:val="16"/>
          <w:sz w:val="22"/>
          <w:szCs w:val="22"/>
        </w:rPr>
        <w:t xml:space="preserve"> настоящего Договора.</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IV. Сроки оказания услуг</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4.1. Услуги оказываются в сроки, указанные в календарном плане оказания услуг.</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Начало оказания услуг - с даты </w:t>
      </w:r>
      <w:r w:rsidR="00EC0E53" w:rsidRPr="00EB2E71">
        <w:rPr>
          <w:kern w:val="16"/>
          <w:sz w:val="22"/>
          <w:szCs w:val="22"/>
        </w:rPr>
        <w:t>подписания</w:t>
      </w:r>
      <w:r w:rsidRPr="00EB2E71">
        <w:rPr>
          <w:kern w:val="16"/>
          <w:sz w:val="22"/>
          <w:szCs w:val="22"/>
        </w:rPr>
        <w:t xml:space="preserve"> настоящего Договора.</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Окончание оказания услуг - 31.12.2018 года.</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4.2. Датой исполнения Исполнителем обязательств по настоящему Договору считается дата подписания Сторонами акта сдачи-приемки оказанных услуг.</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V. Порядок сдачи и приемки оказанных услуг</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bookmarkStart w:id="5" w:name="Par70"/>
      <w:bookmarkEnd w:id="5"/>
      <w:r w:rsidRPr="00EB2E71">
        <w:rPr>
          <w:kern w:val="16"/>
          <w:sz w:val="22"/>
          <w:szCs w:val="22"/>
        </w:rPr>
        <w:lastRenderedPageBreak/>
        <w:t>5.1. За 1 день до окончания срока оказания услуг Исполнитель обязан в письменной форме уведомить Заказчика о готовности оказываемых услуг (этапа услуг) к сдаче.</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Уведомление Исполнителя о готовности оказываемых услуг к сдаче должно быть подписано руководителем Исполнителя (иным уполномоченным лицом).</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Вместе с уведомлением Исполнитель представляет Заказчику акт сдачи-приемки оказанных услуг в 2 (двух) экземплярах.</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К акту сдачи-приемки оказанных услуг (этапа услуг) прилагаются также документы, предусмотренные ТЗ.</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5.2. Заказчик в течение 5 дней со дня получения акта сдачи-приемки оказанных услуг и отчетных документов, указанных в </w:t>
      </w:r>
      <w:hyperlink w:anchor="Par70" w:history="1">
        <w:r w:rsidRPr="00EB2E71">
          <w:rPr>
            <w:kern w:val="16"/>
            <w:sz w:val="22"/>
            <w:szCs w:val="22"/>
          </w:rPr>
          <w:t>пункте 5.1</w:t>
        </w:r>
      </w:hyperlink>
      <w:r w:rsidRPr="00EB2E71">
        <w:rPr>
          <w:kern w:val="16"/>
          <w:sz w:val="22"/>
          <w:szCs w:val="22"/>
        </w:rPr>
        <w:t xml:space="preserve"> настоящего Договора,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сдачи-приемки оказанных услуг по Договору или отказывает в приемке, направляя мотивированный отказ от приемки услуг.</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5.3. Для проверки результатов оказанных услуг в части их соответствия условиям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11" w:history="1">
        <w:r w:rsidRPr="00EB2E71">
          <w:rPr>
            <w:kern w:val="16"/>
            <w:sz w:val="22"/>
            <w:szCs w:val="22"/>
          </w:rPr>
          <w:t>законом</w:t>
        </w:r>
      </w:hyperlink>
      <w:r w:rsidRPr="00EB2E71">
        <w:rPr>
          <w:kern w:val="16"/>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Выявленные недостатки устраняются Исполнителем за его счет.</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VI. Цена Договора и порядок расчетов</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bookmarkStart w:id="6" w:name="_Hlk496542788"/>
      <w:r w:rsidRPr="00EB2E71">
        <w:rPr>
          <w:kern w:val="16"/>
          <w:sz w:val="22"/>
          <w:szCs w:val="22"/>
        </w:rPr>
        <w:t xml:space="preserve">6.1.     Цена     </w:t>
      </w:r>
      <w:r w:rsidRPr="00ED6D1B">
        <w:rPr>
          <w:kern w:val="16"/>
          <w:sz w:val="22"/>
          <w:szCs w:val="22"/>
          <w:highlight w:val="yellow"/>
        </w:rPr>
        <w:t xml:space="preserve">настоящего Договора    составляет </w:t>
      </w:r>
      <w:bookmarkStart w:id="7" w:name="OLE_LINK3"/>
      <w:bookmarkStart w:id="8" w:name="OLE_LINK4"/>
      <w:r w:rsidR="00E02E7E" w:rsidRPr="00ED6D1B">
        <w:rPr>
          <w:b/>
          <w:kern w:val="16"/>
          <w:sz w:val="22"/>
          <w:szCs w:val="22"/>
          <w:highlight w:val="yellow"/>
          <w:u w:val="single"/>
        </w:rPr>
        <w:t>2 724 82</w:t>
      </w:r>
      <w:bookmarkEnd w:id="7"/>
      <w:bookmarkEnd w:id="8"/>
      <w:r w:rsidR="00B65E51" w:rsidRPr="00ED6D1B">
        <w:rPr>
          <w:b/>
          <w:kern w:val="16"/>
          <w:sz w:val="22"/>
          <w:szCs w:val="22"/>
          <w:highlight w:val="yellow"/>
          <w:u w:val="single"/>
        </w:rPr>
        <w:t>1</w:t>
      </w:r>
      <w:r w:rsidR="00E02E7E" w:rsidRPr="00ED6D1B">
        <w:rPr>
          <w:b/>
          <w:kern w:val="16"/>
          <w:sz w:val="22"/>
          <w:szCs w:val="22"/>
          <w:highlight w:val="yellow"/>
          <w:u w:val="single"/>
        </w:rPr>
        <w:t xml:space="preserve"> (</w:t>
      </w:r>
      <w:r w:rsidR="003E6B05" w:rsidRPr="00ED6D1B">
        <w:rPr>
          <w:b/>
          <w:kern w:val="16"/>
          <w:sz w:val="22"/>
          <w:szCs w:val="22"/>
          <w:highlight w:val="yellow"/>
          <w:u w:val="single"/>
        </w:rPr>
        <w:t>Д</w:t>
      </w:r>
      <w:r w:rsidR="00B65E51" w:rsidRPr="00ED6D1B">
        <w:rPr>
          <w:b/>
          <w:kern w:val="16"/>
          <w:sz w:val="22"/>
          <w:szCs w:val="22"/>
          <w:highlight w:val="yellow"/>
          <w:u w:val="single"/>
        </w:rPr>
        <w:t>ва миллиона семьсот двадцать четыре тысячи восемьсот двадцать один</w:t>
      </w:r>
      <w:r w:rsidR="00E02E7E" w:rsidRPr="00ED6D1B">
        <w:rPr>
          <w:b/>
          <w:kern w:val="16"/>
          <w:sz w:val="22"/>
          <w:szCs w:val="22"/>
          <w:highlight w:val="yellow"/>
          <w:u w:val="single"/>
        </w:rPr>
        <w:t>) рубл</w:t>
      </w:r>
      <w:r w:rsidR="003E6B05" w:rsidRPr="00ED6D1B">
        <w:rPr>
          <w:b/>
          <w:kern w:val="16"/>
          <w:sz w:val="22"/>
          <w:szCs w:val="22"/>
          <w:highlight w:val="yellow"/>
          <w:u w:val="single"/>
        </w:rPr>
        <w:t>ь</w:t>
      </w:r>
      <w:r w:rsidR="00E02E7E" w:rsidRPr="00ED6D1B">
        <w:rPr>
          <w:b/>
          <w:kern w:val="16"/>
          <w:sz w:val="22"/>
          <w:szCs w:val="22"/>
          <w:highlight w:val="yellow"/>
          <w:u w:val="single"/>
        </w:rPr>
        <w:t xml:space="preserve"> 10</w:t>
      </w:r>
      <w:r w:rsidR="00B65E51" w:rsidRPr="00ED6D1B">
        <w:rPr>
          <w:b/>
          <w:kern w:val="16"/>
          <w:sz w:val="22"/>
          <w:szCs w:val="22"/>
          <w:highlight w:val="yellow"/>
          <w:u w:val="single"/>
        </w:rPr>
        <w:t xml:space="preserve"> копеек,</w:t>
      </w:r>
      <w:r w:rsidRPr="00ED6D1B">
        <w:rPr>
          <w:b/>
          <w:kern w:val="16"/>
          <w:sz w:val="22"/>
          <w:szCs w:val="22"/>
          <w:highlight w:val="yellow"/>
          <w:u w:val="single"/>
        </w:rPr>
        <w:t xml:space="preserve"> </w:t>
      </w:r>
      <w:r w:rsidR="00ED6D1B" w:rsidRPr="00ED6D1B">
        <w:rPr>
          <w:b/>
          <w:kern w:val="16"/>
          <w:sz w:val="22"/>
          <w:szCs w:val="22"/>
          <w:highlight w:val="yellow"/>
          <w:u w:val="single"/>
        </w:rPr>
        <w:t>на основании ст. 346.26 гл. 26.3 Налогового Кодекса РФ</w:t>
      </w:r>
      <w:r w:rsidR="00B65E51" w:rsidRPr="00ED6D1B">
        <w:rPr>
          <w:b/>
          <w:kern w:val="16"/>
          <w:sz w:val="22"/>
          <w:szCs w:val="22"/>
          <w:highlight w:val="yellow"/>
          <w:u w:val="single"/>
        </w:rPr>
        <w:t>.</w:t>
      </w:r>
      <w:r w:rsidRPr="00EB2E71">
        <w:rPr>
          <w:kern w:val="16"/>
          <w:sz w:val="22"/>
          <w:szCs w:val="22"/>
        </w:rPr>
        <w:t xml:space="preserve"> </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6.2. Цена услуг установлена в протоколе согласования цены договора </w:t>
      </w:r>
      <w:hyperlink w:anchor="Par448" w:history="1">
        <w:r w:rsidRPr="00EB2E71">
          <w:rPr>
            <w:kern w:val="16"/>
            <w:sz w:val="22"/>
            <w:szCs w:val="22"/>
          </w:rPr>
          <w:t>(приложение N 3)</w:t>
        </w:r>
      </w:hyperlink>
      <w:r w:rsidRPr="00EB2E71">
        <w:rPr>
          <w:kern w:val="16"/>
          <w:sz w:val="22"/>
          <w:szCs w:val="22"/>
        </w:rPr>
        <w:t>, являющемся неотъемлемой частью настоящего Договора.</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6.3. Цена настоящего Договора является твердой и определяется на весь срок исполнения Договора, за исключением случаев, установленных Федеральным </w:t>
      </w:r>
      <w:hyperlink r:id="rId12" w:history="1">
        <w:r w:rsidRPr="00EB2E71">
          <w:rPr>
            <w:kern w:val="16"/>
            <w:sz w:val="22"/>
            <w:szCs w:val="22"/>
          </w:rPr>
          <w:t>законом</w:t>
        </w:r>
      </w:hyperlink>
      <w:r w:rsidRPr="00EB2E71">
        <w:rPr>
          <w:kern w:val="16"/>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Договором.</w:t>
      </w:r>
    </w:p>
    <w:p w:rsidR="00323640" w:rsidRPr="00EB2E71" w:rsidRDefault="00323640" w:rsidP="00323640">
      <w:pPr>
        <w:autoSpaceDE w:val="0"/>
        <w:autoSpaceDN w:val="0"/>
        <w:adjustRightInd w:val="0"/>
        <w:ind w:firstLine="709"/>
        <w:jc w:val="both"/>
        <w:rPr>
          <w:kern w:val="16"/>
          <w:sz w:val="22"/>
          <w:szCs w:val="22"/>
        </w:rPr>
      </w:pPr>
      <w:bookmarkStart w:id="9" w:name="_Hlk492393304"/>
      <w:r w:rsidRPr="00EB2E71">
        <w:rPr>
          <w:kern w:val="16"/>
          <w:sz w:val="22"/>
          <w:szCs w:val="22"/>
        </w:rPr>
        <w:t>Цена настоящего Договора может быть снижена по соглашению Сторон без изменения предусмотренных Договором объема и качества оказываемых услуг и иных условий Договора.</w:t>
      </w:r>
    </w:p>
    <w:bookmarkEnd w:id="9"/>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6.4. Источник финансирования настоящего Договора – собственные средства Заказчика. </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6.5. </w:t>
      </w:r>
      <w:bookmarkStart w:id="10" w:name="_Hlk492393319"/>
      <w:r w:rsidRPr="00EB2E71">
        <w:rPr>
          <w:kern w:val="16"/>
          <w:sz w:val="22"/>
          <w:szCs w:val="22"/>
        </w:rPr>
        <w:t>Расчеты между Заказчиком и Исполнителем за оказанные услуги производятся не позднее 10 рабочих дней с даты подписания Сторонами акта сдачи-приемки оказанных услуг.</w:t>
      </w:r>
      <w:bookmarkEnd w:id="10"/>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6.6.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Договоре.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323640" w:rsidRPr="00EB2E71" w:rsidRDefault="00323640" w:rsidP="00323640">
      <w:pPr>
        <w:autoSpaceDE w:val="0"/>
        <w:autoSpaceDN w:val="0"/>
        <w:adjustRightInd w:val="0"/>
        <w:ind w:firstLine="709"/>
        <w:jc w:val="both"/>
        <w:rPr>
          <w:kern w:val="16"/>
          <w:sz w:val="22"/>
          <w:szCs w:val="22"/>
        </w:rPr>
      </w:pPr>
      <w:bookmarkStart w:id="11" w:name="_Hlk492028795"/>
      <w:r w:rsidRPr="00EB2E71">
        <w:rPr>
          <w:kern w:val="16"/>
          <w:sz w:val="22"/>
          <w:szCs w:val="22"/>
        </w:rPr>
        <w:t>6.7.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(в соответствии со ст. 226 Налогового кодекса Российской Федерации).</w:t>
      </w:r>
    </w:p>
    <w:bookmarkEnd w:id="6"/>
    <w:bookmarkEnd w:id="11"/>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VII. Обеспечение исполнения Договора </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bookmarkStart w:id="12" w:name="_Hlk492028936"/>
      <w:r w:rsidRPr="00EB2E71">
        <w:rPr>
          <w:kern w:val="16"/>
          <w:sz w:val="22"/>
          <w:szCs w:val="22"/>
        </w:rPr>
        <w:t xml:space="preserve">7.1. Обеспечение исполнения обязательств Исполнителя по Договору, в том числе по уплате неустойки (штрафа, пени), возврату аванса, возмещению убытков, устанавливается в размере </w:t>
      </w:r>
      <w:r w:rsidR="00572806" w:rsidRPr="00EB2E71">
        <w:rPr>
          <w:sz w:val="22"/>
          <w:szCs w:val="22"/>
        </w:rPr>
        <w:t>136 925 рублей 68 копеек</w:t>
      </w:r>
      <w:r w:rsidRPr="00EB2E71">
        <w:rPr>
          <w:kern w:val="16"/>
          <w:sz w:val="22"/>
          <w:szCs w:val="22"/>
        </w:rPr>
        <w:t xml:space="preserve"> (5% начальной (максимальной) цены Договора).</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lastRenderedPageBreak/>
        <w:t xml:space="preserve">Исполнение Договора обеспечивается предоставлением банковской гарантии, выданной банком и соответствующей требованиям </w:t>
      </w:r>
      <w:hyperlink r:id="rId13" w:history="1">
        <w:r w:rsidRPr="00EB2E71">
          <w:rPr>
            <w:kern w:val="16"/>
            <w:sz w:val="22"/>
            <w:szCs w:val="22"/>
          </w:rPr>
          <w:t>статьи 45</w:t>
        </w:r>
      </w:hyperlink>
      <w:r w:rsidRPr="00EB2E71">
        <w:rPr>
          <w:kern w:val="16"/>
          <w:sz w:val="22"/>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7.2. Денежные средства, внесенные Исполнителем в качестве обеспечения исполнения Договора, возвращаются Исполнителю в течение 10 дней после выполнения сторонами своих обязательств по настоящему Договору (если такая форма обеспечения исполнения Договора применяется Исполнителем).</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7.3.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7.4. Банковская гарантия, предоставленная в качестве обеспечения исполнения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bookmarkEnd w:id="12"/>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VIII. Гарантийные обязательства</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8.1. Исполнитель гарантирует Заказчику качество оказания услуг в соответствии с требованиями, предусмотренными отчетной документацией и Договором.</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8.2. Гарантийный срок на оказанные услуги составляет 6 месяцев или 5 000 км пробега (в зависимости от того, что наступает ранее). Гарантийный срок на оригинальные запасные части составляет 1 год. Гарантийный срок на неоригинальные запасные части составляет 6 месяцев.</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bookmarkStart w:id="13" w:name="Par138"/>
      <w:bookmarkEnd w:id="13"/>
      <w:r w:rsidRPr="00EB2E71">
        <w:rPr>
          <w:kern w:val="16"/>
          <w:sz w:val="22"/>
          <w:szCs w:val="22"/>
        </w:rPr>
        <w:t>IX. Ответственность Сторон</w:t>
      </w:r>
    </w:p>
    <w:p w:rsidR="00323640" w:rsidRPr="00EB2E71" w:rsidRDefault="00323640" w:rsidP="00323640">
      <w:pPr>
        <w:autoSpaceDE w:val="0"/>
        <w:autoSpaceDN w:val="0"/>
        <w:adjustRightInd w:val="0"/>
        <w:ind w:firstLine="709"/>
        <w:jc w:val="both"/>
        <w:rPr>
          <w:kern w:val="16"/>
          <w:sz w:val="22"/>
          <w:szCs w:val="22"/>
        </w:rPr>
      </w:pPr>
    </w:p>
    <w:p w:rsidR="005B29B3" w:rsidRPr="00EB2E71" w:rsidRDefault="005B29B3" w:rsidP="005B29B3">
      <w:pPr>
        <w:ind w:firstLine="567"/>
        <w:jc w:val="both"/>
        <w:rPr>
          <w:sz w:val="22"/>
          <w:szCs w:val="22"/>
        </w:rPr>
      </w:pPr>
      <w:r w:rsidRPr="00EB2E71">
        <w:rPr>
          <w:kern w:val="16"/>
          <w:sz w:val="22"/>
          <w:szCs w:val="22"/>
        </w:rPr>
        <w:t xml:space="preserve">9.1. </w:t>
      </w:r>
      <w:r w:rsidRPr="00EB2E71">
        <w:rPr>
          <w:sz w:val="22"/>
          <w:szCs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B29B3" w:rsidRPr="00EB2E71" w:rsidRDefault="005B29B3" w:rsidP="005B29B3">
      <w:pPr>
        <w:ind w:firstLine="567"/>
        <w:jc w:val="both"/>
        <w:rPr>
          <w:sz w:val="22"/>
          <w:szCs w:val="22"/>
        </w:rPr>
      </w:pPr>
      <w:r w:rsidRPr="00EB2E71">
        <w:rPr>
          <w:sz w:val="22"/>
          <w:szCs w:val="22"/>
        </w:rPr>
        <w:t>9.2.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5B29B3" w:rsidRPr="00EB2E71" w:rsidRDefault="005B29B3" w:rsidP="005B29B3">
      <w:pPr>
        <w:autoSpaceDE w:val="0"/>
        <w:autoSpaceDN w:val="0"/>
        <w:adjustRightInd w:val="0"/>
        <w:ind w:firstLine="539"/>
        <w:jc w:val="both"/>
        <w:rPr>
          <w:sz w:val="22"/>
          <w:szCs w:val="22"/>
          <w:lang w:val="ru"/>
        </w:rPr>
      </w:pPr>
      <w:r w:rsidRPr="00EB2E71">
        <w:rPr>
          <w:sz w:val="22"/>
          <w:szCs w:val="22"/>
        </w:rPr>
        <w:t xml:space="preserve">9.2.1. </w:t>
      </w:r>
      <w:r w:rsidRPr="00EB2E71">
        <w:rPr>
          <w:sz w:val="22"/>
          <w:szCs w:val="22"/>
          <w:lang w:val="ru"/>
        </w:rPr>
        <w:t xml:space="preserve">Пеня начисляется за каждый день просрочки исполнения </w:t>
      </w:r>
      <w:r w:rsidRPr="00EB2E71">
        <w:rPr>
          <w:sz w:val="22"/>
          <w:szCs w:val="22"/>
        </w:rPr>
        <w:t xml:space="preserve">поставщиком (подрядчиком, исполнителем) </w:t>
      </w:r>
      <w:r w:rsidRPr="00EB2E71">
        <w:rPr>
          <w:sz w:val="22"/>
          <w:szCs w:val="22"/>
          <w:lang w:val="ru"/>
        </w:rPr>
        <w:t xml:space="preserve">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Pr="00EB2E71">
        <w:rPr>
          <w:sz w:val="22"/>
          <w:szCs w:val="22"/>
        </w:rPr>
        <w:t>поставщиком (подрядчиком, исполнителем)</w:t>
      </w:r>
      <w:r w:rsidRPr="00EB2E71">
        <w:rPr>
          <w:sz w:val="22"/>
          <w:szCs w:val="22"/>
          <w:lang w:val="ru"/>
        </w:rPr>
        <w:t>.</w:t>
      </w:r>
    </w:p>
    <w:p w:rsidR="005B29B3" w:rsidRPr="00EB2E71" w:rsidRDefault="005B29B3" w:rsidP="005B29B3">
      <w:pPr>
        <w:autoSpaceDE w:val="0"/>
        <w:autoSpaceDN w:val="0"/>
        <w:adjustRightInd w:val="0"/>
        <w:ind w:firstLine="539"/>
        <w:jc w:val="both"/>
        <w:rPr>
          <w:sz w:val="22"/>
          <w:szCs w:val="22"/>
        </w:rPr>
      </w:pPr>
      <w:r w:rsidRPr="00EB2E71">
        <w:rPr>
          <w:sz w:val="22"/>
          <w:szCs w:val="22"/>
        </w:rPr>
        <w:t xml:space="preserve">9.2.2. Штрафы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5B29B3" w:rsidRPr="00EB2E71" w:rsidRDefault="005B29B3" w:rsidP="005B29B3">
      <w:pPr>
        <w:autoSpaceDE w:val="0"/>
        <w:autoSpaceDN w:val="0"/>
        <w:adjustRightInd w:val="0"/>
        <w:ind w:firstLine="539"/>
        <w:jc w:val="both"/>
        <w:rPr>
          <w:sz w:val="22"/>
          <w:szCs w:val="22"/>
        </w:rPr>
      </w:pPr>
      <w:r w:rsidRPr="00EB2E71">
        <w:rPr>
          <w:sz w:val="22"/>
          <w:szCs w:val="22"/>
        </w:rPr>
        <w:t xml:space="preserve">9.2.3.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(подрядчик, исполнитель) выплачивает Заказчику </w:t>
      </w:r>
      <w:r w:rsidRPr="00EB2E71">
        <w:rPr>
          <w:sz w:val="22"/>
          <w:szCs w:val="22"/>
          <w:lang w:val="ru"/>
        </w:rPr>
        <w:t xml:space="preserve">штраф в размере: </w:t>
      </w:r>
      <w:r w:rsidR="00F67ADC" w:rsidRPr="00EB2E71">
        <w:rPr>
          <w:rFonts w:eastAsia="Calibri"/>
          <w:b/>
          <w:sz w:val="22"/>
          <w:szCs w:val="22"/>
          <w:u w:val="single"/>
        </w:rPr>
        <w:t xml:space="preserve">272 482 </w:t>
      </w:r>
      <w:r w:rsidRPr="00EB2E71">
        <w:rPr>
          <w:rFonts w:eastAsia="Calibri"/>
          <w:b/>
          <w:sz w:val="22"/>
          <w:szCs w:val="22"/>
          <w:u w:val="single"/>
        </w:rPr>
        <w:t xml:space="preserve">руб. </w:t>
      </w:r>
      <w:r w:rsidR="00F67ADC" w:rsidRPr="00EB2E71">
        <w:rPr>
          <w:rFonts w:eastAsia="Calibri"/>
          <w:b/>
          <w:sz w:val="22"/>
          <w:szCs w:val="22"/>
          <w:u w:val="single"/>
        </w:rPr>
        <w:t xml:space="preserve">11 </w:t>
      </w:r>
      <w:r w:rsidRPr="00EB2E71">
        <w:rPr>
          <w:rFonts w:eastAsia="Calibri"/>
          <w:b/>
          <w:sz w:val="22"/>
          <w:szCs w:val="22"/>
          <w:u w:val="single"/>
        </w:rPr>
        <w:t>коп.:</w:t>
      </w:r>
      <w:r w:rsidRPr="00EB2E71">
        <w:rPr>
          <w:rFonts w:eastAsia="Calibri"/>
          <w:sz w:val="22"/>
          <w:szCs w:val="22"/>
        </w:rPr>
        <w:t xml:space="preserve"> </w:t>
      </w:r>
    </w:p>
    <w:p w:rsidR="005B29B3" w:rsidRPr="00EB2E71" w:rsidRDefault="005B29B3" w:rsidP="005B29B3">
      <w:pPr>
        <w:ind w:firstLine="708"/>
        <w:jc w:val="both"/>
        <w:rPr>
          <w:sz w:val="22"/>
          <w:szCs w:val="22"/>
        </w:rPr>
      </w:pPr>
      <w:r w:rsidRPr="00EB2E71">
        <w:rPr>
          <w:sz w:val="22"/>
          <w:szCs w:val="22"/>
        </w:rPr>
        <w:lastRenderedPageBreak/>
        <w:t>а) 10 процентов цены договора (этапа) в случае, если цена договора (этапа) не превышает 3 млн. рублей;</w:t>
      </w:r>
    </w:p>
    <w:p w:rsidR="005B29B3" w:rsidRPr="00EB2E71" w:rsidRDefault="005B29B3" w:rsidP="005B29B3">
      <w:pPr>
        <w:ind w:firstLine="708"/>
        <w:jc w:val="both"/>
        <w:rPr>
          <w:sz w:val="22"/>
          <w:szCs w:val="22"/>
        </w:rPr>
      </w:pPr>
      <w:r w:rsidRPr="00EB2E71">
        <w:rPr>
          <w:sz w:val="22"/>
          <w:szCs w:val="22"/>
        </w:rPr>
        <w:t>б) 5 процентов цены договора (этапа) в случае, если цена договора (этапа) составляет от 3 млн. рублей до 50 млн. рублей (включительно);</w:t>
      </w:r>
    </w:p>
    <w:p w:rsidR="005B29B3" w:rsidRPr="00EB2E71" w:rsidRDefault="005B29B3" w:rsidP="005B29B3">
      <w:pPr>
        <w:ind w:firstLine="708"/>
        <w:jc w:val="both"/>
        <w:rPr>
          <w:sz w:val="22"/>
          <w:szCs w:val="22"/>
        </w:rPr>
      </w:pPr>
      <w:r w:rsidRPr="00EB2E71">
        <w:rPr>
          <w:sz w:val="22"/>
          <w:szCs w:val="22"/>
        </w:rPr>
        <w:t>в) 1 процент цены договора (этапа) в случае, если цена договора (этапа) составляет от 50 млн. рублей до 100 млн. рублей (включительно);</w:t>
      </w:r>
    </w:p>
    <w:p w:rsidR="005B29B3" w:rsidRPr="00EB2E71" w:rsidRDefault="005B29B3" w:rsidP="005B29B3">
      <w:pPr>
        <w:ind w:firstLine="708"/>
        <w:jc w:val="both"/>
        <w:rPr>
          <w:sz w:val="22"/>
          <w:szCs w:val="22"/>
        </w:rPr>
      </w:pPr>
      <w:r w:rsidRPr="00EB2E71">
        <w:rPr>
          <w:sz w:val="22"/>
          <w:szCs w:val="22"/>
        </w:rPr>
        <w:t>г) 0,5 процента цены договора (этапа) в случае, если цена договора (этапа) составляет от 100 млн. рублей до 500 млн. рублей (включительно);</w:t>
      </w:r>
    </w:p>
    <w:p w:rsidR="005B29B3" w:rsidRPr="00EB2E71" w:rsidRDefault="005B29B3" w:rsidP="005B29B3">
      <w:pPr>
        <w:ind w:firstLine="708"/>
        <w:jc w:val="both"/>
        <w:rPr>
          <w:sz w:val="22"/>
          <w:szCs w:val="22"/>
        </w:rPr>
      </w:pPr>
      <w:r w:rsidRPr="00EB2E71">
        <w:rPr>
          <w:sz w:val="22"/>
          <w:szCs w:val="22"/>
        </w:rPr>
        <w:t>д) 0,4 процента цены договора (этапа) в случае, если цена договора (этапа) составляет от 500 млн. рублей до 1 млрд. рублей (включительно);</w:t>
      </w:r>
    </w:p>
    <w:p w:rsidR="005B29B3" w:rsidRPr="00EB2E71" w:rsidRDefault="005B29B3" w:rsidP="005B29B3">
      <w:pPr>
        <w:ind w:firstLine="708"/>
        <w:jc w:val="both"/>
        <w:rPr>
          <w:sz w:val="22"/>
          <w:szCs w:val="22"/>
        </w:rPr>
      </w:pPr>
      <w:r w:rsidRPr="00EB2E71">
        <w:rPr>
          <w:sz w:val="22"/>
          <w:szCs w:val="22"/>
        </w:rPr>
        <w:t>е) 0,3 процента цены договора (этапа) в случае, если цена договора (этапа) составляет от 1 млрд. рублей до 2 млрд. рублей (включительно);</w:t>
      </w:r>
    </w:p>
    <w:p w:rsidR="005B29B3" w:rsidRPr="00EB2E71" w:rsidRDefault="005B29B3" w:rsidP="005B29B3">
      <w:pPr>
        <w:ind w:firstLine="708"/>
        <w:jc w:val="both"/>
        <w:rPr>
          <w:sz w:val="22"/>
          <w:szCs w:val="22"/>
        </w:rPr>
      </w:pPr>
      <w:r w:rsidRPr="00EB2E71">
        <w:rPr>
          <w:sz w:val="22"/>
          <w:szCs w:val="22"/>
        </w:rPr>
        <w:t>ж) 0,25 процента цены договора (этапа) в случае, если цена договора (этапа) составляет от 2 млрд. рублей до 5 млрд. рублей (включительно);</w:t>
      </w:r>
    </w:p>
    <w:p w:rsidR="005B29B3" w:rsidRPr="00EB2E71" w:rsidRDefault="005B29B3" w:rsidP="005B29B3">
      <w:pPr>
        <w:ind w:firstLine="708"/>
        <w:jc w:val="both"/>
        <w:rPr>
          <w:sz w:val="22"/>
          <w:szCs w:val="22"/>
        </w:rPr>
      </w:pPr>
      <w:r w:rsidRPr="00EB2E71">
        <w:rPr>
          <w:sz w:val="22"/>
          <w:szCs w:val="22"/>
        </w:rPr>
        <w:t>з) 0,2 процента цены договора (этапа) в случае, если цена договора (этапа) составляет от 5 млрд. рублей до 10 млрд. рублей (включительно);</w:t>
      </w:r>
    </w:p>
    <w:p w:rsidR="005B29B3" w:rsidRPr="00EB2E71" w:rsidRDefault="005B29B3" w:rsidP="005B29B3">
      <w:pPr>
        <w:ind w:firstLine="708"/>
        <w:jc w:val="both"/>
        <w:rPr>
          <w:sz w:val="22"/>
          <w:szCs w:val="22"/>
        </w:rPr>
      </w:pPr>
      <w:r w:rsidRPr="00EB2E71">
        <w:rPr>
          <w:sz w:val="22"/>
          <w:szCs w:val="22"/>
        </w:rPr>
        <w:t>и) 0,1 процента цены договора (этапа) в случае, если цена договора (этапа) превышает 10 млрд. рублей.</w:t>
      </w:r>
    </w:p>
    <w:p w:rsidR="005B29B3" w:rsidRPr="00EB2E71" w:rsidRDefault="005B29B3" w:rsidP="005B29B3">
      <w:pPr>
        <w:ind w:firstLine="708"/>
        <w:jc w:val="both"/>
        <w:rPr>
          <w:rFonts w:eastAsia="Calibri"/>
          <w:sz w:val="22"/>
          <w:szCs w:val="22"/>
        </w:rPr>
      </w:pPr>
      <w:r w:rsidRPr="00EB2E71">
        <w:rPr>
          <w:sz w:val="22"/>
          <w:szCs w:val="22"/>
        </w:rPr>
        <w:t xml:space="preserve">9.2.4.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поставщик (подрядчик, исполнитель) выплачивает Заказчику </w:t>
      </w:r>
      <w:r w:rsidRPr="00EB2E71">
        <w:rPr>
          <w:sz w:val="22"/>
          <w:szCs w:val="22"/>
          <w:lang w:val="ru"/>
        </w:rPr>
        <w:t xml:space="preserve">штраф в размере: </w:t>
      </w:r>
      <w:r w:rsidR="002C3619" w:rsidRPr="00EB2E71">
        <w:rPr>
          <w:rFonts w:eastAsia="Calibri"/>
          <w:b/>
          <w:sz w:val="22"/>
          <w:szCs w:val="22"/>
          <w:u w:val="single"/>
        </w:rPr>
        <w:t xml:space="preserve">81 744 </w:t>
      </w:r>
      <w:r w:rsidRPr="00EB2E71">
        <w:rPr>
          <w:rFonts w:eastAsia="Calibri"/>
          <w:b/>
          <w:sz w:val="22"/>
          <w:szCs w:val="22"/>
          <w:u w:val="single"/>
        </w:rPr>
        <w:t xml:space="preserve">руб. </w:t>
      </w:r>
      <w:r w:rsidR="002C3619" w:rsidRPr="00EB2E71">
        <w:rPr>
          <w:rFonts w:eastAsia="Calibri"/>
          <w:b/>
          <w:sz w:val="22"/>
          <w:szCs w:val="22"/>
          <w:u w:val="single"/>
        </w:rPr>
        <w:t xml:space="preserve">63 </w:t>
      </w:r>
      <w:r w:rsidRPr="00EB2E71">
        <w:rPr>
          <w:rFonts w:eastAsia="Calibri"/>
          <w:b/>
          <w:sz w:val="22"/>
          <w:szCs w:val="22"/>
          <w:u w:val="single"/>
        </w:rPr>
        <w:t>коп.</w:t>
      </w:r>
    </w:p>
    <w:p w:rsidR="005B29B3" w:rsidRPr="00EB2E71" w:rsidRDefault="005B29B3" w:rsidP="005B29B3">
      <w:pPr>
        <w:ind w:firstLine="708"/>
        <w:jc w:val="both"/>
        <w:rPr>
          <w:sz w:val="22"/>
          <w:szCs w:val="22"/>
        </w:rPr>
      </w:pPr>
      <w:r w:rsidRPr="00EB2E71">
        <w:rPr>
          <w:sz w:val="22"/>
          <w:szCs w:val="22"/>
        </w:rPr>
        <w:t>а) 3 процента цены договора (этапа) в случае, если цена договора (этапа) не превышает 3 млн. рублей;</w:t>
      </w:r>
    </w:p>
    <w:p w:rsidR="005B29B3" w:rsidRPr="00EB2E71" w:rsidRDefault="005B29B3" w:rsidP="005B29B3">
      <w:pPr>
        <w:ind w:firstLine="708"/>
        <w:jc w:val="both"/>
        <w:rPr>
          <w:sz w:val="22"/>
          <w:szCs w:val="22"/>
        </w:rPr>
      </w:pPr>
      <w:r w:rsidRPr="00EB2E71">
        <w:rPr>
          <w:sz w:val="22"/>
          <w:szCs w:val="22"/>
        </w:rPr>
        <w:t>б) 2 процента цены договора (этапа) в случае, если цена договора (этапа) составляет от 3 млн. рублей до 10 млн. рублей (включительно);</w:t>
      </w:r>
    </w:p>
    <w:p w:rsidR="005B29B3" w:rsidRPr="00EB2E71" w:rsidRDefault="005B29B3" w:rsidP="005B29B3">
      <w:pPr>
        <w:ind w:firstLine="708"/>
        <w:jc w:val="both"/>
        <w:rPr>
          <w:sz w:val="22"/>
          <w:szCs w:val="22"/>
        </w:rPr>
      </w:pPr>
      <w:r w:rsidRPr="00EB2E71">
        <w:rPr>
          <w:sz w:val="22"/>
          <w:szCs w:val="22"/>
        </w:rPr>
        <w:t>в) 1 процент цены договора (этапа) в случае, если цена договора (этапа) составляет от 10 млн. рублей до 20 млн. рублей (включительно).</w:t>
      </w:r>
    </w:p>
    <w:p w:rsidR="005B29B3" w:rsidRPr="00EB2E71" w:rsidRDefault="005B29B3" w:rsidP="005B29B3">
      <w:pPr>
        <w:ind w:firstLine="708"/>
        <w:jc w:val="both"/>
        <w:rPr>
          <w:sz w:val="22"/>
          <w:szCs w:val="22"/>
        </w:rPr>
      </w:pPr>
      <w:r w:rsidRPr="00EB2E71">
        <w:rPr>
          <w:sz w:val="22"/>
          <w:szCs w:val="22"/>
        </w:rPr>
        <w:t xml:space="preserve">9.2.5.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договором, поставщик (подрядчик, исполнитель) выплачивает Заказчику </w:t>
      </w:r>
      <w:r w:rsidRPr="00EB2E71">
        <w:rPr>
          <w:sz w:val="22"/>
          <w:szCs w:val="22"/>
          <w:lang w:val="ru"/>
        </w:rPr>
        <w:t xml:space="preserve">штраф в размере: </w:t>
      </w:r>
      <w:r w:rsidR="006A6D84" w:rsidRPr="00EB2E71">
        <w:rPr>
          <w:sz w:val="22"/>
          <w:szCs w:val="22"/>
        </w:rPr>
        <w:t xml:space="preserve">- </w:t>
      </w:r>
      <w:r w:rsidRPr="00EB2E71">
        <w:rPr>
          <w:sz w:val="22"/>
          <w:szCs w:val="22"/>
        </w:rPr>
        <w:t xml:space="preserve">руб. </w:t>
      </w:r>
      <w:r w:rsidR="006A6D84" w:rsidRPr="00EB2E71">
        <w:rPr>
          <w:sz w:val="22"/>
          <w:szCs w:val="22"/>
        </w:rPr>
        <w:t xml:space="preserve">- </w:t>
      </w:r>
      <w:r w:rsidRPr="00EB2E71">
        <w:rPr>
          <w:sz w:val="22"/>
          <w:szCs w:val="22"/>
        </w:rPr>
        <w:t>коп.</w:t>
      </w:r>
    </w:p>
    <w:p w:rsidR="005B29B3" w:rsidRPr="00EB2E71" w:rsidRDefault="005B29B3" w:rsidP="005B29B3">
      <w:pPr>
        <w:ind w:firstLine="708"/>
        <w:jc w:val="both"/>
        <w:rPr>
          <w:sz w:val="22"/>
          <w:szCs w:val="22"/>
        </w:rPr>
      </w:pPr>
      <w:r w:rsidRPr="00EB2E71">
        <w:rPr>
          <w:sz w:val="22"/>
          <w:szCs w:val="22"/>
        </w:rPr>
        <w:t>а) 10 процентов начальной (максимальной) цены договора в случае, если начальная (максимальная) цена договора не превышает 3 млн. рублей;</w:t>
      </w:r>
    </w:p>
    <w:p w:rsidR="005B29B3" w:rsidRPr="00EB2E71" w:rsidRDefault="005B29B3" w:rsidP="005B29B3">
      <w:pPr>
        <w:ind w:firstLine="708"/>
        <w:jc w:val="both"/>
        <w:rPr>
          <w:sz w:val="22"/>
          <w:szCs w:val="22"/>
        </w:rPr>
      </w:pPr>
      <w:r w:rsidRPr="00EB2E71">
        <w:rPr>
          <w:sz w:val="22"/>
          <w:szCs w:val="2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B29B3" w:rsidRPr="00EB2E71" w:rsidRDefault="005B29B3" w:rsidP="005B29B3">
      <w:pPr>
        <w:ind w:firstLine="708"/>
        <w:jc w:val="both"/>
        <w:rPr>
          <w:sz w:val="22"/>
          <w:szCs w:val="22"/>
        </w:rPr>
      </w:pPr>
      <w:r w:rsidRPr="00EB2E71">
        <w:rPr>
          <w:sz w:val="22"/>
          <w:szCs w:val="2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B29B3" w:rsidRPr="00EB2E71" w:rsidRDefault="005B29B3" w:rsidP="005B29B3">
      <w:pPr>
        <w:ind w:firstLine="708"/>
        <w:jc w:val="both"/>
        <w:rPr>
          <w:sz w:val="22"/>
          <w:szCs w:val="22"/>
        </w:rPr>
      </w:pPr>
      <w:r w:rsidRPr="00EB2E71">
        <w:rPr>
          <w:sz w:val="22"/>
          <w:szCs w:val="22"/>
        </w:rPr>
        <w:t xml:space="preserve">9.2.6.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поставщик (подрядчик, исполнитель) выплачивает Заказчику </w:t>
      </w:r>
      <w:r w:rsidRPr="00EB2E71">
        <w:rPr>
          <w:sz w:val="22"/>
          <w:szCs w:val="22"/>
          <w:lang w:val="ru"/>
        </w:rPr>
        <w:t xml:space="preserve">штраф в размере: </w:t>
      </w:r>
      <w:r w:rsidR="006A6D84" w:rsidRPr="00EB2E71">
        <w:rPr>
          <w:b/>
          <w:sz w:val="22"/>
          <w:szCs w:val="22"/>
          <w:u w:val="single"/>
        </w:rPr>
        <w:t xml:space="preserve">1 000 </w:t>
      </w:r>
      <w:r w:rsidRPr="00EB2E71">
        <w:rPr>
          <w:b/>
          <w:sz w:val="22"/>
          <w:szCs w:val="22"/>
          <w:u w:val="single"/>
        </w:rPr>
        <w:t xml:space="preserve">руб. </w:t>
      </w:r>
      <w:r w:rsidR="006A6D84" w:rsidRPr="00EB2E71">
        <w:rPr>
          <w:b/>
          <w:sz w:val="22"/>
          <w:szCs w:val="22"/>
          <w:u w:val="single"/>
        </w:rPr>
        <w:t xml:space="preserve">00 </w:t>
      </w:r>
      <w:r w:rsidRPr="00EB2E71">
        <w:rPr>
          <w:b/>
          <w:sz w:val="22"/>
          <w:szCs w:val="22"/>
          <w:u w:val="single"/>
        </w:rPr>
        <w:t>коп.</w:t>
      </w:r>
    </w:p>
    <w:p w:rsidR="005B29B3" w:rsidRPr="00EB2E71" w:rsidRDefault="005B29B3" w:rsidP="005B29B3">
      <w:pPr>
        <w:ind w:firstLine="708"/>
        <w:jc w:val="both"/>
        <w:rPr>
          <w:sz w:val="22"/>
          <w:szCs w:val="22"/>
        </w:rPr>
      </w:pPr>
      <w:r w:rsidRPr="00EB2E71">
        <w:rPr>
          <w:sz w:val="22"/>
          <w:szCs w:val="22"/>
        </w:rPr>
        <w:t>а) 1000 рублей, если цена договора не превышает 3 млн. рублей;</w:t>
      </w:r>
    </w:p>
    <w:p w:rsidR="005B29B3" w:rsidRPr="00EB2E71" w:rsidRDefault="005B29B3" w:rsidP="005B29B3">
      <w:pPr>
        <w:ind w:firstLine="708"/>
        <w:jc w:val="both"/>
        <w:rPr>
          <w:sz w:val="22"/>
          <w:szCs w:val="22"/>
        </w:rPr>
      </w:pPr>
      <w:r w:rsidRPr="00EB2E71">
        <w:rPr>
          <w:sz w:val="22"/>
          <w:szCs w:val="22"/>
        </w:rPr>
        <w:t>б) 5000 рублей, если цена договора составляет от 3 млн. рублей до 50 млн. рублей (включительно);</w:t>
      </w:r>
    </w:p>
    <w:p w:rsidR="005B29B3" w:rsidRPr="00EB2E71" w:rsidRDefault="005B29B3" w:rsidP="005B29B3">
      <w:pPr>
        <w:ind w:firstLine="708"/>
        <w:jc w:val="both"/>
        <w:rPr>
          <w:sz w:val="22"/>
          <w:szCs w:val="22"/>
        </w:rPr>
      </w:pPr>
      <w:r w:rsidRPr="00EB2E71">
        <w:rPr>
          <w:sz w:val="22"/>
          <w:szCs w:val="22"/>
        </w:rPr>
        <w:t>в) 10000 рублей, если цена договора составляет от 50 млн. рублей до 100 млн. рублей (включительно);</w:t>
      </w:r>
    </w:p>
    <w:p w:rsidR="005B29B3" w:rsidRPr="00EB2E71" w:rsidRDefault="005B29B3" w:rsidP="005B29B3">
      <w:pPr>
        <w:ind w:firstLine="708"/>
        <w:jc w:val="both"/>
        <w:rPr>
          <w:sz w:val="22"/>
          <w:szCs w:val="22"/>
        </w:rPr>
      </w:pPr>
      <w:r w:rsidRPr="00EB2E71">
        <w:rPr>
          <w:sz w:val="22"/>
          <w:szCs w:val="22"/>
        </w:rPr>
        <w:t>г) 100000 рублей, если цена договора превышает 100 млн. рублей.</w:t>
      </w:r>
    </w:p>
    <w:p w:rsidR="005B29B3" w:rsidRPr="00EB2E71" w:rsidRDefault="005B29B3" w:rsidP="005B29B3">
      <w:pPr>
        <w:ind w:firstLine="708"/>
        <w:jc w:val="both"/>
        <w:rPr>
          <w:sz w:val="22"/>
          <w:szCs w:val="22"/>
        </w:rPr>
      </w:pPr>
      <w:r w:rsidRPr="00EB2E71">
        <w:rPr>
          <w:sz w:val="22"/>
          <w:szCs w:val="22"/>
        </w:rPr>
        <w:lastRenderedPageBreak/>
        <w:t>9.2.7.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договору, размер штрафа устанавливается в размере 5 процентов стоимости указанных работ.</w:t>
      </w:r>
    </w:p>
    <w:p w:rsidR="005B29B3" w:rsidRPr="00EB2E71" w:rsidRDefault="005B29B3" w:rsidP="005B29B3">
      <w:pPr>
        <w:ind w:firstLine="708"/>
        <w:jc w:val="both"/>
        <w:rPr>
          <w:sz w:val="22"/>
          <w:szCs w:val="22"/>
        </w:rPr>
      </w:pPr>
      <w:r w:rsidRPr="00EB2E71">
        <w:rPr>
          <w:sz w:val="22"/>
          <w:szCs w:val="22"/>
        </w:rPr>
        <w:t>9.2.8. В случае если в соответствии с частью 6 статьи 30 Федеральный закон от 05.04.2013 N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5B29B3" w:rsidRPr="00EB2E71" w:rsidRDefault="005B29B3" w:rsidP="005B29B3">
      <w:pPr>
        <w:ind w:firstLine="708"/>
        <w:jc w:val="both"/>
        <w:rPr>
          <w:sz w:val="22"/>
          <w:szCs w:val="22"/>
        </w:rPr>
      </w:pPr>
      <w:r w:rsidRPr="00EB2E71">
        <w:rPr>
          <w:sz w:val="22"/>
          <w:szCs w:val="22"/>
        </w:rPr>
        <w:t>9.2.9. Неустойка (штраф, пени) носит штрафной характер. При невыполнении обязательств по Договору, кроме уплаты неустойки (штрафа, пени), поставщик (подрядчик, исполнитель) возмещает в полном объеме понесенные Заказчиком убытки.</w:t>
      </w:r>
    </w:p>
    <w:p w:rsidR="005B29B3" w:rsidRPr="00EB2E71" w:rsidRDefault="005B29B3" w:rsidP="005B29B3">
      <w:pPr>
        <w:ind w:firstLine="708"/>
        <w:jc w:val="both"/>
        <w:rPr>
          <w:sz w:val="22"/>
          <w:szCs w:val="22"/>
        </w:rPr>
      </w:pPr>
      <w:r w:rsidRPr="00EB2E71">
        <w:rPr>
          <w:sz w:val="22"/>
          <w:szCs w:val="22"/>
        </w:rPr>
        <w:t>9.2.10. Поставщик (подрядчик,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5B29B3" w:rsidRPr="00EB2E71" w:rsidRDefault="005B29B3" w:rsidP="005B29B3">
      <w:pPr>
        <w:ind w:firstLine="708"/>
        <w:jc w:val="both"/>
        <w:rPr>
          <w:iCs/>
          <w:sz w:val="22"/>
          <w:szCs w:val="22"/>
        </w:rPr>
      </w:pPr>
      <w:r w:rsidRPr="00EB2E71">
        <w:rPr>
          <w:sz w:val="22"/>
          <w:szCs w:val="22"/>
        </w:rPr>
        <w:t>9.2.11. В случае начисления Заказчиком поставщику (подрядчику, исполнителю) неустойки (штрафа, пени) и (или) убытков, Заказчик направляет поставщику (подрядчику,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10 дней со дня направления требования. В случае, если поставщик (подрядчик,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(любого платежа) на сумму начисленной неустойки (штрафа, пени) и (или) убытков или взыскать сумму неустойки (убытков) за счет обеспечения исполнения Договора (раздел 7 Договора)</w:t>
      </w:r>
      <w:r w:rsidRPr="00EB2E71">
        <w:rPr>
          <w:iCs/>
          <w:sz w:val="22"/>
          <w:szCs w:val="22"/>
        </w:rPr>
        <w:t>.</w:t>
      </w:r>
    </w:p>
    <w:p w:rsidR="005B29B3" w:rsidRPr="00EB2E71" w:rsidRDefault="005B29B3" w:rsidP="005B29B3">
      <w:pPr>
        <w:ind w:firstLine="708"/>
        <w:jc w:val="both"/>
        <w:rPr>
          <w:iCs/>
          <w:sz w:val="22"/>
          <w:szCs w:val="22"/>
        </w:rPr>
      </w:pPr>
      <w:r w:rsidRPr="00EB2E71">
        <w:rPr>
          <w:iCs/>
          <w:sz w:val="22"/>
          <w:szCs w:val="22"/>
        </w:rPr>
        <w:t>9.3.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5B29B3" w:rsidRPr="00EB2E71" w:rsidRDefault="005B29B3" w:rsidP="005B29B3">
      <w:pPr>
        <w:ind w:firstLine="708"/>
        <w:jc w:val="both"/>
        <w:rPr>
          <w:iCs/>
          <w:sz w:val="22"/>
          <w:szCs w:val="22"/>
        </w:rPr>
      </w:pPr>
      <w:r w:rsidRPr="00EB2E71">
        <w:rPr>
          <w:iCs/>
          <w:sz w:val="22"/>
          <w:szCs w:val="22"/>
        </w:rPr>
        <w:t>9.4.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B29B3" w:rsidRPr="00EB2E71" w:rsidRDefault="005B29B3" w:rsidP="005B29B3">
      <w:pPr>
        <w:ind w:firstLine="708"/>
        <w:jc w:val="both"/>
        <w:rPr>
          <w:sz w:val="22"/>
          <w:szCs w:val="22"/>
        </w:rPr>
      </w:pPr>
      <w:r w:rsidRPr="00EB2E71">
        <w:rPr>
          <w:iCs/>
          <w:sz w:val="22"/>
          <w:szCs w:val="22"/>
        </w:rPr>
        <w:t>За каждый факт неисполнения заказчиком обязательств, предусмотренных договором,</w:t>
      </w:r>
      <w:r w:rsidRPr="00EB2E71">
        <w:rPr>
          <w:sz w:val="22"/>
          <w:szCs w:val="22"/>
        </w:rPr>
        <w:t xml:space="preserve">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5B29B3" w:rsidRPr="00EB2E71" w:rsidRDefault="005B29B3" w:rsidP="005B29B3">
      <w:pPr>
        <w:autoSpaceDE w:val="0"/>
        <w:autoSpaceDN w:val="0"/>
        <w:adjustRightInd w:val="0"/>
        <w:ind w:firstLine="708"/>
        <w:jc w:val="both"/>
        <w:outlineLvl w:val="0"/>
        <w:rPr>
          <w:sz w:val="22"/>
          <w:szCs w:val="22"/>
        </w:rPr>
      </w:pPr>
      <w:r w:rsidRPr="00EB2E71">
        <w:rPr>
          <w:sz w:val="22"/>
          <w:szCs w:val="22"/>
        </w:rPr>
        <w:t>а) 1000 рублей, если цена договора не превышает 3 млн. рублей (включительно);</w:t>
      </w:r>
    </w:p>
    <w:p w:rsidR="005B29B3" w:rsidRPr="00EB2E71" w:rsidRDefault="005B29B3" w:rsidP="005B29B3">
      <w:pPr>
        <w:autoSpaceDE w:val="0"/>
        <w:autoSpaceDN w:val="0"/>
        <w:adjustRightInd w:val="0"/>
        <w:ind w:firstLine="708"/>
        <w:jc w:val="both"/>
        <w:outlineLvl w:val="0"/>
        <w:rPr>
          <w:sz w:val="22"/>
          <w:szCs w:val="22"/>
        </w:rPr>
      </w:pPr>
      <w:r w:rsidRPr="00EB2E71">
        <w:rPr>
          <w:sz w:val="22"/>
          <w:szCs w:val="22"/>
        </w:rPr>
        <w:t>б) 5000 рублей, если цена договора составляет от 3 млн. рублей до 50 млн. рублей (включительно);</w:t>
      </w:r>
    </w:p>
    <w:p w:rsidR="005B29B3" w:rsidRPr="00EB2E71" w:rsidRDefault="005B29B3" w:rsidP="005B29B3">
      <w:pPr>
        <w:autoSpaceDE w:val="0"/>
        <w:autoSpaceDN w:val="0"/>
        <w:adjustRightInd w:val="0"/>
        <w:ind w:firstLine="708"/>
        <w:jc w:val="both"/>
        <w:outlineLvl w:val="0"/>
        <w:rPr>
          <w:sz w:val="22"/>
          <w:szCs w:val="22"/>
        </w:rPr>
      </w:pPr>
      <w:r w:rsidRPr="00EB2E71">
        <w:rPr>
          <w:sz w:val="22"/>
          <w:szCs w:val="22"/>
        </w:rPr>
        <w:t>в) 10000 рублей, если цена договора составляет от 50 млн. рублей до 100 млн. рублей (включительно);</w:t>
      </w:r>
    </w:p>
    <w:p w:rsidR="005B29B3" w:rsidRPr="00EB2E71" w:rsidRDefault="005B29B3" w:rsidP="005B29B3">
      <w:pPr>
        <w:autoSpaceDE w:val="0"/>
        <w:autoSpaceDN w:val="0"/>
        <w:adjustRightInd w:val="0"/>
        <w:ind w:firstLine="708"/>
        <w:jc w:val="both"/>
        <w:outlineLvl w:val="0"/>
        <w:rPr>
          <w:sz w:val="22"/>
          <w:szCs w:val="22"/>
        </w:rPr>
      </w:pPr>
      <w:r w:rsidRPr="00EB2E71">
        <w:rPr>
          <w:sz w:val="22"/>
          <w:szCs w:val="22"/>
        </w:rPr>
        <w:t xml:space="preserve">г) 100000 рублей, если цена договора превышает 100 млн. рублей. </w:t>
      </w:r>
    </w:p>
    <w:p w:rsidR="005B29B3" w:rsidRPr="00EB2E71" w:rsidRDefault="005B29B3" w:rsidP="005B29B3">
      <w:pPr>
        <w:autoSpaceDE w:val="0"/>
        <w:autoSpaceDN w:val="0"/>
        <w:adjustRightInd w:val="0"/>
        <w:ind w:firstLine="708"/>
        <w:jc w:val="both"/>
        <w:outlineLvl w:val="0"/>
        <w:rPr>
          <w:sz w:val="22"/>
          <w:szCs w:val="22"/>
        </w:rPr>
      </w:pPr>
      <w:r w:rsidRPr="00EB2E71">
        <w:rPr>
          <w:sz w:val="22"/>
          <w:szCs w:val="22"/>
        </w:rPr>
        <w:t>9.5.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B29B3" w:rsidRPr="00EB2E71" w:rsidRDefault="005B29B3" w:rsidP="005B29B3">
      <w:pPr>
        <w:ind w:firstLine="709"/>
        <w:jc w:val="both"/>
        <w:rPr>
          <w:sz w:val="22"/>
          <w:szCs w:val="22"/>
        </w:rPr>
      </w:pPr>
      <w:r w:rsidRPr="00EB2E71">
        <w:rPr>
          <w:sz w:val="22"/>
          <w:szCs w:val="22"/>
        </w:rPr>
        <w:t>9.6.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 (подрядчика, исполнителя).</w:t>
      </w:r>
    </w:p>
    <w:p w:rsidR="005B29B3" w:rsidRPr="00EB2E71" w:rsidRDefault="005B29B3" w:rsidP="005B29B3"/>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X. Обстоятельства непреодолимой силы</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10.1.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lastRenderedPageBreak/>
        <w:t>10.2. Сторона, для которой создалась невозможность исполнения обязательств по настоящему Договору вследствие обстоятельств непреодолимой силы, не позднее 30 (тридцати)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10.3.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XI. Рассмотрение и разрешение споров</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11.1.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11.2.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11.3. При неурегулировании Сторонами спора в досудебном порядке спор разрешается в судебном порядке.</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XII. Срок действия Договора</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12.1. </w:t>
      </w:r>
      <w:bookmarkStart w:id="14" w:name="_Hlk492393430"/>
      <w:bookmarkStart w:id="15" w:name="_Hlk496543010"/>
      <w:r w:rsidRPr="00EB2E71">
        <w:rPr>
          <w:kern w:val="16"/>
          <w:sz w:val="22"/>
          <w:szCs w:val="22"/>
        </w:rPr>
        <w:t>Настоящий Договор вступает в силу с момента его подписания обеими Сторонами и действует по 31.12.2018 года. Окончание срока действия Договора не влечет прекращения неисполненных обязательств Сторон по Договору, в том числе гарантийных обязательств Исполнителя.</w:t>
      </w:r>
      <w:bookmarkEnd w:id="14"/>
    </w:p>
    <w:bookmarkEnd w:id="15"/>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XIII. Прочие положения </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bookmarkStart w:id="16" w:name="_Hlk492393455"/>
      <w:r w:rsidRPr="00EB2E71">
        <w:rPr>
          <w:kern w:val="16"/>
          <w:sz w:val="22"/>
          <w:szCs w:val="22"/>
        </w:rPr>
        <w:t>13.1. Настоящий Договор составлен в форме электронного документа, подписанного усиленными электронными подписями Сторон.</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13.3. Любые изменения, дополнения и приложения к Договору, выполненные в письменной форме и подписанные каждой из Сторон, являются его неотъемлемой частью.</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13.4. Изменение условий Договора при его исполнении не допускается, за исключением случаев, предусмотренных Федеральным </w:t>
      </w:r>
      <w:hyperlink r:id="rId14" w:history="1">
        <w:r w:rsidRPr="00EB2E71">
          <w:rPr>
            <w:kern w:val="16"/>
            <w:sz w:val="22"/>
            <w:szCs w:val="22"/>
          </w:rPr>
          <w:t>законом</w:t>
        </w:r>
      </w:hyperlink>
      <w:r w:rsidRPr="00EB2E71">
        <w:rPr>
          <w:kern w:val="16"/>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13.5. Исполнитель не вправе передавать свои права и обязанности или их часть по настоящему Договору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w:t>
      </w:r>
    </w:p>
    <w:p w:rsidR="00323640" w:rsidRPr="00EB2E71" w:rsidRDefault="00323640" w:rsidP="00323640">
      <w:pPr>
        <w:autoSpaceDE w:val="0"/>
        <w:autoSpaceDN w:val="0"/>
        <w:adjustRightInd w:val="0"/>
        <w:ind w:firstLine="709"/>
        <w:jc w:val="both"/>
        <w:rPr>
          <w:kern w:val="16"/>
          <w:sz w:val="22"/>
          <w:szCs w:val="22"/>
        </w:rPr>
      </w:pPr>
      <w:bookmarkStart w:id="17" w:name="_Hlk496543092"/>
      <w:r w:rsidRPr="00EB2E71">
        <w:rPr>
          <w:kern w:val="16"/>
          <w:sz w:val="22"/>
          <w:szCs w:val="22"/>
        </w:rPr>
        <w:t>Передача прав и обязанностей по настоящему Договору правопреемнику Исполнителя осуществляется путем заключения соответствующего дополнительного соглашения к настоящему Договору.</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13.6. 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13.7. Настоящий Договор может быть расторгнут по взаимному соглашению Сторон, по решению суда или в случае одностороннего отказа Стороны от исполнения настоящего Договора в соответствии с гражданским законодательством в порядке, предусмотренном </w:t>
      </w:r>
      <w:hyperlink r:id="rId15" w:history="1">
        <w:r w:rsidRPr="00EB2E71">
          <w:rPr>
            <w:kern w:val="16"/>
            <w:sz w:val="22"/>
            <w:szCs w:val="22"/>
          </w:rPr>
          <w:t>частями 8</w:t>
        </w:r>
      </w:hyperlink>
      <w:r w:rsidRPr="00EB2E71">
        <w:rPr>
          <w:kern w:val="16"/>
          <w:sz w:val="22"/>
          <w:szCs w:val="22"/>
        </w:rPr>
        <w:t xml:space="preserve"> - </w:t>
      </w:r>
      <w:hyperlink r:id="rId16" w:history="1">
        <w:r w:rsidRPr="00EB2E71">
          <w:rPr>
            <w:kern w:val="16"/>
            <w:sz w:val="22"/>
            <w:szCs w:val="22"/>
          </w:rPr>
          <w:t>23 статьи 95</w:t>
        </w:r>
      </w:hyperlink>
      <w:r w:rsidRPr="00EB2E71">
        <w:rPr>
          <w:kern w:val="16"/>
          <w:sz w:val="22"/>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4B5342" w:rsidRPr="00EB2E71">
        <w:rPr>
          <w:kern w:val="16"/>
          <w:sz w:val="22"/>
          <w:szCs w:val="22"/>
        </w:rPr>
        <w:t xml:space="preserve"> Заказчик имеет право принять решение об одностороннем отказе от исполнения Договора.</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lastRenderedPageBreak/>
        <w:t>13.8. Во всем, что не оговорено в настоящем Договоре, Стороны руководствуются действующим законодательством Российской Федерации.</w:t>
      </w:r>
    </w:p>
    <w:bookmarkEnd w:id="16"/>
    <w:bookmarkEnd w:id="17"/>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bookmarkStart w:id="18" w:name="_Hlk496543192"/>
      <w:r w:rsidRPr="00EB2E71">
        <w:rPr>
          <w:kern w:val="16"/>
          <w:sz w:val="22"/>
          <w:szCs w:val="22"/>
        </w:rPr>
        <w:t>XIV. Перечень приложений</w:t>
      </w:r>
    </w:p>
    <w:p w:rsidR="00323640" w:rsidRPr="00EB2E71" w:rsidRDefault="00323640" w:rsidP="00323640">
      <w:pPr>
        <w:autoSpaceDE w:val="0"/>
        <w:autoSpaceDN w:val="0"/>
        <w:adjustRightInd w:val="0"/>
        <w:ind w:firstLine="709"/>
        <w:jc w:val="both"/>
        <w:rPr>
          <w:kern w:val="16"/>
          <w:sz w:val="22"/>
          <w:szCs w:val="22"/>
        </w:rPr>
      </w:pP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14.1. Неотъемлемой частью настоящего Договора являются следующие приложения:</w:t>
      </w:r>
    </w:p>
    <w:p w:rsidR="00323640" w:rsidRPr="00EB2E71" w:rsidRDefault="00323640" w:rsidP="00323640">
      <w:pPr>
        <w:autoSpaceDE w:val="0"/>
        <w:autoSpaceDN w:val="0"/>
        <w:adjustRightInd w:val="0"/>
        <w:ind w:firstLine="709"/>
        <w:jc w:val="both"/>
        <w:rPr>
          <w:kern w:val="16"/>
          <w:sz w:val="22"/>
          <w:szCs w:val="22"/>
        </w:rPr>
      </w:pPr>
      <w:bookmarkStart w:id="19" w:name="_Hlk492393482"/>
      <w:r w:rsidRPr="00EB2E71">
        <w:rPr>
          <w:kern w:val="16"/>
          <w:sz w:val="22"/>
          <w:szCs w:val="22"/>
        </w:rPr>
        <w:t xml:space="preserve">- техническое задание </w:t>
      </w:r>
      <w:hyperlink w:anchor="Par376" w:history="1">
        <w:r w:rsidRPr="00EB2E71">
          <w:rPr>
            <w:kern w:val="16"/>
            <w:sz w:val="22"/>
            <w:szCs w:val="22"/>
          </w:rPr>
          <w:t>(приложение N 1)</w:t>
        </w:r>
      </w:hyperlink>
      <w:r w:rsidRPr="00EB2E71">
        <w:rPr>
          <w:kern w:val="16"/>
          <w:sz w:val="22"/>
          <w:szCs w:val="22"/>
        </w:rPr>
        <w:t>;</w:t>
      </w:r>
    </w:p>
    <w:p w:rsidR="00323640" w:rsidRPr="00EB2E71" w:rsidRDefault="00323640" w:rsidP="00323640">
      <w:pPr>
        <w:autoSpaceDE w:val="0"/>
        <w:autoSpaceDN w:val="0"/>
        <w:adjustRightInd w:val="0"/>
        <w:ind w:firstLine="709"/>
        <w:jc w:val="both"/>
        <w:rPr>
          <w:kern w:val="16"/>
          <w:sz w:val="22"/>
          <w:szCs w:val="22"/>
        </w:rPr>
      </w:pPr>
      <w:r w:rsidRPr="00EB2E71">
        <w:rPr>
          <w:kern w:val="16"/>
          <w:sz w:val="22"/>
          <w:szCs w:val="22"/>
        </w:rPr>
        <w:t xml:space="preserve">- календарный план оказания услуг </w:t>
      </w:r>
      <w:hyperlink w:anchor="Par412" w:history="1">
        <w:r w:rsidRPr="00EB2E71">
          <w:rPr>
            <w:kern w:val="16"/>
            <w:sz w:val="22"/>
            <w:szCs w:val="22"/>
          </w:rPr>
          <w:t>(приложение N 2)</w:t>
        </w:r>
      </w:hyperlink>
      <w:r w:rsidRPr="00EB2E71">
        <w:rPr>
          <w:kern w:val="16"/>
          <w:sz w:val="22"/>
          <w:szCs w:val="22"/>
        </w:rPr>
        <w:t>;</w:t>
      </w:r>
    </w:p>
    <w:p w:rsidR="00323640" w:rsidRPr="00EB2E71" w:rsidRDefault="00323640" w:rsidP="00F30C39">
      <w:pPr>
        <w:autoSpaceDE w:val="0"/>
        <w:autoSpaceDN w:val="0"/>
        <w:adjustRightInd w:val="0"/>
        <w:ind w:firstLine="709"/>
        <w:jc w:val="both"/>
        <w:rPr>
          <w:kern w:val="16"/>
          <w:sz w:val="22"/>
          <w:szCs w:val="22"/>
        </w:rPr>
      </w:pPr>
      <w:r w:rsidRPr="00EB2E71">
        <w:rPr>
          <w:kern w:val="16"/>
          <w:sz w:val="22"/>
          <w:szCs w:val="22"/>
        </w:rPr>
        <w:t xml:space="preserve">- протокол согласования цены договора </w:t>
      </w:r>
      <w:hyperlink w:anchor="Par448" w:history="1">
        <w:r w:rsidRPr="00EB2E71">
          <w:rPr>
            <w:kern w:val="16"/>
            <w:sz w:val="22"/>
            <w:szCs w:val="22"/>
          </w:rPr>
          <w:t>(приложение N 3)</w:t>
        </w:r>
      </w:hyperlink>
      <w:r w:rsidRPr="00EB2E71">
        <w:rPr>
          <w:kern w:val="16"/>
          <w:sz w:val="22"/>
          <w:szCs w:val="22"/>
        </w:rPr>
        <w:t>;</w:t>
      </w:r>
      <w:bookmarkEnd w:id="18"/>
      <w:bookmarkEnd w:id="19"/>
    </w:p>
    <w:p w:rsidR="00323640" w:rsidRPr="00EB2E71" w:rsidRDefault="00323640" w:rsidP="00B755EC">
      <w:pPr>
        <w:autoSpaceDE w:val="0"/>
        <w:autoSpaceDN w:val="0"/>
        <w:adjustRightInd w:val="0"/>
        <w:ind w:firstLine="709"/>
        <w:jc w:val="both"/>
        <w:rPr>
          <w:kern w:val="16"/>
          <w:sz w:val="22"/>
          <w:szCs w:val="22"/>
        </w:rPr>
      </w:pPr>
      <w:r w:rsidRPr="00EB2E71">
        <w:rPr>
          <w:kern w:val="16"/>
          <w:sz w:val="22"/>
          <w:szCs w:val="22"/>
        </w:rPr>
        <w:t>XV. Адреса места нахождения, банковские реквизиты и подписи сторон</w:t>
      </w:r>
    </w:p>
    <w:tbl>
      <w:tblPr>
        <w:tblStyle w:val="a5"/>
        <w:tblpPr w:leftFromText="180" w:rightFromText="180" w:vertAnchor="text" w:horzAnchor="margin" w:tblpY="6"/>
        <w:tblW w:w="0" w:type="auto"/>
        <w:tblLook w:val="04A0" w:firstRow="1" w:lastRow="0" w:firstColumn="1" w:lastColumn="0" w:noHBand="0" w:noVBand="1"/>
      </w:tblPr>
      <w:tblGrid>
        <w:gridCol w:w="4672"/>
        <w:gridCol w:w="4673"/>
      </w:tblGrid>
      <w:tr w:rsidR="00F30C39" w:rsidRPr="00EB2E71" w:rsidTr="00E02C33">
        <w:tc>
          <w:tcPr>
            <w:tcW w:w="4672" w:type="dxa"/>
          </w:tcPr>
          <w:p w:rsidR="00F30C39" w:rsidRPr="00EB2E71" w:rsidRDefault="00F30C39" w:rsidP="00E02C33">
            <w:pPr>
              <w:rPr>
                <w:b/>
                <w:bCs/>
                <w:sz w:val="22"/>
                <w:szCs w:val="22"/>
              </w:rPr>
            </w:pPr>
            <w:bookmarkStart w:id="20" w:name="_Hlk504728227"/>
            <w:r w:rsidRPr="00EB2E71">
              <w:rPr>
                <w:b/>
                <w:bCs/>
                <w:sz w:val="22"/>
                <w:szCs w:val="22"/>
              </w:rPr>
              <w:t xml:space="preserve">Заказчик: </w:t>
            </w:r>
          </w:p>
        </w:tc>
        <w:tc>
          <w:tcPr>
            <w:tcW w:w="4673" w:type="dxa"/>
          </w:tcPr>
          <w:p w:rsidR="00F30C39" w:rsidRPr="00EB2E71" w:rsidRDefault="00F30C39" w:rsidP="00E02C33">
            <w:pPr>
              <w:rPr>
                <w:b/>
                <w:sz w:val="22"/>
                <w:szCs w:val="22"/>
              </w:rPr>
            </w:pPr>
            <w:r w:rsidRPr="00EB2E71">
              <w:rPr>
                <w:b/>
                <w:sz w:val="22"/>
                <w:szCs w:val="22"/>
              </w:rPr>
              <w:t xml:space="preserve">Исполнитель: </w:t>
            </w:r>
            <w:r w:rsidRPr="00EB2E71">
              <w:rPr>
                <w:sz w:val="22"/>
                <w:szCs w:val="22"/>
              </w:rPr>
              <w:t xml:space="preserve"> </w:t>
            </w:r>
          </w:p>
        </w:tc>
      </w:tr>
      <w:tr w:rsidR="00F30C39" w:rsidRPr="00EB2E71" w:rsidTr="00E02C33">
        <w:tc>
          <w:tcPr>
            <w:tcW w:w="4672" w:type="dxa"/>
          </w:tcPr>
          <w:p w:rsidR="00F30C39" w:rsidRPr="00EB2E71" w:rsidRDefault="00F30C39" w:rsidP="00E02C33">
            <w:pPr>
              <w:rPr>
                <w:b/>
                <w:bCs/>
                <w:sz w:val="22"/>
                <w:szCs w:val="22"/>
              </w:rPr>
            </w:pPr>
            <w:r w:rsidRPr="00EB2E71">
              <w:rPr>
                <w:b/>
                <w:bCs/>
                <w:sz w:val="22"/>
                <w:szCs w:val="22"/>
              </w:rPr>
              <w:t>Федеральное государственное унитарное предприятие «Главный центр специальной связи»</w:t>
            </w:r>
          </w:p>
        </w:tc>
        <w:tc>
          <w:tcPr>
            <w:tcW w:w="4673" w:type="dxa"/>
          </w:tcPr>
          <w:p w:rsidR="00E92545" w:rsidRPr="00EB2E71" w:rsidRDefault="00E92545" w:rsidP="00E92545">
            <w:pPr>
              <w:rPr>
                <w:b/>
                <w:sz w:val="22"/>
                <w:szCs w:val="22"/>
              </w:rPr>
            </w:pPr>
            <w:bookmarkStart w:id="21" w:name="OLE_LINK17"/>
            <w:bookmarkStart w:id="22" w:name="OLE_LINK18"/>
            <w:r w:rsidRPr="00EB2E71">
              <w:rPr>
                <w:b/>
                <w:sz w:val="22"/>
                <w:szCs w:val="22"/>
              </w:rPr>
              <w:t xml:space="preserve">Общество с ограниченной ответственностью </w:t>
            </w:r>
          </w:p>
          <w:p w:rsidR="00E92545" w:rsidRPr="00EB2E71" w:rsidRDefault="00E92545" w:rsidP="00E92545">
            <w:pPr>
              <w:rPr>
                <w:b/>
                <w:sz w:val="22"/>
                <w:szCs w:val="22"/>
              </w:rPr>
            </w:pPr>
            <w:r w:rsidRPr="00EB2E71">
              <w:rPr>
                <w:b/>
                <w:sz w:val="22"/>
                <w:szCs w:val="22"/>
              </w:rPr>
              <w:t>«</w:t>
            </w:r>
            <w:proofErr w:type="spellStart"/>
            <w:r w:rsidRPr="00EB2E71">
              <w:rPr>
                <w:b/>
                <w:sz w:val="22"/>
                <w:szCs w:val="22"/>
              </w:rPr>
              <w:t>АльянсАвтоГаз</w:t>
            </w:r>
            <w:proofErr w:type="spellEnd"/>
            <w:r w:rsidRPr="00EB2E71">
              <w:rPr>
                <w:b/>
                <w:sz w:val="22"/>
                <w:szCs w:val="22"/>
              </w:rPr>
              <w:t>»</w:t>
            </w:r>
          </w:p>
          <w:bookmarkEnd w:id="21"/>
          <w:bookmarkEnd w:id="22"/>
          <w:p w:rsidR="00F30C39" w:rsidRPr="00EB2E71" w:rsidRDefault="00F30C39" w:rsidP="00E02C33">
            <w:pPr>
              <w:rPr>
                <w:b/>
                <w:sz w:val="22"/>
                <w:szCs w:val="22"/>
              </w:rPr>
            </w:pPr>
          </w:p>
        </w:tc>
      </w:tr>
      <w:tr w:rsidR="00F30C39" w:rsidRPr="00EB2E71" w:rsidTr="00E02C33">
        <w:tc>
          <w:tcPr>
            <w:tcW w:w="4672" w:type="dxa"/>
          </w:tcPr>
          <w:p w:rsidR="00F30C39" w:rsidRPr="00EB2E71" w:rsidRDefault="00F30C39" w:rsidP="00E02C33">
            <w:pPr>
              <w:widowControl w:val="0"/>
              <w:jc w:val="both"/>
              <w:rPr>
                <w:sz w:val="22"/>
                <w:szCs w:val="22"/>
              </w:rPr>
            </w:pPr>
            <w:r w:rsidRPr="00EB2E71">
              <w:rPr>
                <w:sz w:val="22"/>
                <w:szCs w:val="22"/>
              </w:rPr>
              <w:t xml:space="preserve">Юридический адрес: </w:t>
            </w:r>
            <w:smartTag w:uri="urn:schemas-microsoft-com:office:smarttags" w:element="metricconverter">
              <w:smartTagPr>
                <w:attr w:name="ProductID" w:val="129626, г"/>
              </w:smartTagPr>
              <w:r w:rsidRPr="00EB2E71">
                <w:rPr>
                  <w:sz w:val="22"/>
                  <w:szCs w:val="22"/>
                </w:rPr>
                <w:t>129626, г</w:t>
              </w:r>
            </w:smartTag>
            <w:r w:rsidRPr="00EB2E71">
              <w:rPr>
                <w:sz w:val="22"/>
                <w:szCs w:val="22"/>
              </w:rPr>
              <w:t xml:space="preserve">. Москва, </w:t>
            </w:r>
          </w:p>
          <w:p w:rsidR="00F30C39" w:rsidRPr="00EB2E71" w:rsidRDefault="00F30C39" w:rsidP="00E02C33">
            <w:pPr>
              <w:widowControl w:val="0"/>
              <w:jc w:val="both"/>
              <w:rPr>
                <w:sz w:val="22"/>
                <w:szCs w:val="22"/>
              </w:rPr>
            </w:pPr>
            <w:r w:rsidRPr="00EB2E71">
              <w:rPr>
                <w:sz w:val="22"/>
                <w:szCs w:val="22"/>
              </w:rPr>
              <w:t xml:space="preserve">1-я </w:t>
            </w:r>
            <w:proofErr w:type="spellStart"/>
            <w:r w:rsidRPr="00EB2E71">
              <w:rPr>
                <w:sz w:val="22"/>
                <w:szCs w:val="22"/>
              </w:rPr>
              <w:t>Мытищинская</w:t>
            </w:r>
            <w:proofErr w:type="spellEnd"/>
            <w:r w:rsidRPr="00EB2E71">
              <w:rPr>
                <w:sz w:val="22"/>
                <w:szCs w:val="22"/>
              </w:rPr>
              <w:t xml:space="preserve"> ул., дом 17.</w:t>
            </w:r>
          </w:p>
        </w:tc>
        <w:tc>
          <w:tcPr>
            <w:tcW w:w="4673" w:type="dxa"/>
          </w:tcPr>
          <w:p w:rsidR="00E92545" w:rsidRPr="00EB2E71" w:rsidRDefault="00F30C39" w:rsidP="00E92545">
            <w:pPr>
              <w:rPr>
                <w:sz w:val="22"/>
                <w:szCs w:val="22"/>
              </w:rPr>
            </w:pPr>
            <w:r w:rsidRPr="00EB2E71">
              <w:rPr>
                <w:sz w:val="22"/>
                <w:szCs w:val="22"/>
              </w:rPr>
              <w:t xml:space="preserve">Юридический </w:t>
            </w:r>
            <w:proofErr w:type="gramStart"/>
            <w:r w:rsidRPr="00EB2E71">
              <w:rPr>
                <w:sz w:val="22"/>
                <w:szCs w:val="22"/>
              </w:rPr>
              <w:t xml:space="preserve">адрес: </w:t>
            </w:r>
            <w:r w:rsidR="00E92545" w:rsidRPr="00EB2E71">
              <w:rPr>
                <w:sz w:val="22"/>
                <w:szCs w:val="22"/>
              </w:rPr>
              <w:t xml:space="preserve"> 630096</w:t>
            </w:r>
            <w:proofErr w:type="gramEnd"/>
            <w:r w:rsidR="00E92545" w:rsidRPr="00EB2E71">
              <w:rPr>
                <w:sz w:val="22"/>
                <w:szCs w:val="22"/>
              </w:rPr>
              <w:t xml:space="preserve">, </w:t>
            </w:r>
            <w:proofErr w:type="spellStart"/>
            <w:r w:rsidR="00E92545" w:rsidRPr="00EB2E71">
              <w:rPr>
                <w:sz w:val="22"/>
                <w:szCs w:val="22"/>
              </w:rPr>
              <w:t>г.Новосибирск</w:t>
            </w:r>
            <w:proofErr w:type="spellEnd"/>
            <w:r w:rsidR="00E92545" w:rsidRPr="00EB2E71">
              <w:rPr>
                <w:sz w:val="22"/>
                <w:szCs w:val="22"/>
              </w:rPr>
              <w:t xml:space="preserve">, </w:t>
            </w:r>
            <w:proofErr w:type="spellStart"/>
            <w:r w:rsidR="00E92545" w:rsidRPr="00EB2E71">
              <w:rPr>
                <w:sz w:val="22"/>
                <w:szCs w:val="22"/>
              </w:rPr>
              <w:t>ул.Станционная</w:t>
            </w:r>
            <w:proofErr w:type="spellEnd"/>
            <w:r w:rsidR="00E92545" w:rsidRPr="00EB2E71">
              <w:rPr>
                <w:sz w:val="22"/>
                <w:szCs w:val="22"/>
              </w:rPr>
              <w:t>, д.59/2</w:t>
            </w:r>
          </w:p>
          <w:p w:rsidR="00F30C39" w:rsidRPr="00EB2E71" w:rsidRDefault="00F30C39" w:rsidP="00E02C33">
            <w:pPr>
              <w:rPr>
                <w:sz w:val="22"/>
                <w:szCs w:val="22"/>
              </w:rPr>
            </w:pPr>
          </w:p>
        </w:tc>
      </w:tr>
      <w:tr w:rsidR="002131BA" w:rsidRPr="00EB2E71" w:rsidTr="00E02C33">
        <w:tc>
          <w:tcPr>
            <w:tcW w:w="4672" w:type="dxa"/>
          </w:tcPr>
          <w:p w:rsidR="002131BA" w:rsidRPr="00EB2E71" w:rsidRDefault="002131BA" w:rsidP="002131BA">
            <w:pPr>
              <w:widowControl w:val="0"/>
              <w:jc w:val="both"/>
              <w:rPr>
                <w:sz w:val="22"/>
                <w:szCs w:val="22"/>
              </w:rPr>
            </w:pPr>
            <w:r w:rsidRPr="00EB2E71">
              <w:rPr>
                <w:sz w:val="22"/>
                <w:szCs w:val="22"/>
              </w:rPr>
              <w:t xml:space="preserve">Почтовый адрес: </w:t>
            </w:r>
            <w:smartTag w:uri="urn:schemas-microsoft-com:office:smarttags" w:element="metricconverter">
              <w:smartTagPr>
                <w:attr w:name="ProductID" w:val="129626, г"/>
              </w:smartTagPr>
              <w:r w:rsidRPr="00EB2E71">
                <w:rPr>
                  <w:sz w:val="22"/>
                  <w:szCs w:val="22"/>
                </w:rPr>
                <w:t>129626, г</w:t>
              </w:r>
            </w:smartTag>
            <w:r w:rsidRPr="00EB2E71">
              <w:rPr>
                <w:sz w:val="22"/>
                <w:szCs w:val="22"/>
              </w:rPr>
              <w:t xml:space="preserve">. Москва, </w:t>
            </w:r>
          </w:p>
          <w:p w:rsidR="002131BA" w:rsidRPr="00EB2E71" w:rsidRDefault="002131BA" w:rsidP="002131BA">
            <w:pPr>
              <w:widowControl w:val="0"/>
              <w:jc w:val="both"/>
              <w:rPr>
                <w:sz w:val="22"/>
                <w:szCs w:val="22"/>
              </w:rPr>
            </w:pPr>
            <w:r w:rsidRPr="00EB2E71">
              <w:rPr>
                <w:sz w:val="22"/>
                <w:szCs w:val="22"/>
              </w:rPr>
              <w:t xml:space="preserve">1-я </w:t>
            </w:r>
            <w:proofErr w:type="spellStart"/>
            <w:r w:rsidRPr="00EB2E71">
              <w:rPr>
                <w:sz w:val="22"/>
                <w:szCs w:val="22"/>
              </w:rPr>
              <w:t>Мытищинская</w:t>
            </w:r>
            <w:proofErr w:type="spellEnd"/>
            <w:r w:rsidRPr="00EB2E71">
              <w:rPr>
                <w:sz w:val="22"/>
                <w:szCs w:val="22"/>
              </w:rPr>
              <w:t xml:space="preserve"> ул., дом 17.</w:t>
            </w:r>
          </w:p>
        </w:tc>
        <w:tc>
          <w:tcPr>
            <w:tcW w:w="4673" w:type="dxa"/>
          </w:tcPr>
          <w:p w:rsidR="002131BA" w:rsidRPr="00EB2E71" w:rsidRDefault="002131BA" w:rsidP="002131BA">
            <w:pPr>
              <w:rPr>
                <w:sz w:val="22"/>
                <w:szCs w:val="22"/>
              </w:rPr>
            </w:pPr>
            <w:r w:rsidRPr="00EB2E71">
              <w:rPr>
                <w:sz w:val="22"/>
                <w:szCs w:val="22"/>
              </w:rPr>
              <w:t>ИНН 5404268108</w:t>
            </w:r>
          </w:p>
        </w:tc>
      </w:tr>
      <w:tr w:rsidR="002131BA" w:rsidRPr="00EB2E71" w:rsidTr="00E02C33">
        <w:tc>
          <w:tcPr>
            <w:tcW w:w="4672" w:type="dxa"/>
          </w:tcPr>
          <w:p w:rsidR="002131BA" w:rsidRPr="00EB2E71" w:rsidRDefault="002131BA" w:rsidP="002131BA">
            <w:pPr>
              <w:rPr>
                <w:sz w:val="22"/>
                <w:szCs w:val="22"/>
              </w:rPr>
            </w:pPr>
            <w:r w:rsidRPr="00EB2E71">
              <w:rPr>
                <w:sz w:val="22"/>
                <w:szCs w:val="22"/>
              </w:rPr>
              <w:t>ИНН 7717043113</w:t>
            </w:r>
          </w:p>
        </w:tc>
        <w:tc>
          <w:tcPr>
            <w:tcW w:w="4673" w:type="dxa"/>
          </w:tcPr>
          <w:p w:rsidR="002131BA" w:rsidRPr="00EB2E71" w:rsidRDefault="002131BA" w:rsidP="002131BA">
            <w:pPr>
              <w:rPr>
                <w:sz w:val="22"/>
                <w:szCs w:val="22"/>
              </w:rPr>
            </w:pPr>
            <w:r w:rsidRPr="00EB2E71">
              <w:rPr>
                <w:sz w:val="22"/>
                <w:szCs w:val="22"/>
              </w:rPr>
              <w:t>КПП 540401001</w:t>
            </w:r>
          </w:p>
        </w:tc>
      </w:tr>
      <w:tr w:rsidR="002131BA" w:rsidRPr="007648D0" w:rsidTr="00E02C33">
        <w:tc>
          <w:tcPr>
            <w:tcW w:w="4672" w:type="dxa"/>
          </w:tcPr>
          <w:p w:rsidR="002131BA" w:rsidRPr="00EB2E71" w:rsidRDefault="002131BA" w:rsidP="002131BA">
            <w:pPr>
              <w:rPr>
                <w:sz w:val="22"/>
                <w:szCs w:val="22"/>
              </w:rPr>
            </w:pPr>
            <w:r w:rsidRPr="00EB2E71">
              <w:rPr>
                <w:sz w:val="22"/>
                <w:szCs w:val="22"/>
              </w:rPr>
              <w:t>КПП 771701001</w:t>
            </w:r>
          </w:p>
        </w:tc>
        <w:tc>
          <w:tcPr>
            <w:tcW w:w="4673" w:type="dxa"/>
          </w:tcPr>
          <w:p w:rsidR="002131BA" w:rsidRPr="00EB2E71" w:rsidRDefault="002131BA" w:rsidP="002131BA">
            <w:pPr>
              <w:rPr>
                <w:sz w:val="22"/>
                <w:szCs w:val="22"/>
                <w:lang w:val="en-US"/>
              </w:rPr>
            </w:pPr>
            <w:r w:rsidRPr="00EB2E71">
              <w:rPr>
                <w:sz w:val="22"/>
                <w:szCs w:val="22"/>
              </w:rPr>
              <w:t>Тел</w:t>
            </w:r>
            <w:r w:rsidRPr="00EB2E71">
              <w:rPr>
                <w:sz w:val="22"/>
                <w:szCs w:val="22"/>
                <w:lang w:val="en-US"/>
              </w:rPr>
              <w:t>: 349-91-90, 341-84-74, 341-83-56</w:t>
            </w:r>
          </w:p>
          <w:p w:rsidR="002131BA" w:rsidRPr="00EB2E71" w:rsidRDefault="002131BA" w:rsidP="002131BA">
            <w:pPr>
              <w:rPr>
                <w:sz w:val="22"/>
                <w:szCs w:val="22"/>
                <w:lang w:val="en-US"/>
              </w:rPr>
            </w:pPr>
            <w:r w:rsidRPr="00EB2E71">
              <w:rPr>
                <w:sz w:val="22"/>
                <w:szCs w:val="22"/>
                <w:lang w:val="en-US"/>
              </w:rPr>
              <w:t>e-mail: stoaag@yandex.ru</w:t>
            </w:r>
          </w:p>
        </w:tc>
      </w:tr>
      <w:tr w:rsidR="002131BA" w:rsidRPr="00EB2E71" w:rsidTr="00E02C33">
        <w:tc>
          <w:tcPr>
            <w:tcW w:w="4672" w:type="dxa"/>
          </w:tcPr>
          <w:p w:rsidR="002131BA" w:rsidRPr="00EB2E71" w:rsidRDefault="002131BA" w:rsidP="002131BA">
            <w:pPr>
              <w:rPr>
                <w:rFonts w:eastAsia="Calibri"/>
                <w:sz w:val="22"/>
                <w:szCs w:val="22"/>
              </w:rPr>
            </w:pPr>
            <w:r w:rsidRPr="00EB2E71">
              <w:rPr>
                <w:b/>
                <w:bCs/>
              </w:rPr>
              <w:t xml:space="preserve">Управление специальной связи по Новосибирской области </w:t>
            </w:r>
          </w:p>
        </w:tc>
        <w:tc>
          <w:tcPr>
            <w:tcW w:w="4673" w:type="dxa"/>
          </w:tcPr>
          <w:p w:rsidR="002131BA" w:rsidRPr="00EB2E71" w:rsidRDefault="002131BA" w:rsidP="002131BA">
            <w:pPr>
              <w:ind w:firstLine="34"/>
              <w:rPr>
                <w:sz w:val="22"/>
                <w:szCs w:val="22"/>
              </w:rPr>
            </w:pPr>
            <w:r w:rsidRPr="00EB2E71">
              <w:rPr>
                <w:sz w:val="22"/>
                <w:szCs w:val="22"/>
              </w:rPr>
              <w:t>р/</w:t>
            </w:r>
            <w:proofErr w:type="spellStart"/>
            <w:r w:rsidRPr="00EB2E71">
              <w:rPr>
                <w:sz w:val="22"/>
                <w:szCs w:val="22"/>
              </w:rPr>
              <w:t>сч</w:t>
            </w:r>
            <w:proofErr w:type="spellEnd"/>
            <w:r w:rsidRPr="00EB2E71">
              <w:rPr>
                <w:sz w:val="22"/>
                <w:szCs w:val="22"/>
              </w:rPr>
              <w:t xml:space="preserve"> </w:t>
            </w:r>
            <w:r w:rsidR="009F2C10" w:rsidRPr="00EB2E71">
              <w:rPr>
                <w:sz w:val="22"/>
                <w:szCs w:val="22"/>
              </w:rPr>
              <w:t>40702810744030013102</w:t>
            </w:r>
          </w:p>
          <w:p w:rsidR="009F2C10" w:rsidRPr="00EB2E71" w:rsidRDefault="009F2C10" w:rsidP="002131BA">
            <w:pPr>
              <w:ind w:firstLine="34"/>
              <w:rPr>
                <w:sz w:val="22"/>
                <w:szCs w:val="22"/>
              </w:rPr>
            </w:pPr>
            <w:r w:rsidRPr="00EB2E71">
              <w:rPr>
                <w:sz w:val="22"/>
                <w:szCs w:val="22"/>
              </w:rPr>
              <w:t xml:space="preserve">ПАО СБЕРБАНК </w:t>
            </w:r>
            <w:proofErr w:type="spellStart"/>
            <w:r w:rsidRPr="00EB2E71">
              <w:rPr>
                <w:sz w:val="22"/>
                <w:szCs w:val="22"/>
              </w:rPr>
              <w:t>г.Новосибирск</w:t>
            </w:r>
            <w:proofErr w:type="spellEnd"/>
          </w:p>
          <w:p w:rsidR="002131BA" w:rsidRPr="00EB2E71" w:rsidRDefault="002131BA" w:rsidP="002131BA">
            <w:pPr>
              <w:ind w:firstLine="34"/>
              <w:rPr>
                <w:sz w:val="22"/>
                <w:szCs w:val="22"/>
              </w:rPr>
            </w:pPr>
            <w:r w:rsidRPr="00EB2E71">
              <w:rPr>
                <w:sz w:val="22"/>
                <w:szCs w:val="22"/>
              </w:rPr>
              <w:t>к/</w:t>
            </w:r>
            <w:proofErr w:type="spellStart"/>
            <w:r w:rsidRPr="00EB2E71">
              <w:rPr>
                <w:sz w:val="22"/>
                <w:szCs w:val="22"/>
              </w:rPr>
              <w:t>сч</w:t>
            </w:r>
            <w:proofErr w:type="spellEnd"/>
            <w:r w:rsidRPr="00EB2E71">
              <w:rPr>
                <w:sz w:val="22"/>
                <w:szCs w:val="22"/>
              </w:rPr>
              <w:t xml:space="preserve"> </w:t>
            </w:r>
            <w:r w:rsidR="009F2C10" w:rsidRPr="00EB2E71">
              <w:rPr>
                <w:sz w:val="22"/>
                <w:szCs w:val="22"/>
              </w:rPr>
              <w:t>30101810500000000641</w:t>
            </w:r>
          </w:p>
        </w:tc>
      </w:tr>
      <w:tr w:rsidR="002131BA" w:rsidRPr="00EB2E71" w:rsidTr="00E02C33">
        <w:tc>
          <w:tcPr>
            <w:tcW w:w="4672" w:type="dxa"/>
          </w:tcPr>
          <w:p w:rsidR="002131BA" w:rsidRPr="00EB2E71" w:rsidRDefault="002131BA" w:rsidP="002131BA">
            <w:pPr>
              <w:widowControl w:val="0"/>
              <w:jc w:val="both"/>
              <w:rPr>
                <w:sz w:val="22"/>
                <w:szCs w:val="22"/>
              </w:rPr>
            </w:pPr>
            <w:r w:rsidRPr="00EB2E71">
              <w:rPr>
                <w:sz w:val="22"/>
                <w:szCs w:val="22"/>
              </w:rPr>
              <w:t>Адрес местонахождения филиала: 630099, г. Новосибирск, ул. М. Горького, д.53</w:t>
            </w:r>
          </w:p>
        </w:tc>
        <w:tc>
          <w:tcPr>
            <w:tcW w:w="4673" w:type="dxa"/>
          </w:tcPr>
          <w:p w:rsidR="002131BA" w:rsidRPr="00EB2E71" w:rsidRDefault="002131BA" w:rsidP="002131BA">
            <w:pPr>
              <w:rPr>
                <w:sz w:val="22"/>
                <w:szCs w:val="22"/>
              </w:rPr>
            </w:pPr>
            <w:r w:rsidRPr="00EB2E71">
              <w:rPr>
                <w:sz w:val="22"/>
                <w:szCs w:val="22"/>
              </w:rPr>
              <w:t xml:space="preserve">БИК </w:t>
            </w:r>
            <w:r w:rsidR="009F2C10" w:rsidRPr="00EB2E71">
              <w:rPr>
                <w:sz w:val="22"/>
                <w:szCs w:val="22"/>
              </w:rPr>
              <w:t>045004641</w:t>
            </w:r>
          </w:p>
        </w:tc>
      </w:tr>
      <w:tr w:rsidR="002131BA" w:rsidRPr="00EB2E71" w:rsidTr="00E02C33">
        <w:tc>
          <w:tcPr>
            <w:tcW w:w="4672" w:type="dxa"/>
          </w:tcPr>
          <w:p w:rsidR="002131BA" w:rsidRPr="00EB2E71" w:rsidRDefault="002131BA" w:rsidP="002131BA">
            <w:pPr>
              <w:widowControl w:val="0"/>
              <w:jc w:val="both"/>
              <w:rPr>
                <w:sz w:val="22"/>
                <w:szCs w:val="22"/>
              </w:rPr>
            </w:pPr>
            <w:r w:rsidRPr="00EB2E71">
              <w:rPr>
                <w:sz w:val="22"/>
                <w:szCs w:val="22"/>
              </w:rPr>
              <w:t>Тел: 8 (383) 240-85-19, 240-91-54</w:t>
            </w:r>
          </w:p>
        </w:tc>
        <w:tc>
          <w:tcPr>
            <w:tcW w:w="4673" w:type="dxa"/>
          </w:tcPr>
          <w:p w:rsidR="002131BA" w:rsidRPr="00EB2E71" w:rsidRDefault="002131BA" w:rsidP="002131BA">
            <w:pPr>
              <w:rPr>
                <w:sz w:val="22"/>
                <w:szCs w:val="22"/>
              </w:rPr>
            </w:pPr>
            <w:r w:rsidRPr="00EB2E71">
              <w:rPr>
                <w:sz w:val="22"/>
                <w:szCs w:val="22"/>
              </w:rPr>
              <w:t xml:space="preserve">ОГРН </w:t>
            </w:r>
            <w:r w:rsidR="009F2C10" w:rsidRPr="00EB2E71">
              <w:rPr>
                <w:sz w:val="22"/>
                <w:szCs w:val="22"/>
              </w:rPr>
              <w:t>1065404017337</w:t>
            </w:r>
          </w:p>
        </w:tc>
      </w:tr>
      <w:tr w:rsidR="002131BA" w:rsidRPr="00EB2E71" w:rsidTr="00E02C33">
        <w:tc>
          <w:tcPr>
            <w:tcW w:w="4672" w:type="dxa"/>
          </w:tcPr>
          <w:p w:rsidR="002131BA" w:rsidRPr="00EB2E71" w:rsidRDefault="002131BA" w:rsidP="002131BA">
            <w:pPr>
              <w:widowControl w:val="0"/>
              <w:jc w:val="both"/>
              <w:rPr>
                <w:sz w:val="22"/>
                <w:szCs w:val="22"/>
              </w:rPr>
            </w:pPr>
            <w:r w:rsidRPr="00EB2E71">
              <w:rPr>
                <w:sz w:val="22"/>
                <w:szCs w:val="22"/>
              </w:rPr>
              <w:t>ИНН 7717043113</w:t>
            </w:r>
          </w:p>
        </w:tc>
        <w:tc>
          <w:tcPr>
            <w:tcW w:w="4673" w:type="dxa"/>
          </w:tcPr>
          <w:p w:rsidR="002131BA" w:rsidRPr="00EB2E71" w:rsidRDefault="002131BA" w:rsidP="002131BA">
            <w:pPr>
              <w:rPr>
                <w:sz w:val="22"/>
                <w:szCs w:val="22"/>
              </w:rPr>
            </w:pPr>
            <w:r w:rsidRPr="00EB2E71">
              <w:rPr>
                <w:sz w:val="22"/>
                <w:szCs w:val="22"/>
              </w:rPr>
              <w:t xml:space="preserve">ОКПО </w:t>
            </w:r>
            <w:r w:rsidR="00B755EC" w:rsidRPr="00EB2E71">
              <w:rPr>
                <w:sz w:val="22"/>
                <w:szCs w:val="22"/>
              </w:rPr>
              <w:t>93849018</w:t>
            </w:r>
          </w:p>
        </w:tc>
      </w:tr>
      <w:tr w:rsidR="002131BA" w:rsidRPr="00EB2E71" w:rsidTr="00E02C33">
        <w:trPr>
          <w:trHeight w:val="76"/>
        </w:trPr>
        <w:tc>
          <w:tcPr>
            <w:tcW w:w="4672" w:type="dxa"/>
          </w:tcPr>
          <w:p w:rsidR="002131BA" w:rsidRPr="00EB2E71" w:rsidRDefault="002131BA" w:rsidP="002131BA">
            <w:pPr>
              <w:widowControl w:val="0"/>
              <w:jc w:val="both"/>
              <w:rPr>
                <w:sz w:val="22"/>
                <w:szCs w:val="22"/>
              </w:rPr>
            </w:pPr>
            <w:r w:rsidRPr="00EB2E71">
              <w:rPr>
                <w:sz w:val="22"/>
                <w:szCs w:val="22"/>
              </w:rPr>
              <w:t>КПП 540702001</w:t>
            </w:r>
          </w:p>
        </w:tc>
        <w:tc>
          <w:tcPr>
            <w:tcW w:w="4673" w:type="dxa"/>
          </w:tcPr>
          <w:p w:rsidR="002131BA" w:rsidRPr="00EB2E71" w:rsidRDefault="00B755EC" w:rsidP="002131BA">
            <w:pPr>
              <w:rPr>
                <w:sz w:val="22"/>
                <w:szCs w:val="22"/>
              </w:rPr>
            </w:pPr>
            <w:r w:rsidRPr="00EB2E71">
              <w:rPr>
                <w:sz w:val="22"/>
                <w:szCs w:val="22"/>
              </w:rPr>
              <w:t>ОКТМО 50701000001</w:t>
            </w:r>
          </w:p>
        </w:tc>
      </w:tr>
      <w:tr w:rsidR="002131BA" w:rsidRPr="00EB2E71" w:rsidTr="00B755EC">
        <w:trPr>
          <w:trHeight w:val="791"/>
        </w:trPr>
        <w:tc>
          <w:tcPr>
            <w:tcW w:w="4672" w:type="dxa"/>
          </w:tcPr>
          <w:p w:rsidR="002131BA" w:rsidRPr="00EB2E71" w:rsidRDefault="002131BA" w:rsidP="002131BA">
            <w:pPr>
              <w:widowControl w:val="0"/>
              <w:jc w:val="both"/>
              <w:rPr>
                <w:sz w:val="22"/>
                <w:szCs w:val="22"/>
              </w:rPr>
            </w:pPr>
            <w:r w:rsidRPr="00EB2E71">
              <w:rPr>
                <w:sz w:val="22"/>
                <w:szCs w:val="22"/>
              </w:rPr>
              <w:t>р/с 40502810644020100008 в Сибирском банке ПАО Сбербанка г. Новосибирск</w:t>
            </w:r>
          </w:p>
          <w:p w:rsidR="002131BA" w:rsidRPr="00EB2E71" w:rsidRDefault="002131BA" w:rsidP="002131BA">
            <w:pPr>
              <w:widowControl w:val="0"/>
              <w:jc w:val="both"/>
              <w:rPr>
                <w:sz w:val="22"/>
                <w:szCs w:val="22"/>
              </w:rPr>
            </w:pPr>
            <w:r w:rsidRPr="00EB2E71">
              <w:rPr>
                <w:sz w:val="22"/>
                <w:szCs w:val="22"/>
              </w:rPr>
              <w:t>к/с 30101810500000000641</w:t>
            </w:r>
          </w:p>
        </w:tc>
        <w:tc>
          <w:tcPr>
            <w:tcW w:w="4673" w:type="dxa"/>
          </w:tcPr>
          <w:p w:rsidR="002131BA" w:rsidRPr="00EB2E71" w:rsidRDefault="002131BA" w:rsidP="002131BA">
            <w:pPr>
              <w:rPr>
                <w:sz w:val="22"/>
                <w:szCs w:val="22"/>
              </w:rPr>
            </w:pPr>
          </w:p>
        </w:tc>
      </w:tr>
      <w:tr w:rsidR="002131BA" w:rsidRPr="00EB2E71" w:rsidTr="00E02C33">
        <w:tc>
          <w:tcPr>
            <w:tcW w:w="4672" w:type="dxa"/>
          </w:tcPr>
          <w:p w:rsidR="002131BA" w:rsidRPr="00EB2E71" w:rsidRDefault="002131BA" w:rsidP="002131BA">
            <w:pPr>
              <w:widowControl w:val="0"/>
              <w:jc w:val="both"/>
              <w:rPr>
                <w:sz w:val="22"/>
                <w:szCs w:val="22"/>
              </w:rPr>
            </w:pPr>
            <w:r w:rsidRPr="00EB2E71">
              <w:rPr>
                <w:sz w:val="22"/>
                <w:szCs w:val="22"/>
              </w:rPr>
              <w:t>БИК    045004641</w:t>
            </w:r>
          </w:p>
        </w:tc>
        <w:tc>
          <w:tcPr>
            <w:tcW w:w="4673" w:type="dxa"/>
          </w:tcPr>
          <w:p w:rsidR="002131BA" w:rsidRPr="00EB2E71" w:rsidRDefault="002131BA" w:rsidP="002131BA">
            <w:pPr>
              <w:rPr>
                <w:sz w:val="22"/>
                <w:szCs w:val="22"/>
              </w:rPr>
            </w:pPr>
          </w:p>
        </w:tc>
      </w:tr>
      <w:tr w:rsidR="002131BA" w:rsidRPr="00EB2E71" w:rsidTr="00E02C33">
        <w:tc>
          <w:tcPr>
            <w:tcW w:w="4672" w:type="dxa"/>
          </w:tcPr>
          <w:p w:rsidR="002131BA" w:rsidRPr="00EB2E71" w:rsidRDefault="002131BA" w:rsidP="002131BA">
            <w:pPr>
              <w:widowControl w:val="0"/>
              <w:jc w:val="both"/>
              <w:rPr>
                <w:sz w:val="22"/>
                <w:szCs w:val="22"/>
              </w:rPr>
            </w:pPr>
            <w:r w:rsidRPr="00EB2E71">
              <w:rPr>
                <w:sz w:val="22"/>
                <w:szCs w:val="22"/>
              </w:rPr>
              <w:t>ОГРН 1027700041830</w:t>
            </w:r>
          </w:p>
        </w:tc>
        <w:tc>
          <w:tcPr>
            <w:tcW w:w="4673" w:type="dxa"/>
          </w:tcPr>
          <w:p w:rsidR="002131BA" w:rsidRPr="00EB2E71" w:rsidRDefault="002131BA" w:rsidP="002131BA">
            <w:pPr>
              <w:rPr>
                <w:sz w:val="22"/>
                <w:szCs w:val="22"/>
              </w:rPr>
            </w:pPr>
          </w:p>
        </w:tc>
      </w:tr>
      <w:tr w:rsidR="002131BA" w:rsidRPr="00EB2E71" w:rsidTr="00E02C33">
        <w:tc>
          <w:tcPr>
            <w:tcW w:w="4672" w:type="dxa"/>
          </w:tcPr>
          <w:p w:rsidR="002131BA" w:rsidRPr="00EB2E71" w:rsidRDefault="002131BA" w:rsidP="002131BA">
            <w:pPr>
              <w:widowControl w:val="0"/>
              <w:jc w:val="both"/>
              <w:rPr>
                <w:sz w:val="22"/>
                <w:szCs w:val="22"/>
              </w:rPr>
            </w:pPr>
            <w:r w:rsidRPr="00EB2E71">
              <w:rPr>
                <w:sz w:val="22"/>
                <w:szCs w:val="22"/>
              </w:rPr>
              <w:t>ОКПО 01158795</w:t>
            </w:r>
          </w:p>
        </w:tc>
        <w:tc>
          <w:tcPr>
            <w:tcW w:w="4673" w:type="dxa"/>
          </w:tcPr>
          <w:p w:rsidR="002131BA" w:rsidRPr="00EB2E71" w:rsidRDefault="002131BA" w:rsidP="002131BA">
            <w:pPr>
              <w:rPr>
                <w:sz w:val="22"/>
                <w:szCs w:val="22"/>
              </w:rPr>
            </w:pPr>
          </w:p>
        </w:tc>
      </w:tr>
      <w:tr w:rsidR="00F30C39" w:rsidRPr="00EB2E71" w:rsidTr="00E02C33">
        <w:tc>
          <w:tcPr>
            <w:tcW w:w="4672" w:type="dxa"/>
          </w:tcPr>
          <w:p w:rsidR="00F30C39" w:rsidRPr="00EB2E71" w:rsidRDefault="00F30C39" w:rsidP="00E92545">
            <w:pPr>
              <w:widowControl w:val="0"/>
              <w:jc w:val="both"/>
              <w:rPr>
                <w:sz w:val="22"/>
                <w:szCs w:val="22"/>
              </w:rPr>
            </w:pPr>
            <w:bookmarkStart w:id="23" w:name="_Hlk505097080"/>
            <w:r w:rsidRPr="00EB2E71">
              <w:rPr>
                <w:sz w:val="22"/>
                <w:szCs w:val="22"/>
              </w:rPr>
              <w:t>ОКАТО 50401368000</w:t>
            </w:r>
          </w:p>
        </w:tc>
        <w:tc>
          <w:tcPr>
            <w:tcW w:w="4673" w:type="dxa"/>
          </w:tcPr>
          <w:p w:rsidR="00F30C39" w:rsidRPr="00EB2E71" w:rsidRDefault="00F30C39" w:rsidP="00E02C33">
            <w:pPr>
              <w:rPr>
                <w:sz w:val="22"/>
                <w:szCs w:val="22"/>
              </w:rPr>
            </w:pPr>
          </w:p>
        </w:tc>
      </w:tr>
      <w:bookmarkEnd w:id="23"/>
      <w:tr w:rsidR="00F30C39" w:rsidRPr="00EB2E71" w:rsidTr="00E02C33">
        <w:tc>
          <w:tcPr>
            <w:tcW w:w="4672" w:type="dxa"/>
          </w:tcPr>
          <w:p w:rsidR="00F30C39" w:rsidRPr="00EB2E71" w:rsidRDefault="00F30C39" w:rsidP="00E92545">
            <w:pPr>
              <w:widowControl w:val="0"/>
              <w:jc w:val="both"/>
              <w:rPr>
                <w:sz w:val="22"/>
                <w:szCs w:val="22"/>
              </w:rPr>
            </w:pPr>
            <w:r w:rsidRPr="00EB2E71">
              <w:rPr>
                <w:sz w:val="22"/>
                <w:szCs w:val="22"/>
              </w:rPr>
              <w:t>ОКТМО 50701000001</w:t>
            </w:r>
          </w:p>
        </w:tc>
        <w:tc>
          <w:tcPr>
            <w:tcW w:w="4673" w:type="dxa"/>
          </w:tcPr>
          <w:p w:rsidR="00F30C39" w:rsidRPr="00EB2E71" w:rsidRDefault="00F30C39" w:rsidP="00E02C33">
            <w:pPr>
              <w:rPr>
                <w:sz w:val="22"/>
                <w:szCs w:val="22"/>
              </w:rPr>
            </w:pPr>
          </w:p>
        </w:tc>
      </w:tr>
      <w:tr w:rsidR="00F30C39" w:rsidRPr="00EB2E71" w:rsidTr="00E02C33">
        <w:tc>
          <w:tcPr>
            <w:tcW w:w="4672" w:type="dxa"/>
          </w:tcPr>
          <w:p w:rsidR="00F30C39" w:rsidRPr="00EB2E71" w:rsidRDefault="00F30C39" w:rsidP="00E92545">
            <w:pPr>
              <w:widowControl w:val="0"/>
              <w:jc w:val="both"/>
              <w:rPr>
                <w:sz w:val="22"/>
                <w:szCs w:val="22"/>
              </w:rPr>
            </w:pPr>
            <w:r w:rsidRPr="00EB2E71">
              <w:rPr>
                <w:sz w:val="22"/>
                <w:szCs w:val="22"/>
              </w:rPr>
              <w:t>ОКОГУ 1324575</w:t>
            </w:r>
          </w:p>
        </w:tc>
        <w:tc>
          <w:tcPr>
            <w:tcW w:w="4673" w:type="dxa"/>
          </w:tcPr>
          <w:p w:rsidR="00F30C39" w:rsidRPr="00EB2E71" w:rsidRDefault="00F30C39" w:rsidP="00E02C33">
            <w:pPr>
              <w:rPr>
                <w:sz w:val="22"/>
                <w:szCs w:val="22"/>
              </w:rPr>
            </w:pPr>
          </w:p>
        </w:tc>
      </w:tr>
      <w:tr w:rsidR="00F30C39" w:rsidRPr="00EB2E71" w:rsidTr="00B755EC">
        <w:trPr>
          <w:trHeight w:val="70"/>
        </w:trPr>
        <w:tc>
          <w:tcPr>
            <w:tcW w:w="4672" w:type="dxa"/>
          </w:tcPr>
          <w:p w:rsidR="00F30C39" w:rsidRPr="00EB2E71" w:rsidRDefault="00F30C39" w:rsidP="00E92545">
            <w:pPr>
              <w:widowControl w:val="0"/>
              <w:jc w:val="both"/>
              <w:rPr>
                <w:sz w:val="22"/>
                <w:szCs w:val="22"/>
              </w:rPr>
            </w:pPr>
            <w:proofErr w:type="gramStart"/>
            <w:r w:rsidRPr="00EB2E71">
              <w:rPr>
                <w:sz w:val="22"/>
                <w:szCs w:val="22"/>
              </w:rPr>
              <w:t>ОКФС  12</w:t>
            </w:r>
            <w:proofErr w:type="gramEnd"/>
          </w:p>
        </w:tc>
        <w:tc>
          <w:tcPr>
            <w:tcW w:w="4673" w:type="dxa"/>
          </w:tcPr>
          <w:p w:rsidR="00F30C39" w:rsidRPr="00EB2E71" w:rsidRDefault="00F30C39" w:rsidP="00E02C33">
            <w:pPr>
              <w:rPr>
                <w:sz w:val="22"/>
                <w:szCs w:val="22"/>
              </w:rPr>
            </w:pPr>
          </w:p>
        </w:tc>
      </w:tr>
      <w:tr w:rsidR="00F30C39" w:rsidRPr="00EB2E71" w:rsidTr="00E02C33">
        <w:tc>
          <w:tcPr>
            <w:tcW w:w="4672" w:type="dxa"/>
          </w:tcPr>
          <w:p w:rsidR="00F30C39" w:rsidRPr="00EB2E71" w:rsidRDefault="00F30C39" w:rsidP="00E92545">
            <w:pPr>
              <w:widowControl w:val="0"/>
              <w:jc w:val="both"/>
              <w:rPr>
                <w:sz w:val="22"/>
                <w:szCs w:val="22"/>
              </w:rPr>
            </w:pPr>
            <w:r w:rsidRPr="00EB2E71">
              <w:rPr>
                <w:sz w:val="22"/>
                <w:szCs w:val="22"/>
              </w:rPr>
              <w:t>ОКОПФ 30002</w:t>
            </w:r>
          </w:p>
        </w:tc>
        <w:tc>
          <w:tcPr>
            <w:tcW w:w="4673" w:type="dxa"/>
          </w:tcPr>
          <w:p w:rsidR="00F30C39" w:rsidRPr="00EB2E71" w:rsidRDefault="00F30C39" w:rsidP="00E02C33">
            <w:pPr>
              <w:rPr>
                <w:sz w:val="22"/>
                <w:szCs w:val="22"/>
              </w:rPr>
            </w:pPr>
          </w:p>
        </w:tc>
      </w:tr>
      <w:bookmarkEnd w:id="20"/>
    </w:tbl>
    <w:p w:rsidR="00F30C39" w:rsidRPr="00EB2E71" w:rsidRDefault="00F30C39" w:rsidP="00F30C39">
      <w:pPr>
        <w:rPr>
          <w:b/>
          <w:sz w:val="22"/>
          <w:szCs w:val="22"/>
        </w:rPr>
      </w:pPr>
    </w:p>
    <w:tbl>
      <w:tblPr>
        <w:tblpPr w:leftFromText="180" w:rightFromText="180" w:bottomFromText="160" w:vertAnchor="text" w:horzAnchor="margin" w:tblpXSpec="center" w:tblpY="271"/>
        <w:tblW w:w="10200" w:type="dxa"/>
        <w:tblLayout w:type="fixed"/>
        <w:tblLook w:val="04A0" w:firstRow="1" w:lastRow="0" w:firstColumn="1" w:lastColumn="0" w:noHBand="0" w:noVBand="1"/>
      </w:tblPr>
      <w:tblGrid>
        <w:gridCol w:w="5100"/>
        <w:gridCol w:w="5100"/>
      </w:tblGrid>
      <w:tr w:rsidR="00B755EC" w:rsidRPr="00EB2E71" w:rsidTr="00E02C33">
        <w:trPr>
          <w:trHeight w:val="266"/>
        </w:trPr>
        <w:tc>
          <w:tcPr>
            <w:tcW w:w="5100" w:type="dxa"/>
            <w:hideMark/>
          </w:tcPr>
          <w:p w:rsidR="00B755EC" w:rsidRPr="00EB2E71" w:rsidRDefault="00B755EC" w:rsidP="00B755EC">
            <w:pPr>
              <w:spacing w:line="256" w:lineRule="auto"/>
              <w:jc w:val="center"/>
              <w:rPr>
                <w:rFonts w:eastAsia="Calibri"/>
                <w:b/>
                <w:bCs/>
                <w:sz w:val="22"/>
                <w:szCs w:val="22"/>
                <w:lang w:eastAsia="en-US"/>
              </w:rPr>
            </w:pPr>
            <w:bookmarkStart w:id="24" w:name="OLE_LINK20"/>
            <w:r w:rsidRPr="00EB2E71">
              <w:rPr>
                <w:rFonts w:eastAsia="Calibri"/>
                <w:b/>
                <w:bCs/>
                <w:sz w:val="22"/>
                <w:szCs w:val="22"/>
                <w:lang w:eastAsia="en-US"/>
              </w:rPr>
              <w:t>Заказчик:</w:t>
            </w:r>
          </w:p>
        </w:tc>
        <w:tc>
          <w:tcPr>
            <w:tcW w:w="5100" w:type="dxa"/>
            <w:hideMark/>
          </w:tcPr>
          <w:p w:rsidR="00B755EC" w:rsidRPr="00EB2E71" w:rsidRDefault="00B755EC" w:rsidP="00B755EC">
            <w:pPr>
              <w:spacing w:line="256" w:lineRule="auto"/>
              <w:jc w:val="center"/>
              <w:rPr>
                <w:rFonts w:eastAsia="Calibri"/>
                <w:sz w:val="22"/>
                <w:szCs w:val="22"/>
                <w:lang w:eastAsia="en-US"/>
              </w:rPr>
            </w:pPr>
            <w:r w:rsidRPr="00EB2E71">
              <w:rPr>
                <w:b/>
              </w:rPr>
              <w:t>Исполнитель:</w:t>
            </w:r>
          </w:p>
        </w:tc>
      </w:tr>
      <w:tr w:rsidR="00B755EC" w:rsidRPr="00EB2E71" w:rsidTr="00E02C33">
        <w:trPr>
          <w:trHeight w:val="2399"/>
        </w:trPr>
        <w:tc>
          <w:tcPr>
            <w:tcW w:w="5100" w:type="dxa"/>
          </w:tcPr>
          <w:p w:rsidR="00B755EC" w:rsidRPr="00EB2E71" w:rsidRDefault="00B755EC" w:rsidP="00B755EC">
            <w:pPr>
              <w:rPr>
                <w:rFonts w:eastAsia="Calibri"/>
                <w:b/>
                <w:color w:val="000000"/>
                <w:sz w:val="22"/>
                <w:szCs w:val="22"/>
                <w:lang w:eastAsia="en-US"/>
              </w:rPr>
            </w:pPr>
            <w:r w:rsidRPr="00EB2E71">
              <w:rPr>
                <w:rFonts w:eastAsia="Calibri"/>
                <w:b/>
                <w:color w:val="000000"/>
                <w:sz w:val="22"/>
                <w:szCs w:val="22"/>
                <w:lang w:eastAsia="en-US"/>
              </w:rPr>
              <w:t>Федеральное государственное унитарное предприятие «Главный центр специальной связи»</w:t>
            </w:r>
          </w:p>
          <w:p w:rsidR="00B755EC" w:rsidRPr="00EB2E71" w:rsidRDefault="00B755EC" w:rsidP="00B755EC">
            <w:pPr>
              <w:rPr>
                <w:rFonts w:eastAsia="Calibri"/>
                <w:color w:val="000000"/>
                <w:sz w:val="22"/>
                <w:szCs w:val="22"/>
                <w:lang w:eastAsia="en-US"/>
              </w:rPr>
            </w:pPr>
            <w:r w:rsidRPr="00EB2E71">
              <w:rPr>
                <w:rFonts w:eastAsia="Calibri"/>
                <w:color w:val="000000"/>
                <w:sz w:val="22"/>
                <w:szCs w:val="22"/>
                <w:lang w:eastAsia="en-US"/>
              </w:rPr>
              <w:t>Начальник Контрактного отдела ФГУП ГЦСС</w:t>
            </w:r>
          </w:p>
          <w:p w:rsidR="00B755EC" w:rsidRPr="00EB2E71" w:rsidRDefault="00B755EC" w:rsidP="00B755EC">
            <w:pPr>
              <w:rPr>
                <w:rFonts w:eastAsia="Calibri"/>
                <w:b/>
                <w:sz w:val="22"/>
                <w:szCs w:val="22"/>
                <w:lang w:eastAsia="en-US"/>
              </w:rPr>
            </w:pPr>
          </w:p>
          <w:p w:rsidR="00B755EC" w:rsidRPr="00EB2E71" w:rsidRDefault="00B755EC" w:rsidP="00B755EC">
            <w:pPr>
              <w:rPr>
                <w:rFonts w:eastAsia="Calibri"/>
                <w:b/>
                <w:sz w:val="22"/>
                <w:szCs w:val="22"/>
                <w:lang w:eastAsia="en-US"/>
              </w:rPr>
            </w:pPr>
          </w:p>
          <w:p w:rsidR="00B755EC" w:rsidRPr="00EB2E71" w:rsidRDefault="00B755EC" w:rsidP="00B755EC">
            <w:pPr>
              <w:rPr>
                <w:rFonts w:eastAsia="Calibri"/>
                <w:b/>
                <w:sz w:val="22"/>
                <w:szCs w:val="22"/>
                <w:lang w:eastAsia="en-US"/>
              </w:rPr>
            </w:pPr>
            <w:r w:rsidRPr="00EB2E71">
              <w:rPr>
                <w:rFonts w:eastAsia="Calibri"/>
                <w:b/>
                <w:sz w:val="22"/>
                <w:szCs w:val="22"/>
                <w:lang w:eastAsia="en-US"/>
              </w:rPr>
              <w:t xml:space="preserve">____________________/ </w:t>
            </w:r>
            <w:proofErr w:type="spellStart"/>
            <w:r w:rsidRPr="00EB2E71">
              <w:rPr>
                <w:rFonts w:eastAsia="Calibri"/>
                <w:b/>
                <w:sz w:val="22"/>
                <w:szCs w:val="22"/>
                <w:lang w:eastAsia="en-US"/>
              </w:rPr>
              <w:t>Мацукатов</w:t>
            </w:r>
            <w:proofErr w:type="spellEnd"/>
            <w:r w:rsidRPr="00EB2E71">
              <w:rPr>
                <w:rFonts w:eastAsia="Calibri"/>
                <w:b/>
                <w:sz w:val="22"/>
                <w:szCs w:val="22"/>
                <w:lang w:eastAsia="en-US"/>
              </w:rPr>
              <w:t xml:space="preserve"> К.К. /</w:t>
            </w:r>
          </w:p>
          <w:p w:rsidR="00B755EC" w:rsidRPr="00EB2E71" w:rsidRDefault="00B755EC" w:rsidP="00B755EC">
            <w:pPr>
              <w:rPr>
                <w:b/>
                <w:bCs/>
                <w:iCs/>
                <w:color w:val="000000"/>
                <w:sz w:val="22"/>
                <w:szCs w:val="22"/>
              </w:rPr>
            </w:pPr>
            <w:r w:rsidRPr="00EB2E71">
              <w:rPr>
                <w:rFonts w:eastAsia="Batang"/>
                <w:b/>
                <w:sz w:val="22"/>
                <w:szCs w:val="22"/>
                <w:lang w:eastAsia="ko-KR"/>
              </w:rPr>
              <w:t xml:space="preserve">М.П.             </w:t>
            </w:r>
            <w:r w:rsidRPr="00EB2E71">
              <w:rPr>
                <w:rFonts w:eastAsia="Batang"/>
                <w:b/>
                <w:bCs/>
                <w:sz w:val="22"/>
                <w:szCs w:val="22"/>
                <w:lang w:eastAsia="ko-KR"/>
              </w:rPr>
              <w:t>Подпись</w:t>
            </w:r>
            <w:r w:rsidRPr="00EB2E71">
              <w:rPr>
                <w:rFonts w:eastAsia="Batang"/>
                <w:b/>
                <w:sz w:val="22"/>
                <w:szCs w:val="22"/>
                <w:lang w:eastAsia="ko-KR"/>
              </w:rPr>
              <w:t xml:space="preserve">      </w:t>
            </w:r>
          </w:p>
          <w:p w:rsidR="00B755EC" w:rsidRPr="00EB2E71" w:rsidRDefault="00B755EC" w:rsidP="00B755EC">
            <w:pPr>
              <w:spacing w:line="256" w:lineRule="auto"/>
              <w:rPr>
                <w:b/>
                <w:bCs/>
                <w:sz w:val="22"/>
                <w:szCs w:val="22"/>
                <w:lang w:eastAsia="en-US"/>
              </w:rPr>
            </w:pPr>
            <w:r w:rsidRPr="00EB2E71">
              <w:rPr>
                <w:b/>
                <w:bCs/>
                <w:sz w:val="22"/>
                <w:szCs w:val="22"/>
              </w:rPr>
              <w:t>«____» ___________ __ г.</w:t>
            </w:r>
          </w:p>
        </w:tc>
        <w:tc>
          <w:tcPr>
            <w:tcW w:w="5100" w:type="dxa"/>
          </w:tcPr>
          <w:p w:rsidR="00B755EC" w:rsidRPr="00EB2E71" w:rsidRDefault="00B755EC" w:rsidP="00B755EC">
            <w:pPr>
              <w:rPr>
                <w:b/>
                <w:sz w:val="22"/>
                <w:szCs w:val="22"/>
              </w:rPr>
            </w:pPr>
            <w:r w:rsidRPr="00EB2E71">
              <w:rPr>
                <w:b/>
                <w:sz w:val="22"/>
                <w:szCs w:val="22"/>
              </w:rPr>
              <w:t xml:space="preserve">Общество с ограниченной ответственностью </w:t>
            </w:r>
          </w:p>
          <w:p w:rsidR="00B755EC" w:rsidRPr="00EB2E71" w:rsidRDefault="00B755EC" w:rsidP="00B755EC">
            <w:pPr>
              <w:rPr>
                <w:b/>
                <w:sz w:val="22"/>
                <w:szCs w:val="22"/>
              </w:rPr>
            </w:pPr>
            <w:r w:rsidRPr="00EB2E71">
              <w:rPr>
                <w:b/>
                <w:sz w:val="22"/>
                <w:szCs w:val="22"/>
              </w:rPr>
              <w:t>«</w:t>
            </w:r>
            <w:proofErr w:type="spellStart"/>
            <w:r w:rsidRPr="00EB2E71">
              <w:rPr>
                <w:b/>
                <w:sz w:val="22"/>
                <w:szCs w:val="22"/>
              </w:rPr>
              <w:t>АльянсАвтоГаз</w:t>
            </w:r>
            <w:proofErr w:type="spellEnd"/>
            <w:r w:rsidRPr="00EB2E71">
              <w:rPr>
                <w:b/>
                <w:sz w:val="22"/>
                <w:szCs w:val="22"/>
              </w:rPr>
              <w:t>»</w:t>
            </w:r>
          </w:p>
          <w:p w:rsidR="00B755EC" w:rsidRPr="00EB2E71" w:rsidRDefault="00B755EC" w:rsidP="00B755EC">
            <w:pPr>
              <w:rPr>
                <w:rFonts w:eastAsia="Calibri"/>
                <w:b/>
                <w:sz w:val="22"/>
                <w:szCs w:val="22"/>
                <w:lang w:eastAsia="en-US"/>
              </w:rPr>
            </w:pPr>
          </w:p>
          <w:p w:rsidR="00B755EC" w:rsidRDefault="00ED6D1B" w:rsidP="00B755EC">
            <w:pPr>
              <w:rPr>
                <w:rFonts w:eastAsia="Calibri"/>
                <w:sz w:val="22"/>
                <w:szCs w:val="22"/>
                <w:lang w:eastAsia="en-US"/>
              </w:rPr>
            </w:pPr>
            <w:r w:rsidRPr="00ED6D1B">
              <w:rPr>
                <w:rFonts w:eastAsia="Calibri"/>
                <w:sz w:val="22"/>
                <w:szCs w:val="22"/>
                <w:lang w:eastAsia="en-US"/>
              </w:rPr>
              <w:t xml:space="preserve">Директор </w:t>
            </w:r>
          </w:p>
          <w:p w:rsidR="00ED6D1B" w:rsidRPr="00EB2E71" w:rsidRDefault="00ED6D1B" w:rsidP="00B755EC">
            <w:pPr>
              <w:rPr>
                <w:rFonts w:eastAsia="Calibri"/>
                <w:b/>
                <w:sz w:val="22"/>
                <w:szCs w:val="22"/>
                <w:lang w:eastAsia="en-US"/>
              </w:rPr>
            </w:pPr>
          </w:p>
          <w:p w:rsidR="00B755EC" w:rsidRPr="00EB2E71" w:rsidRDefault="00B755EC" w:rsidP="00B755EC">
            <w:pPr>
              <w:rPr>
                <w:rFonts w:eastAsia="Calibri"/>
                <w:b/>
                <w:sz w:val="22"/>
                <w:szCs w:val="22"/>
                <w:lang w:eastAsia="en-US"/>
              </w:rPr>
            </w:pPr>
          </w:p>
          <w:p w:rsidR="00B755EC" w:rsidRPr="00EB2E71" w:rsidRDefault="00B755EC" w:rsidP="00B755EC">
            <w:pPr>
              <w:rPr>
                <w:rFonts w:eastAsia="Calibri"/>
                <w:b/>
                <w:sz w:val="22"/>
                <w:szCs w:val="22"/>
                <w:lang w:eastAsia="en-US"/>
              </w:rPr>
            </w:pPr>
            <w:r w:rsidRPr="00EB2E71">
              <w:rPr>
                <w:rFonts w:eastAsia="Calibri"/>
                <w:b/>
                <w:sz w:val="22"/>
                <w:szCs w:val="22"/>
                <w:lang w:eastAsia="en-US"/>
              </w:rPr>
              <w:t>____________________</w:t>
            </w:r>
            <w:r w:rsidR="00E901C7" w:rsidRPr="00EB2E71">
              <w:rPr>
                <w:rFonts w:eastAsia="Calibri"/>
                <w:b/>
                <w:sz w:val="22"/>
                <w:szCs w:val="22"/>
                <w:lang w:eastAsia="en-US"/>
              </w:rPr>
              <w:t xml:space="preserve">/ </w:t>
            </w:r>
            <w:r w:rsidR="00E901C7" w:rsidRPr="00EB2E71">
              <w:rPr>
                <w:b/>
              </w:rPr>
              <w:t>Хохлов</w:t>
            </w:r>
            <w:r w:rsidR="00ED6D1B" w:rsidRPr="00ED6D1B">
              <w:rPr>
                <w:b/>
              </w:rPr>
              <w:t xml:space="preserve"> А.А./</w:t>
            </w:r>
          </w:p>
          <w:p w:rsidR="00B755EC" w:rsidRPr="00EB2E71" w:rsidRDefault="00B755EC" w:rsidP="00B755EC">
            <w:pPr>
              <w:rPr>
                <w:rFonts w:eastAsia="Calibri"/>
                <w:b/>
                <w:bCs/>
                <w:iCs/>
                <w:sz w:val="22"/>
                <w:szCs w:val="22"/>
                <w:lang w:eastAsia="en-US"/>
              </w:rPr>
            </w:pPr>
            <w:r w:rsidRPr="00EB2E71">
              <w:rPr>
                <w:rFonts w:eastAsia="Calibri"/>
                <w:b/>
                <w:sz w:val="22"/>
                <w:szCs w:val="22"/>
                <w:lang w:eastAsia="en-US"/>
              </w:rPr>
              <w:t xml:space="preserve">М.П.             </w:t>
            </w:r>
            <w:r w:rsidRPr="00EB2E71">
              <w:rPr>
                <w:rFonts w:eastAsia="Calibri"/>
                <w:b/>
                <w:bCs/>
                <w:sz w:val="22"/>
                <w:szCs w:val="22"/>
                <w:lang w:eastAsia="en-US"/>
              </w:rPr>
              <w:t>Подпись</w:t>
            </w:r>
            <w:r w:rsidRPr="00EB2E71">
              <w:rPr>
                <w:rFonts w:eastAsia="Calibri"/>
                <w:b/>
                <w:sz w:val="22"/>
                <w:szCs w:val="22"/>
                <w:lang w:eastAsia="en-US"/>
              </w:rPr>
              <w:t xml:space="preserve">      </w:t>
            </w:r>
          </w:p>
          <w:p w:rsidR="00B755EC" w:rsidRPr="00EB2E71" w:rsidRDefault="00B755EC" w:rsidP="00B755EC">
            <w:pPr>
              <w:widowControl w:val="0"/>
              <w:tabs>
                <w:tab w:val="left" w:pos="5103"/>
              </w:tabs>
              <w:autoSpaceDE w:val="0"/>
              <w:autoSpaceDN w:val="0"/>
              <w:adjustRightInd w:val="0"/>
              <w:spacing w:line="256" w:lineRule="auto"/>
              <w:rPr>
                <w:rFonts w:eastAsia="Calibri"/>
                <w:b/>
                <w:bCs/>
                <w:sz w:val="22"/>
                <w:szCs w:val="22"/>
                <w:lang w:eastAsia="en-US"/>
              </w:rPr>
            </w:pPr>
            <w:r w:rsidRPr="00EB2E71">
              <w:rPr>
                <w:rFonts w:eastAsia="Calibri"/>
                <w:b/>
                <w:bCs/>
                <w:sz w:val="22"/>
                <w:szCs w:val="22"/>
                <w:lang w:eastAsia="en-US"/>
              </w:rPr>
              <w:t>«____» ___________ __г.</w:t>
            </w:r>
          </w:p>
        </w:tc>
      </w:tr>
      <w:bookmarkEnd w:id="24"/>
    </w:tbl>
    <w:p w:rsidR="00323640" w:rsidRPr="00EB2E71" w:rsidRDefault="00323640" w:rsidP="00323640"/>
    <w:p w:rsidR="00323640" w:rsidRPr="00EB2E71" w:rsidRDefault="00323640" w:rsidP="00323640">
      <w:pPr>
        <w:widowControl w:val="0"/>
        <w:autoSpaceDE w:val="0"/>
        <w:autoSpaceDN w:val="0"/>
        <w:adjustRightInd w:val="0"/>
        <w:ind w:firstLine="709"/>
        <w:jc w:val="right"/>
        <w:rPr>
          <w:sz w:val="20"/>
          <w:szCs w:val="20"/>
        </w:rPr>
      </w:pPr>
      <w:r w:rsidRPr="00EB2E71">
        <w:br w:type="column"/>
      </w:r>
      <w:r w:rsidRPr="00EB2E71">
        <w:rPr>
          <w:rFonts w:eastAsia="Calibri"/>
          <w:color w:val="000000"/>
          <w:sz w:val="20"/>
          <w:szCs w:val="20"/>
        </w:rPr>
        <w:lastRenderedPageBreak/>
        <w:t>Приложение № 1</w:t>
      </w:r>
    </w:p>
    <w:p w:rsidR="00323640" w:rsidRPr="00EB2E71" w:rsidRDefault="00323640" w:rsidP="00323640">
      <w:pPr>
        <w:ind w:left="5103"/>
        <w:jc w:val="right"/>
        <w:rPr>
          <w:rFonts w:eastAsia="Calibri"/>
          <w:color w:val="000000"/>
          <w:sz w:val="20"/>
          <w:szCs w:val="20"/>
        </w:rPr>
      </w:pPr>
      <w:r w:rsidRPr="00EB2E71">
        <w:rPr>
          <w:rFonts w:eastAsia="Calibri"/>
          <w:color w:val="000000"/>
          <w:sz w:val="20"/>
          <w:szCs w:val="20"/>
        </w:rPr>
        <w:t xml:space="preserve">к договору </w:t>
      </w:r>
    </w:p>
    <w:p w:rsidR="00323640" w:rsidRPr="00EB2E71" w:rsidRDefault="00323640" w:rsidP="00323640">
      <w:pPr>
        <w:ind w:left="5103"/>
        <w:jc w:val="right"/>
        <w:rPr>
          <w:rFonts w:eastAsia="Calibri"/>
          <w:color w:val="000000"/>
          <w:sz w:val="20"/>
          <w:szCs w:val="20"/>
        </w:rPr>
      </w:pPr>
      <w:r w:rsidRPr="00EB2E71">
        <w:rPr>
          <w:rFonts w:eastAsia="Calibri"/>
          <w:color w:val="000000"/>
          <w:sz w:val="20"/>
          <w:szCs w:val="20"/>
        </w:rPr>
        <w:t xml:space="preserve">на оказание услуг по диагностике, техническому обслуживанию и ремонту автотранспортных средств  </w:t>
      </w:r>
    </w:p>
    <w:p w:rsidR="00323640" w:rsidRPr="00EB2E71" w:rsidRDefault="00323640" w:rsidP="00323640">
      <w:pPr>
        <w:ind w:left="5103"/>
        <w:jc w:val="right"/>
        <w:rPr>
          <w:rFonts w:eastAsia="Calibri"/>
          <w:color w:val="000000"/>
          <w:sz w:val="20"/>
          <w:szCs w:val="20"/>
        </w:rPr>
      </w:pPr>
      <w:r w:rsidRPr="00EB2E71">
        <w:rPr>
          <w:rFonts w:eastAsia="Calibri"/>
          <w:color w:val="000000"/>
          <w:sz w:val="20"/>
          <w:szCs w:val="20"/>
        </w:rPr>
        <w:t>от _____________ 20__ г.</w:t>
      </w:r>
    </w:p>
    <w:p w:rsidR="00323640" w:rsidRPr="00EB2E71" w:rsidRDefault="00323640" w:rsidP="00323640">
      <w:pPr>
        <w:jc w:val="right"/>
        <w:rPr>
          <w:sz w:val="20"/>
          <w:szCs w:val="20"/>
        </w:rPr>
      </w:pPr>
      <w:r w:rsidRPr="00EB2E71">
        <w:rPr>
          <w:rFonts w:eastAsia="Calibri"/>
          <w:color w:val="000000"/>
          <w:sz w:val="20"/>
          <w:szCs w:val="20"/>
        </w:rPr>
        <w:t>№</w:t>
      </w:r>
      <w:r w:rsidR="00E73067" w:rsidRPr="00EB2E71">
        <w:rPr>
          <w:rFonts w:eastAsia="Calibri"/>
          <w:color w:val="000000"/>
          <w:sz w:val="20"/>
          <w:szCs w:val="20"/>
        </w:rPr>
        <w:t>18/31/577</w:t>
      </w:r>
    </w:p>
    <w:p w:rsidR="00323640" w:rsidRPr="00EB2E71" w:rsidRDefault="00323640" w:rsidP="00323640">
      <w:pPr>
        <w:jc w:val="center"/>
        <w:rPr>
          <w:b/>
        </w:rPr>
      </w:pPr>
      <w:r w:rsidRPr="00EB2E71">
        <w:rPr>
          <w:b/>
        </w:rPr>
        <w:t>ТЕХНИЧЕСКОЕ ЗАДАНИЕ:</w:t>
      </w:r>
    </w:p>
    <w:p w:rsidR="00323640" w:rsidRPr="00EB2E71" w:rsidRDefault="00323640" w:rsidP="00323640">
      <w:pPr>
        <w:ind w:left="-284"/>
        <w:jc w:val="both"/>
        <w:rPr>
          <w:bCs/>
        </w:rPr>
      </w:pPr>
      <w:r w:rsidRPr="00EB2E71">
        <w:rPr>
          <w:b/>
        </w:rPr>
        <w:t>Предмет закупки</w:t>
      </w:r>
      <w:r w:rsidRPr="00EB2E71">
        <w:t>: Оказание услуг п</w:t>
      </w:r>
      <w:r w:rsidRPr="00EB2E71">
        <w:rPr>
          <w:bCs/>
        </w:rPr>
        <w:t>о техническому обслуживанию и ремонту автотранспортных средств Управления специальной связи по Новосибирской области - филиала ФГУП ГЦСС.</w:t>
      </w:r>
    </w:p>
    <w:p w:rsidR="00323640" w:rsidRPr="00EB2E71" w:rsidRDefault="00323640" w:rsidP="00323640">
      <w:pPr>
        <w:pStyle w:val="afffff5"/>
        <w:jc w:val="center"/>
        <w:rPr>
          <w:b/>
          <w:sz w:val="22"/>
          <w:szCs w:val="22"/>
        </w:rPr>
      </w:pPr>
    </w:p>
    <w:p w:rsidR="00323640" w:rsidRPr="00EB2E71" w:rsidRDefault="005B29B3" w:rsidP="00323640">
      <w:pPr>
        <w:shd w:val="clear" w:color="auto" w:fill="FFFFFF" w:themeFill="background1"/>
        <w:jc w:val="center"/>
        <w:rPr>
          <w:b/>
        </w:rPr>
      </w:pPr>
      <w:r w:rsidRPr="00EB2E71">
        <w:rPr>
          <w:b/>
        </w:rPr>
        <w:t>1.</w:t>
      </w:r>
      <w:r w:rsidR="00323640" w:rsidRPr="00EB2E71">
        <w:rPr>
          <w:b/>
        </w:rPr>
        <w:t xml:space="preserve">Список </w:t>
      </w:r>
      <w:r w:rsidRPr="00EB2E71">
        <w:rPr>
          <w:b/>
        </w:rPr>
        <w:t>автомобилей,</w:t>
      </w:r>
      <w:r w:rsidR="00323640" w:rsidRPr="00EB2E71">
        <w:rPr>
          <w:b/>
        </w:rPr>
        <w:t xml:space="preserve"> подлежащих техническому обслуживанию и ремонту:</w:t>
      </w:r>
    </w:p>
    <w:p w:rsidR="00323640" w:rsidRPr="00EB2E71" w:rsidRDefault="00323640" w:rsidP="00323640">
      <w:pPr>
        <w:shd w:val="clear" w:color="auto" w:fill="FFFFFF" w:themeFill="background1"/>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344"/>
        <w:gridCol w:w="2683"/>
        <w:gridCol w:w="3507"/>
        <w:gridCol w:w="1267"/>
      </w:tblGrid>
      <w:tr w:rsidR="00323640" w:rsidRPr="00EB2E71" w:rsidTr="00323640">
        <w:trPr>
          <w:trHeight w:val="255"/>
        </w:trPr>
        <w:tc>
          <w:tcPr>
            <w:tcW w:w="1548" w:type="dxa"/>
            <w:shd w:val="clear" w:color="auto" w:fill="auto"/>
            <w:noWrap/>
            <w:hideMark/>
          </w:tcPr>
          <w:p w:rsidR="00323640" w:rsidRPr="00EB2E71" w:rsidRDefault="00323640" w:rsidP="00323640">
            <w:pPr>
              <w:jc w:val="center"/>
            </w:pPr>
          </w:p>
        </w:tc>
        <w:tc>
          <w:tcPr>
            <w:tcW w:w="1344" w:type="dxa"/>
            <w:shd w:val="clear" w:color="auto" w:fill="auto"/>
            <w:noWrap/>
            <w:hideMark/>
          </w:tcPr>
          <w:p w:rsidR="00323640" w:rsidRPr="00EB2E71" w:rsidRDefault="00323640" w:rsidP="00323640">
            <w:pPr>
              <w:jc w:val="center"/>
              <w:rPr>
                <w:b/>
              </w:rPr>
            </w:pPr>
            <w:r w:rsidRPr="00EB2E71">
              <w:rPr>
                <w:b/>
              </w:rPr>
              <w:t>Марка</w:t>
            </w:r>
          </w:p>
        </w:tc>
        <w:tc>
          <w:tcPr>
            <w:tcW w:w="2591" w:type="dxa"/>
            <w:shd w:val="clear" w:color="auto" w:fill="auto"/>
            <w:noWrap/>
            <w:hideMark/>
          </w:tcPr>
          <w:p w:rsidR="00323640" w:rsidRPr="00EB2E71" w:rsidRDefault="00323640" w:rsidP="00323640">
            <w:pPr>
              <w:jc w:val="center"/>
              <w:rPr>
                <w:b/>
              </w:rPr>
            </w:pPr>
            <w:r w:rsidRPr="00EB2E71">
              <w:rPr>
                <w:b/>
                <w:lang w:val="en-US"/>
              </w:rPr>
              <w:t>VIN</w:t>
            </w:r>
          </w:p>
        </w:tc>
        <w:tc>
          <w:tcPr>
            <w:tcW w:w="3507" w:type="dxa"/>
            <w:shd w:val="clear" w:color="auto" w:fill="auto"/>
            <w:noWrap/>
          </w:tcPr>
          <w:p w:rsidR="00323640" w:rsidRPr="00EB2E71" w:rsidRDefault="00323640" w:rsidP="00323640">
            <w:pPr>
              <w:jc w:val="center"/>
              <w:rPr>
                <w:b/>
              </w:rPr>
            </w:pPr>
            <w:r w:rsidRPr="00EB2E71">
              <w:rPr>
                <w:b/>
              </w:rPr>
              <w:t>Примечание</w:t>
            </w:r>
          </w:p>
        </w:tc>
        <w:tc>
          <w:tcPr>
            <w:tcW w:w="1359" w:type="dxa"/>
          </w:tcPr>
          <w:p w:rsidR="00323640" w:rsidRPr="00EB2E71" w:rsidRDefault="00323640" w:rsidP="00323640">
            <w:pPr>
              <w:jc w:val="center"/>
              <w:rPr>
                <w:b/>
              </w:rPr>
            </w:pPr>
            <w:r w:rsidRPr="00EB2E71">
              <w:rPr>
                <w:b/>
              </w:rPr>
              <w:t>Гарантия</w:t>
            </w:r>
          </w:p>
        </w:tc>
      </w:tr>
      <w:tr w:rsidR="00323640" w:rsidRPr="00EB2E71" w:rsidTr="00323640">
        <w:trPr>
          <w:trHeight w:val="283"/>
        </w:trPr>
        <w:tc>
          <w:tcPr>
            <w:tcW w:w="1548" w:type="dxa"/>
            <w:vMerge w:val="restart"/>
            <w:shd w:val="clear" w:color="auto" w:fill="auto"/>
            <w:noWrap/>
            <w:vAlign w:val="center"/>
          </w:tcPr>
          <w:p w:rsidR="00323640" w:rsidRPr="00EB2E71" w:rsidRDefault="00323640" w:rsidP="00323640">
            <w:pPr>
              <w:jc w:val="center"/>
              <w:rPr>
                <w:b/>
                <w:sz w:val="20"/>
                <w:szCs w:val="20"/>
              </w:rPr>
            </w:pPr>
            <w:r w:rsidRPr="00EB2E71">
              <w:rPr>
                <w:b/>
                <w:sz w:val="20"/>
                <w:szCs w:val="20"/>
              </w:rPr>
              <w:t>Транспортные средства</w:t>
            </w:r>
          </w:p>
        </w:tc>
        <w:tc>
          <w:tcPr>
            <w:tcW w:w="1344" w:type="dxa"/>
            <w:vMerge w:val="restart"/>
            <w:shd w:val="clear" w:color="auto" w:fill="auto"/>
            <w:noWrap/>
            <w:hideMark/>
          </w:tcPr>
          <w:p w:rsidR="00323640" w:rsidRPr="00EB2E71" w:rsidRDefault="00323640" w:rsidP="00323640">
            <w:pPr>
              <w:spacing w:line="240" w:lineRule="atLeast"/>
              <w:rPr>
                <w:lang w:val="en-US"/>
              </w:rPr>
            </w:pPr>
            <w:r w:rsidRPr="00EB2E71">
              <w:t>HYUNDAI SOLARIS</w:t>
            </w:r>
          </w:p>
        </w:tc>
        <w:tc>
          <w:tcPr>
            <w:tcW w:w="2591" w:type="dxa"/>
            <w:shd w:val="clear" w:color="auto" w:fill="auto"/>
            <w:noWrap/>
            <w:hideMark/>
          </w:tcPr>
          <w:p w:rsidR="00323640" w:rsidRPr="00EB2E71" w:rsidRDefault="00323640" w:rsidP="00323640">
            <w:pPr>
              <w:spacing w:line="240" w:lineRule="atLeast"/>
            </w:pPr>
            <w:r w:rsidRPr="00EB2E71">
              <w:t>Z94CT41DADR215534</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73345</w:t>
            </w:r>
            <w:r w:rsidRPr="00EB2E71">
              <w:t xml:space="preserve"> год выпуска 2013</w:t>
            </w:r>
          </w:p>
        </w:tc>
        <w:tc>
          <w:tcPr>
            <w:tcW w:w="1359" w:type="dxa"/>
            <w:vMerge w:val="restart"/>
          </w:tcPr>
          <w:p w:rsidR="00323640" w:rsidRPr="00EB2E71" w:rsidRDefault="00323640" w:rsidP="00323640">
            <w:pPr>
              <w:spacing w:line="240" w:lineRule="atLeast"/>
            </w:pPr>
            <w:r w:rsidRPr="00EB2E71">
              <w:t>не на гарантии</w:t>
            </w:r>
          </w:p>
        </w:tc>
      </w:tr>
      <w:tr w:rsidR="00323640" w:rsidRPr="00EB2E71" w:rsidTr="00323640">
        <w:trPr>
          <w:trHeight w:val="255"/>
        </w:trPr>
        <w:tc>
          <w:tcPr>
            <w:tcW w:w="1548" w:type="dxa"/>
            <w:vMerge/>
            <w:shd w:val="clear" w:color="auto" w:fill="auto"/>
            <w:noWrap/>
            <w:vAlign w:val="center"/>
          </w:tcPr>
          <w:p w:rsidR="00323640" w:rsidRPr="00EB2E71" w:rsidRDefault="00323640" w:rsidP="00323640">
            <w:pPr>
              <w:jc w:val="center"/>
            </w:pPr>
          </w:p>
        </w:tc>
        <w:tc>
          <w:tcPr>
            <w:tcW w:w="1344" w:type="dxa"/>
            <w:vMerge/>
            <w:shd w:val="clear" w:color="auto" w:fill="auto"/>
            <w:noWrap/>
          </w:tcPr>
          <w:p w:rsidR="00323640" w:rsidRPr="00EB2E71" w:rsidRDefault="00323640" w:rsidP="00323640">
            <w:pPr>
              <w:spacing w:line="240" w:lineRule="atLeast"/>
            </w:pPr>
          </w:p>
        </w:tc>
        <w:tc>
          <w:tcPr>
            <w:tcW w:w="2591" w:type="dxa"/>
            <w:shd w:val="clear" w:color="auto" w:fill="auto"/>
            <w:noWrap/>
          </w:tcPr>
          <w:p w:rsidR="00323640" w:rsidRPr="00EB2E71" w:rsidRDefault="00323640" w:rsidP="00323640">
            <w:pPr>
              <w:spacing w:line="240" w:lineRule="atLeast"/>
            </w:pPr>
            <w:r w:rsidRPr="00EB2E71">
              <w:t>Z94CT41DADR215533</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88897</w:t>
            </w:r>
            <w:r w:rsidRPr="00EB2E71">
              <w:t xml:space="preserve"> год выпуска 2013</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vAlign w:val="center"/>
          </w:tcPr>
          <w:p w:rsidR="00323640" w:rsidRPr="00EB2E71" w:rsidRDefault="00323640" w:rsidP="00323640">
            <w:pPr>
              <w:jc w:val="center"/>
            </w:pPr>
          </w:p>
        </w:tc>
        <w:tc>
          <w:tcPr>
            <w:tcW w:w="1344" w:type="dxa"/>
            <w:vMerge/>
            <w:shd w:val="clear" w:color="auto" w:fill="auto"/>
            <w:noWrap/>
          </w:tcPr>
          <w:p w:rsidR="00323640" w:rsidRPr="00EB2E71" w:rsidRDefault="00323640" w:rsidP="00323640">
            <w:pPr>
              <w:spacing w:line="240" w:lineRule="atLeast"/>
            </w:pPr>
          </w:p>
        </w:tc>
        <w:tc>
          <w:tcPr>
            <w:tcW w:w="2591" w:type="dxa"/>
            <w:shd w:val="clear" w:color="auto" w:fill="auto"/>
            <w:noWrap/>
          </w:tcPr>
          <w:p w:rsidR="00323640" w:rsidRPr="00EB2E71" w:rsidRDefault="00323640" w:rsidP="00323640">
            <w:pPr>
              <w:spacing w:line="240" w:lineRule="atLeast"/>
            </w:pPr>
            <w:r w:rsidRPr="00EB2E71">
              <w:t>Z94CT41DADR215531</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151744</w:t>
            </w:r>
            <w:r w:rsidRPr="00EB2E71">
              <w:t xml:space="preserve"> год выпуска 2013</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vAlign w:val="center"/>
          </w:tcPr>
          <w:p w:rsidR="00323640" w:rsidRPr="00EB2E71" w:rsidRDefault="00323640" w:rsidP="00323640">
            <w:pPr>
              <w:jc w:val="center"/>
            </w:pPr>
          </w:p>
        </w:tc>
        <w:tc>
          <w:tcPr>
            <w:tcW w:w="1344" w:type="dxa"/>
            <w:vMerge/>
            <w:shd w:val="clear" w:color="auto" w:fill="auto"/>
            <w:noWrap/>
          </w:tcPr>
          <w:p w:rsidR="00323640" w:rsidRPr="00EB2E71" w:rsidRDefault="00323640" w:rsidP="00323640">
            <w:pPr>
              <w:spacing w:line="240" w:lineRule="atLeast"/>
            </w:pPr>
          </w:p>
        </w:tc>
        <w:tc>
          <w:tcPr>
            <w:tcW w:w="2591" w:type="dxa"/>
            <w:shd w:val="clear" w:color="auto" w:fill="auto"/>
            <w:noWrap/>
          </w:tcPr>
          <w:p w:rsidR="00323640" w:rsidRPr="00EB2E71" w:rsidRDefault="00323640" w:rsidP="00323640">
            <w:pPr>
              <w:spacing w:line="240" w:lineRule="atLeast"/>
            </w:pPr>
            <w:r w:rsidRPr="00EB2E71">
              <w:t>Z94CT41DADR215532</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111997</w:t>
            </w:r>
            <w:r w:rsidRPr="00EB2E71">
              <w:t xml:space="preserve"> год выпуска 2013</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val="restart"/>
            <w:shd w:val="clear" w:color="auto" w:fill="auto"/>
            <w:noWrap/>
            <w:vAlign w:val="center"/>
          </w:tcPr>
          <w:p w:rsidR="00323640" w:rsidRPr="00EB2E71" w:rsidRDefault="00323640" w:rsidP="00323640">
            <w:pPr>
              <w:spacing w:line="240" w:lineRule="atLeast"/>
              <w:jc w:val="center"/>
            </w:pPr>
            <w:r w:rsidRPr="00EB2E71">
              <w:t>FORD TRANSIT</w:t>
            </w:r>
          </w:p>
          <w:p w:rsidR="00323640" w:rsidRPr="00EB2E71" w:rsidRDefault="00323640" w:rsidP="00323640">
            <w:pPr>
              <w:spacing w:line="240" w:lineRule="atLeast"/>
              <w:jc w:val="center"/>
            </w:pPr>
          </w:p>
        </w:tc>
        <w:tc>
          <w:tcPr>
            <w:tcW w:w="2591" w:type="dxa"/>
            <w:shd w:val="clear" w:color="auto" w:fill="auto"/>
            <w:noWrap/>
            <w:hideMark/>
          </w:tcPr>
          <w:p w:rsidR="00323640" w:rsidRPr="00EB2E71" w:rsidRDefault="00323640" w:rsidP="00323640">
            <w:pPr>
              <w:spacing w:line="240" w:lineRule="atLeast"/>
            </w:pPr>
            <w:r w:rsidRPr="00EB2E71">
              <w:t>Z9S192820DA000094</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282238</w:t>
            </w:r>
            <w:r w:rsidRPr="00EB2E71">
              <w:t xml:space="preserve"> год выпуска 2013</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shd w:val="clear" w:color="auto" w:fill="auto"/>
            <w:noWrap/>
            <w:hideMark/>
          </w:tcPr>
          <w:p w:rsidR="00323640" w:rsidRPr="00EB2E71" w:rsidRDefault="00323640" w:rsidP="00323640">
            <w:pPr>
              <w:spacing w:line="240" w:lineRule="atLeast"/>
              <w:jc w:val="center"/>
            </w:pPr>
          </w:p>
        </w:tc>
        <w:tc>
          <w:tcPr>
            <w:tcW w:w="2591" w:type="dxa"/>
            <w:shd w:val="clear" w:color="auto" w:fill="auto"/>
            <w:noWrap/>
            <w:hideMark/>
          </w:tcPr>
          <w:p w:rsidR="00323640" w:rsidRPr="00EB2E71" w:rsidRDefault="00323640" w:rsidP="00323640">
            <w:pPr>
              <w:spacing w:line="240" w:lineRule="atLeast"/>
            </w:pPr>
            <w:r w:rsidRPr="00EB2E71">
              <w:t>Z9S192820DA000088</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211110</w:t>
            </w:r>
            <w:r w:rsidRPr="00EB2E71">
              <w:t xml:space="preserve"> год выпуска 2013</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shd w:val="clear" w:color="auto" w:fill="auto"/>
            <w:noWrap/>
            <w:hideMark/>
          </w:tcPr>
          <w:p w:rsidR="00323640" w:rsidRPr="00EB2E71" w:rsidRDefault="00323640" w:rsidP="00323640">
            <w:pPr>
              <w:spacing w:line="240" w:lineRule="atLeast"/>
              <w:jc w:val="center"/>
            </w:pPr>
          </w:p>
        </w:tc>
        <w:tc>
          <w:tcPr>
            <w:tcW w:w="2591" w:type="dxa"/>
            <w:shd w:val="clear" w:color="auto" w:fill="auto"/>
            <w:noWrap/>
            <w:hideMark/>
          </w:tcPr>
          <w:p w:rsidR="00323640" w:rsidRPr="00EB2E71" w:rsidRDefault="00323640" w:rsidP="00323640">
            <w:pPr>
              <w:spacing w:line="240" w:lineRule="atLeast"/>
            </w:pPr>
            <w:r w:rsidRPr="00EB2E71">
              <w:t>Z9S192820DA000095</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273450</w:t>
            </w:r>
            <w:r w:rsidRPr="00EB2E71">
              <w:t xml:space="preserve"> год выпуска 2013</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shd w:val="clear" w:color="auto" w:fill="auto"/>
            <w:noWrap/>
            <w:hideMark/>
          </w:tcPr>
          <w:p w:rsidR="00323640" w:rsidRPr="00EB2E71" w:rsidRDefault="00323640" w:rsidP="00323640">
            <w:pPr>
              <w:spacing w:line="240" w:lineRule="atLeast"/>
              <w:jc w:val="center"/>
            </w:pPr>
          </w:p>
        </w:tc>
        <w:tc>
          <w:tcPr>
            <w:tcW w:w="2591" w:type="dxa"/>
            <w:shd w:val="clear" w:color="auto" w:fill="auto"/>
            <w:noWrap/>
            <w:hideMark/>
          </w:tcPr>
          <w:p w:rsidR="00323640" w:rsidRPr="00EB2E71" w:rsidRDefault="00323640" w:rsidP="00323640">
            <w:pPr>
              <w:spacing w:line="240" w:lineRule="atLeast"/>
            </w:pPr>
            <w:r w:rsidRPr="00EB2E71">
              <w:t>Z9S192820DA000084</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82020</w:t>
            </w:r>
            <w:r w:rsidRPr="00EB2E71">
              <w:t xml:space="preserve"> год выпуска 2013</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000000" w:fill="FFFFFF"/>
            <w:noWrap/>
          </w:tcPr>
          <w:p w:rsidR="00323640" w:rsidRPr="00EB2E71" w:rsidRDefault="00323640" w:rsidP="00323640">
            <w:pPr>
              <w:jc w:val="center"/>
            </w:pPr>
          </w:p>
        </w:tc>
        <w:tc>
          <w:tcPr>
            <w:tcW w:w="1344" w:type="dxa"/>
            <w:vMerge/>
            <w:shd w:val="clear" w:color="000000" w:fill="FFFFFF"/>
            <w:noWrap/>
            <w:vAlign w:val="center"/>
            <w:hideMark/>
          </w:tcPr>
          <w:p w:rsidR="00323640" w:rsidRPr="00EB2E71" w:rsidRDefault="00323640" w:rsidP="00323640">
            <w:pPr>
              <w:spacing w:line="240" w:lineRule="atLeast"/>
              <w:jc w:val="center"/>
            </w:pPr>
          </w:p>
        </w:tc>
        <w:tc>
          <w:tcPr>
            <w:tcW w:w="2591" w:type="dxa"/>
            <w:shd w:val="clear" w:color="000000" w:fill="FFFFFF"/>
            <w:noWrap/>
            <w:hideMark/>
          </w:tcPr>
          <w:p w:rsidR="00323640" w:rsidRPr="00EB2E71" w:rsidRDefault="00323640" w:rsidP="00323640">
            <w:pPr>
              <w:spacing w:line="240" w:lineRule="atLeast"/>
            </w:pPr>
            <w:r w:rsidRPr="00EB2E71">
              <w:t>WF0XXXTTFXAJ38607</w:t>
            </w:r>
          </w:p>
        </w:tc>
        <w:tc>
          <w:tcPr>
            <w:tcW w:w="3507" w:type="dxa"/>
            <w:shd w:val="clear" w:color="000000" w:fill="FFFFFF"/>
            <w:noWrap/>
          </w:tcPr>
          <w:p w:rsidR="00323640" w:rsidRPr="00EB2E71" w:rsidRDefault="00323640" w:rsidP="00323640">
            <w:pPr>
              <w:spacing w:line="240" w:lineRule="atLeast"/>
            </w:pPr>
            <w:r w:rsidRPr="00EB2E71">
              <w:t xml:space="preserve">пробег </w:t>
            </w:r>
            <w:r w:rsidRPr="00EB2E71">
              <w:rPr>
                <w:lang w:val="en-US"/>
              </w:rPr>
              <w:t>77877</w:t>
            </w:r>
            <w:r w:rsidRPr="00EB2E71">
              <w:t xml:space="preserve"> год выпуска 2010</w:t>
            </w:r>
          </w:p>
        </w:tc>
        <w:tc>
          <w:tcPr>
            <w:tcW w:w="1359" w:type="dxa"/>
            <w:vMerge/>
            <w:shd w:val="clear" w:color="000000" w:fill="FFFFFF"/>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shd w:val="clear" w:color="auto" w:fill="auto"/>
            <w:noWrap/>
            <w:hideMark/>
          </w:tcPr>
          <w:p w:rsidR="00323640" w:rsidRPr="00EB2E71" w:rsidRDefault="00323640" w:rsidP="00323640">
            <w:pPr>
              <w:spacing w:line="240" w:lineRule="atLeast"/>
            </w:pPr>
          </w:p>
        </w:tc>
        <w:tc>
          <w:tcPr>
            <w:tcW w:w="2591" w:type="dxa"/>
            <w:shd w:val="clear" w:color="auto" w:fill="auto"/>
            <w:noWrap/>
            <w:hideMark/>
          </w:tcPr>
          <w:p w:rsidR="00323640" w:rsidRPr="00EB2E71" w:rsidRDefault="00323640" w:rsidP="00323640">
            <w:pPr>
              <w:spacing w:line="240" w:lineRule="atLeast"/>
            </w:pPr>
            <w:r w:rsidRPr="00EB2E71">
              <w:t>Z9S192820DA000100</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216753</w:t>
            </w:r>
            <w:r w:rsidRPr="00EB2E71">
              <w:t xml:space="preserve"> год выпуска 2013</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shd w:val="clear" w:color="auto" w:fill="auto"/>
            <w:noWrap/>
            <w:hideMark/>
          </w:tcPr>
          <w:p w:rsidR="00323640" w:rsidRPr="00EB2E71" w:rsidRDefault="00323640" w:rsidP="00323640">
            <w:pPr>
              <w:spacing w:line="240" w:lineRule="atLeast"/>
            </w:pPr>
          </w:p>
        </w:tc>
        <w:tc>
          <w:tcPr>
            <w:tcW w:w="2591" w:type="dxa"/>
            <w:shd w:val="clear" w:color="auto" w:fill="auto"/>
            <w:noWrap/>
            <w:hideMark/>
          </w:tcPr>
          <w:p w:rsidR="00323640" w:rsidRPr="00EB2E71" w:rsidRDefault="00323640" w:rsidP="00323640">
            <w:pPr>
              <w:spacing w:line="240" w:lineRule="atLeast"/>
            </w:pPr>
            <w:r w:rsidRPr="00EB2E71">
              <w:t>Z9S192820DA000097</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119398</w:t>
            </w:r>
            <w:r w:rsidRPr="00EB2E71">
              <w:t xml:space="preserve"> год выпуска 2013</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shd w:val="clear" w:color="auto" w:fill="auto"/>
            <w:noWrap/>
            <w:hideMark/>
          </w:tcPr>
          <w:p w:rsidR="00323640" w:rsidRPr="00EB2E71" w:rsidRDefault="00323640" w:rsidP="00323640">
            <w:pPr>
              <w:spacing w:line="240" w:lineRule="atLeast"/>
            </w:pPr>
          </w:p>
        </w:tc>
        <w:tc>
          <w:tcPr>
            <w:tcW w:w="2591" w:type="dxa"/>
            <w:shd w:val="clear" w:color="auto" w:fill="auto"/>
            <w:noWrap/>
            <w:hideMark/>
          </w:tcPr>
          <w:p w:rsidR="00323640" w:rsidRPr="00EB2E71" w:rsidRDefault="00323640" w:rsidP="00323640">
            <w:pPr>
              <w:spacing w:line="240" w:lineRule="atLeast"/>
            </w:pPr>
            <w:r w:rsidRPr="00EB2E71">
              <w:t>WF0ХХХЕАХAU59321</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257471</w:t>
            </w:r>
            <w:r w:rsidRPr="00EB2E71">
              <w:t xml:space="preserve"> год выпуска 2010</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shd w:val="clear" w:color="auto" w:fill="auto"/>
            <w:noWrap/>
            <w:hideMark/>
          </w:tcPr>
          <w:p w:rsidR="00323640" w:rsidRPr="00EB2E71" w:rsidRDefault="00323640" w:rsidP="00323640">
            <w:pPr>
              <w:spacing w:line="240" w:lineRule="atLeast"/>
            </w:pPr>
          </w:p>
        </w:tc>
        <w:tc>
          <w:tcPr>
            <w:tcW w:w="2591" w:type="dxa"/>
            <w:shd w:val="clear" w:color="auto" w:fill="auto"/>
            <w:noWrap/>
            <w:hideMark/>
          </w:tcPr>
          <w:p w:rsidR="00323640" w:rsidRPr="00EB2E71" w:rsidRDefault="00323640" w:rsidP="00323640">
            <w:pPr>
              <w:spacing w:line="240" w:lineRule="atLeast"/>
            </w:pPr>
            <w:r w:rsidRPr="00EB2E71">
              <w:t>X89192820BOAC4672</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246225</w:t>
            </w:r>
            <w:r w:rsidRPr="00EB2E71">
              <w:t xml:space="preserve"> год выпуска 2011</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shd w:val="clear" w:color="auto" w:fill="auto"/>
            <w:noWrap/>
            <w:hideMark/>
          </w:tcPr>
          <w:p w:rsidR="00323640" w:rsidRPr="00EB2E71" w:rsidRDefault="00323640" w:rsidP="00323640">
            <w:pPr>
              <w:spacing w:line="240" w:lineRule="atLeast"/>
            </w:pPr>
          </w:p>
        </w:tc>
        <w:tc>
          <w:tcPr>
            <w:tcW w:w="2591" w:type="dxa"/>
            <w:tcBorders>
              <w:bottom w:val="single" w:sz="4" w:space="0" w:color="auto"/>
            </w:tcBorders>
            <w:shd w:val="clear" w:color="auto" w:fill="auto"/>
            <w:noWrap/>
            <w:hideMark/>
          </w:tcPr>
          <w:p w:rsidR="00323640" w:rsidRPr="00EB2E71" w:rsidRDefault="00323640" w:rsidP="00323640">
            <w:pPr>
              <w:spacing w:line="240" w:lineRule="atLeast"/>
            </w:pPr>
            <w:r w:rsidRPr="00EB2E71">
              <w:t>X89192820BOAC4673</w:t>
            </w:r>
          </w:p>
        </w:tc>
        <w:tc>
          <w:tcPr>
            <w:tcW w:w="3507" w:type="dxa"/>
            <w:shd w:val="clear" w:color="auto" w:fill="auto"/>
            <w:noWrap/>
          </w:tcPr>
          <w:p w:rsidR="00323640" w:rsidRPr="00EB2E71" w:rsidRDefault="00323640" w:rsidP="00323640">
            <w:pPr>
              <w:spacing w:line="240" w:lineRule="atLeast"/>
            </w:pPr>
            <w:r w:rsidRPr="00EB2E71">
              <w:t xml:space="preserve">пробег </w:t>
            </w:r>
            <w:proofErr w:type="gramStart"/>
            <w:r w:rsidRPr="00EB2E71">
              <w:rPr>
                <w:lang w:val="en-US"/>
              </w:rPr>
              <w:t>290036</w:t>
            </w:r>
            <w:r w:rsidRPr="00EB2E71">
              <w:t xml:space="preserve">  год</w:t>
            </w:r>
            <w:proofErr w:type="gramEnd"/>
            <w:r w:rsidRPr="00EB2E71">
              <w:t xml:space="preserve"> выпуска 2011</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tcBorders>
              <w:right w:val="single" w:sz="4" w:space="0" w:color="auto"/>
            </w:tcBorders>
            <w:shd w:val="clear" w:color="auto" w:fill="auto"/>
            <w:noWrap/>
            <w:hideMark/>
          </w:tcPr>
          <w:p w:rsidR="00323640" w:rsidRPr="00EB2E71" w:rsidRDefault="00323640" w:rsidP="00323640">
            <w:pPr>
              <w:spacing w:line="240" w:lineRule="atLeast"/>
            </w:pPr>
          </w:p>
        </w:tc>
        <w:tc>
          <w:tcPr>
            <w:tcW w:w="2591" w:type="dxa"/>
            <w:tcBorders>
              <w:top w:val="single" w:sz="4" w:space="0" w:color="auto"/>
              <w:left w:val="single" w:sz="4" w:space="0" w:color="auto"/>
              <w:bottom w:val="single" w:sz="4" w:space="0" w:color="auto"/>
              <w:right w:val="single" w:sz="4" w:space="0" w:color="auto"/>
            </w:tcBorders>
            <w:shd w:val="clear" w:color="auto" w:fill="auto"/>
            <w:noWrap/>
            <w:hideMark/>
          </w:tcPr>
          <w:p w:rsidR="00323640" w:rsidRPr="00EB2E71" w:rsidRDefault="00323640" w:rsidP="00323640">
            <w:pPr>
              <w:spacing w:line="240" w:lineRule="atLeast"/>
            </w:pPr>
            <w:r w:rsidRPr="00EB2E71">
              <w:t>X89194531B0DM1074</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205414</w:t>
            </w:r>
            <w:r w:rsidRPr="00EB2E71">
              <w:t xml:space="preserve"> год выпуска 2011</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tcBorders>
              <w:right w:val="single" w:sz="4" w:space="0" w:color="auto"/>
            </w:tcBorders>
            <w:shd w:val="clear" w:color="auto" w:fill="auto"/>
            <w:noWrap/>
            <w:hideMark/>
          </w:tcPr>
          <w:p w:rsidR="00323640" w:rsidRPr="00EB2E71" w:rsidRDefault="00323640" w:rsidP="00323640">
            <w:pPr>
              <w:spacing w:line="240" w:lineRule="atLeast"/>
            </w:pPr>
          </w:p>
        </w:tc>
        <w:tc>
          <w:tcPr>
            <w:tcW w:w="2591" w:type="dxa"/>
            <w:tcBorders>
              <w:top w:val="single" w:sz="4" w:space="0" w:color="auto"/>
              <w:left w:val="single" w:sz="4" w:space="0" w:color="auto"/>
              <w:bottom w:val="single" w:sz="4" w:space="0" w:color="auto"/>
              <w:right w:val="single" w:sz="4" w:space="0" w:color="auto"/>
            </w:tcBorders>
            <w:shd w:val="clear" w:color="auto" w:fill="auto"/>
            <w:noWrap/>
            <w:hideMark/>
          </w:tcPr>
          <w:p w:rsidR="00323640" w:rsidRPr="00EB2E71" w:rsidRDefault="00323640" w:rsidP="00323640">
            <w:pPr>
              <w:spacing w:line="240" w:lineRule="atLeast"/>
            </w:pPr>
            <w:r w:rsidRPr="00EB2E71">
              <w:t>X89194531C0DM1037</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206125</w:t>
            </w:r>
            <w:r w:rsidRPr="00EB2E71">
              <w:t xml:space="preserve"> год выпуска 2012</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tcBorders>
              <w:right w:val="single" w:sz="4" w:space="0" w:color="auto"/>
            </w:tcBorders>
            <w:shd w:val="clear" w:color="auto" w:fill="auto"/>
            <w:noWrap/>
            <w:hideMark/>
          </w:tcPr>
          <w:p w:rsidR="00323640" w:rsidRPr="00EB2E71" w:rsidRDefault="00323640" w:rsidP="00323640">
            <w:pPr>
              <w:spacing w:line="240" w:lineRule="atLeast"/>
            </w:pPr>
          </w:p>
        </w:tc>
        <w:tc>
          <w:tcPr>
            <w:tcW w:w="2591" w:type="dxa"/>
            <w:tcBorders>
              <w:top w:val="single" w:sz="4" w:space="0" w:color="auto"/>
              <w:left w:val="single" w:sz="4" w:space="0" w:color="auto"/>
              <w:bottom w:val="single" w:sz="4" w:space="0" w:color="auto"/>
              <w:right w:val="single" w:sz="4" w:space="0" w:color="auto"/>
            </w:tcBorders>
            <w:shd w:val="clear" w:color="auto" w:fill="auto"/>
            <w:noWrap/>
            <w:hideMark/>
          </w:tcPr>
          <w:p w:rsidR="00323640" w:rsidRPr="00EB2E71" w:rsidRDefault="00323640" w:rsidP="00323640">
            <w:pPr>
              <w:spacing w:line="240" w:lineRule="atLeast"/>
            </w:pPr>
            <w:r w:rsidRPr="00EB2E71">
              <w:t>X89194531C0DM1049</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170034</w:t>
            </w:r>
            <w:r w:rsidRPr="00EB2E71">
              <w:t xml:space="preserve"> год выпуска 2012</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val="restart"/>
            <w:tcBorders>
              <w:top w:val="nil"/>
              <w:right w:val="single" w:sz="4" w:space="0" w:color="auto"/>
            </w:tcBorders>
            <w:shd w:val="clear" w:color="auto" w:fill="auto"/>
            <w:noWrap/>
            <w:vAlign w:val="center"/>
          </w:tcPr>
          <w:p w:rsidR="00323640" w:rsidRPr="00EB2E71" w:rsidRDefault="00323640" w:rsidP="00323640">
            <w:pPr>
              <w:spacing w:line="240" w:lineRule="atLeast"/>
              <w:jc w:val="center"/>
            </w:pPr>
            <w:r w:rsidRPr="00EB2E71">
              <w:t>FORD TRANSIT</w:t>
            </w:r>
          </w:p>
          <w:p w:rsidR="00323640" w:rsidRPr="00EB2E71" w:rsidRDefault="00323640" w:rsidP="00323640">
            <w:pPr>
              <w:spacing w:line="240" w:lineRule="atLeast"/>
              <w:jc w:val="center"/>
            </w:pPr>
            <w:r w:rsidRPr="00EB2E71">
              <w:rPr>
                <w:lang w:val="en-US"/>
              </w:rPr>
              <w:t>VAN</w:t>
            </w:r>
            <w:r w:rsidRPr="00EB2E71">
              <w:t xml:space="preserve"> </w:t>
            </w:r>
          </w:p>
        </w:tc>
        <w:tc>
          <w:tcPr>
            <w:tcW w:w="2591" w:type="dxa"/>
            <w:tcBorders>
              <w:top w:val="single" w:sz="4" w:space="0" w:color="auto"/>
              <w:left w:val="single" w:sz="4" w:space="0" w:color="auto"/>
              <w:bottom w:val="single" w:sz="4" w:space="0" w:color="auto"/>
              <w:right w:val="single" w:sz="4" w:space="0" w:color="auto"/>
            </w:tcBorders>
            <w:shd w:val="clear" w:color="auto" w:fill="auto"/>
            <w:noWrap/>
          </w:tcPr>
          <w:p w:rsidR="00323640" w:rsidRPr="00EB2E71" w:rsidRDefault="00323640" w:rsidP="00323640">
            <w:pPr>
              <w:spacing w:line="240" w:lineRule="atLeast"/>
            </w:pPr>
            <w:r w:rsidRPr="00EB2E71">
              <w:t>X89194531D0DM1113</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43854</w:t>
            </w:r>
            <w:r w:rsidRPr="00EB2E71">
              <w:t xml:space="preserve"> год выпуска 2013</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tcBorders>
              <w:top w:val="nil"/>
              <w:right w:val="single" w:sz="4" w:space="0" w:color="auto"/>
            </w:tcBorders>
            <w:shd w:val="clear" w:color="auto" w:fill="auto"/>
            <w:noWrap/>
          </w:tcPr>
          <w:p w:rsidR="00323640" w:rsidRPr="00EB2E71" w:rsidRDefault="00323640" w:rsidP="00323640">
            <w:pPr>
              <w:spacing w:line="240" w:lineRule="atLeast"/>
            </w:pPr>
          </w:p>
        </w:tc>
        <w:tc>
          <w:tcPr>
            <w:tcW w:w="2591" w:type="dxa"/>
            <w:tcBorders>
              <w:top w:val="single" w:sz="4" w:space="0" w:color="auto"/>
              <w:left w:val="single" w:sz="4" w:space="0" w:color="auto"/>
              <w:bottom w:val="single" w:sz="4" w:space="0" w:color="auto"/>
              <w:right w:val="single" w:sz="4" w:space="0" w:color="auto"/>
            </w:tcBorders>
            <w:shd w:val="clear" w:color="auto" w:fill="auto"/>
            <w:noWrap/>
          </w:tcPr>
          <w:p w:rsidR="00323640" w:rsidRPr="00EB2E71" w:rsidRDefault="00323640" w:rsidP="00323640">
            <w:pPr>
              <w:spacing w:line="240" w:lineRule="atLeast"/>
            </w:pPr>
            <w:r w:rsidRPr="00EB2E71">
              <w:t>X89194535D0DM1002</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103405</w:t>
            </w:r>
            <w:r w:rsidRPr="00EB2E71">
              <w:t xml:space="preserve"> год выпуска 2013</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tcBorders>
              <w:top w:val="nil"/>
              <w:right w:val="single" w:sz="4" w:space="0" w:color="auto"/>
            </w:tcBorders>
            <w:shd w:val="clear" w:color="auto" w:fill="auto"/>
            <w:noWrap/>
          </w:tcPr>
          <w:p w:rsidR="00323640" w:rsidRPr="00EB2E71" w:rsidRDefault="00323640" w:rsidP="00323640">
            <w:pPr>
              <w:spacing w:line="240" w:lineRule="atLeast"/>
            </w:pPr>
          </w:p>
        </w:tc>
        <w:tc>
          <w:tcPr>
            <w:tcW w:w="2591" w:type="dxa"/>
            <w:tcBorders>
              <w:top w:val="single" w:sz="4" w:space="0" w:color="auto"/>
              <w:left w:val="single" w:sz="4" w:space="0" w:color="auto"/>
              <w:bottom w:val="single" w:sz="4" w:space="0" w:color="auto"/>
              <w:right w:val="single" w:sz="4" w:space="0" w:color="auto"/>
            </w:tcBorders>
            <w:shd w:val="clear" w:color="auto" w:fill="auto"/>
            <w:noWrap/>
          </w:tcPr>
          <w:p w:rsidR="00323640" w:rsidRPr="00EB2E71" w:rsidRDefault="00323640" w:rsidP="00323640">
            <w:pPr>
              <w:spacing w:line="240" w:lineRule="atLeast"/>
            </w:pPr>
            <w:r w:rsidRPr="00EB2E71">
              <w:t>X89194531Е0ES8130</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108849</w:t>
            </w:r>
            <w:r w:rsidRPr="00EB2E71">
              <w:t xml:space="preserve"> год выпуска 2014</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tcBorders>
              <w:top w:val="nil"/>
            </w:tcBorders>
            <w:shd w:val="clear" w:color="auto" w:fill="auto"/>
            <w:noWrap/>
          </w:tcPr>
          <w:p w:rsidR="00323640" w:rsidRPr="00EB2E71" w:rsidRDefault="00323640" w:rsidP="00323640">
            <w:pPr>
              <w:spacing w:line="240" w:lineRule="atLeast"/>
            </w:pPr>
          </w:p>
        </w:tc>
        <w:tc>
          <w:tcPr>
            <w:tcW w:w="2591" w:type="dxa"/>
            <w:tcBorders>
              <w:top w:val="single" w:sz="4" w:space="0" w:color="auto"/>
            </w:tcBorders>
            <w:shd w:val="clear" w:color="auto" w:fill="auto"/>
            <w:noWrap/>
          </w:tcPr>
          <w:p w:rsidR="00323640" w:rsidRPr="00EB2E71" w:rsidRDefault="00323640" w:rsidP="00323640">
            <w:pPr>
              <w:spacing w:line="240" w:lineRule="atLeast"/>
            </w:pPr>
            <w:r w:rsidRPr="00EB2E71">
              <w:t>X89194531E0ES8137</w:t>
            </w:r>
          </w:p>
        </w:tc>
        <w:tc>
          <w:tcPr>
            <w:tcW w:w="3507" w:type="dxa"/>
            <w:shd w:val="clear" w:color="auto" w:fill="auto"/>
            <w:noWrap/>
          </w:tcPr>
          <w:p w:rsidR="00323640" w:rsidRPr="00EB2E71" w:rsidRDefault="00323640" w:rsidP="00323640">
            <w:pPr>
              <w:spacing w:line="240" w:lineRule="atLeast"/>
            </w:pPr>
            <w:r w:rsidRPr="00EB2E71">
              <w:t>пробег 65605 год выпуска 2014</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tcBorders>
              <w:top w:val="nil"/>
            </w:tcBorders>
            <w:shd w:val="clear" w:color="auto" w:fill="auto"/>
            <w:noWrap/>
          </w:tcPr>
          <w:p w:rsidR="00323640" w:rsidRPr="00EB2E71" w:rsidRDefault="00323640" w:rsidP="00323640">
            <w:pPr>
              <w:spacing w:line="240" w:lineRule="atLeast"/>
            </w:pPr>
          </w:p>
        </w:tc>
        <w:tc>
          <w:tcPr>
            <w:tcW w:w="2591" w:type="dxa"/>
            <w:shd w:val="clear" w:color="auto" w:fill="auto"/>
            <w:noWrap/>
          </w:tcPr>
          <w:p w:rsidR="00323640" w:rsidRPr="00EB2E71" w:rsidRDefault="00323640" w:rsidP="00323640">
            <w:pPr>
              <w:spacing w:line="240" w:lineRule="atLeast"/>
            </w:pPr>
            <w:r w:rsidRPr="00EB2E71">
              <w:t>Z6FXXXESFXCK76082</w:t>
            </w:r>
          </w:p>
        </w:tc>
        <w:tc>
          <w:tcPr>
            <w:tcW w:w="3507" w:type="dxa"/>
            <w:shd w:val="clear" w:color="auto" w:fill="auto"/>
            <w:noWrap/>
          </w:tcPr>
          <w:p w:rsidR="00323640" w:rsidRPr="00EB2E71" w:rsidRDefault="00323640" w:rsidP="00323640">
            <w:pPr>
              <w:spacing w:line="240" w:lineRule="atLeast"/>
            </w:pPr>
            <w:r w:rsidRPr="00EB2E71">
              <w:t>пробег 132833 год выпуска 2012</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val="restart"/>
            <w:shd w:val="clear" w:color="auto" w:fill="auto"/>
            <w:noWrap/>
            <w:vAlign w:val="center"/>
            <w:hideMark/>
          </w:tcPr>
          <w:p w:rsidR="00323640" w:rsidRPr="00EB2E71" w:rsidRDefault="00323640" w:rsidP="00323640">
            <w:pPr>
              <w:spacing w:line="240" w:lineRule="atLeast"/>
              <w:jc w:val="center"/>
              <w:rPr>
                <w:lang w:val="en-US"/>
              </w:rPr>
            </w:pPr>
            <w:r w:rsidRPr="00EB2E71">
              <w:t>RENAULT MASTE</w:t>
            </w:r>
            <w:r w:rsidRPr="00EB2E71">
              <w:rPr>
                <w:lang w:val="en-US"/>
              </w:rPr>
              <w:t>R</w:t>
            </w:r>
          </w:p>
        </w:tc>
        <w:tc>
          <w:tcPr>
            <w:tcW w:w="2591" w:type="dxa"/>
            <w:shd w:val="clear" w:color="auto" w:fill="auto"/>
            <w:noWrap/>
            <w:hideMark/>
          </w:tcPr>
          <w:p w:rsidR="00323640" w:rsidRPr="00EB2E71" w:rsidRDefault="00323640" w:rsidP="00323640">
            <w:pPr>
              <w:spacing w:line="240" w:lineRule="atLeast"/>
            </w:pPr>
            <w:r w:rsidRPr="00EB2E71">
              <w:t>VF1MAF4CF47618052</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256263</w:t>
            </w:r>
            <w:r w:rsidRPr="00EB2E71">
              <w:t xml:space="preserve"> год выпуска 2012</w:t>
            </w:r>
          </w:p>
        </w:tc>
        <w:tc>
          <w:tcPr>
            <w:tcW w:w="1359" w:type="dxa"/>
            <w:vMerge/>
          </w:tcPr>
          <w:p w:rsidR="00323640" w:rsidRPr="00EB2E71" w:rsidRDefault="00323640" w:rsidP="00323640">
            <w:pPr>
              <w:spacing w:line="240" w:lineRule="atLeast"/>
            </w:pPr>
          </w:p>
        </w:tc>
      </w:tr>
      <w:tr w:rsidR="00323640" w:rsidRPr="00EB2E71" w:rsidTr="00323640">
        <w:trPr>
          <w:trHeight w:val="255"/>
        </w:trPr>
        <w:tc>
          <w:tcPr>
            <w:tcW w:w="1548" w:type="dxa"/>
            <w:vMerge/>
            <w:shd w:val="clear" w:color="auto" w:fill="auto"/>
            <w:noWrap/>
          </w:tcPr>
          <w:p w:rsidR="00323640" w:rsidRPr="00EB2E71" w:rsidRDefault="00323640" w:rsidP="00323640">
            <w:pPr>
              <w:jc w:val="center"/>
            </w:pPr>
          </w:p>
        </w:tc>
        <w:tc>
          <w:tcPr>
            <w:tcW w:w="1344" w:type="dxa"/>
            <w:vMerge/>
            <w:shd w:val="clear" w:color="auto" w:fill="auto"/>
            <w:noWrap/>
          </w:tcPr>
          <w:p w:rsidR="00323640" w:rsidRPr="00EB2E71" w:rsidRDefault="00323640" w:rsidP="00323640">
            <w:pPr>
              <w:spacing w:line="240" w:lineRule="atLeast"/>
            </w:pPr>
          </w:p>
        </w:tc>
        <w:tc>
          <w:tcPr>
            <w:tcW w:w="2591" w:type="dxa"/>
            <w:shd w:val="clear" w:color="auto" w:fill="auto"/>
            <w:noWrap/>
          </w:tcPr>
          <w:p w:rsidR="00323640" w:rsidRPr="00EB2E71" w:rsidRDefault="00323640" w:rsidP="00323640">
            <w:pPr>
              <w:spacing w:line="240" w:lineRule="atLeast"/>
            </w:pPr>
            <w:r w:rsidRPr="00EB2E71">
              <w:t>VF1MAF4CF47618032</w:t>
            </w:r>
          </w:p>
        </w:tc>
        <w:tc>
          <w:tcPr>
            <w:tcW w:w="3507" w:type="dxa"/>
            <w:shd w:val="clear" w:color="auto" w:fill="auto"/>
            <w:noWrap/>
          </w:tcPr>
          <w:p w:rsidR="00323640" w:rsidRPr="00EB2E71" w:rsidRDefault="00323640" w:rsidP="00323640">
            <w:pPr>
              <w:spacing w:line="240" w:lineRule="atLeast"/>
            </w:pPr>
            <w:r w:rsidRPr="00EB2E71">
              <w:t xml:space="preserve">пробег </w:t>
            </w:r>
            <w:r w:rsidRPr="00EB2E71">
              <w:rPr>
                <w:lang w:val="en-US"/>
              </w:rPr>
              <w:t>208925</w:t>
            </w:r>
            <w:r w:rsidRPr="00EB2E71">
              <w:t xml:space="preserve"> год выпуска 2012</w:t>
            </w:r>
          </w:p>
        </w:tc>
        <w:tc>
          <w:tcPr>
            <w:tcW w:w="1359" w:type="dxa"/>
            <w:vMerge/>
          </w:tcPr>
          <w:p w:rsidR="00323640" w:rsidRPr="00EB2E71" w:rsidRDefault="00323640" w:rsidP="00323640">
            <w:pPr>
              <w:spacing w:line="240" w:lineRule="atLeast"/>
            </w:pPr>
          </w:p>
        </w:tc>
      </w:tr>
    </w:tbl>
    <w:p w:rsidR="00323640" w:rsidRPr="00EB2E71" w:rsidRDefault="00323640" w:rsidP="00323640">
      <w:pPr>
        <w:shd w:val="clear" w:color="auto" w:fill="FFFFFF" w:themeFill="background1"/>
        <w:jc w:val="both"/>
        <w:rPr>
          <w:b/>
        </w:rPr>
      </w:pPr>
    </w:p>
    <w:p w:rsidR="00323640" w:rsidRPr="00EB2E71" w:rsidRDefault="005B29B3" w:rsidP="00323640">
      <w:pPr>
        <w:autoSpaceDE w:val="0"/>
        <w:autoSpaceDN w:val="0"/>
        <w:adjustRightInd w:val="0"/>
        <w:spacing w:before="120" w:after="120" w:line="288" w:lineRule="exact"/>
        <w:jc w:val="center"/>
        <w:rPr>
          <w:b/>
          <w:bCs/>
        </w:rPr>
      </w:pPr>
      <w:r w:rsidRPr="00EB2E71">
        <w:rPr>
          <w:b/>
          <w:bCs/>
        </w:rPr>
        <w:t>2.</w:t>
      </w:r>
      <w:r w:rsidR="00323640" w:rsidRPr="00EB2E71">
        <w:rPr>
          <w:b/>
          <w:bCs/>
        </w:rPr>
        <w:t>Перечень запасных частей к автомобилям:</w:t>
      </w:r>
    </w:p>
    <w:tbl>
      <w:tblPr>
        <w:tblStyle w:val="a5"/>
        <w:tblW w:w="0" w:type="auto"/>
        <w:tblInd w:w="-572" w:type="dxa"/>
        <w:tblLayout w:type="fixed"/>
        <w:tblLook w:val="04A0" w:firstRow="1" w:lastRow="0" w:firstColumn="1" w:lastColumn="0" w:noHBand="0" w:noVBand="1"/>
      </w:tblPr>
      <w:tblGrid>
        <w:gridCol w:w="4077"/>
        <w:gridCol w:w="836"/>
        <w:gridCol w:w="1999"/>
        <w:gridCol w:w="34"/>
        <w:gridCol w:w="1276"/>
      </w:tblGrid>
      <w:tr w:rsidR="00323640" w:rsidRPr="00EB2E71" w:rsidTr="00E02C33">
        <w:tc>
          <w:tcPr>
            <w:tcW w:w="4077" w:type="dxa"/>
            <w:vAlign w:val="center"/>
          </w:tcPr>
          <w:p w:rsidR="00323640" w:rsidRPr="00EB2E71" w:rsidRDefault="00323640" w:rsidP="00323640">
            <w:pPr>
              <w:autoSpaceDE w:val="0"/>
              <w:autoSpaceDN w:val="0"/>
              <w:adjustRightInd w:val="0"/>
              <w:spacing w:before="120" w:after="120" w:line="288" w:lineRule="exact"/>
              <w:jc w:val="center"/>
              <w:rPr>
                <w:b/>
                <w:bCs/>
                <w:color w:val="000000" w:themeColor="text1"/>
              </w:rPr>
            </w:pPr>
            <w:r w:rsidRPr="00EB2E71">
              <w:rPr>
                <w:b/>
                <w:bCs/>
                <w:color w:val="000000" w:themeColor="text1"/>
              </w:rPr>
              <w:t>Наименование запасных частей</w:t>
            </w:r>
          </w:p>
        </w:tc>
        <w:tc>
          <w:tcPr>
            <w:tcW w:w="836" w:type="dxa"/>
          </w:tcPr>
          <w:p w:rsidR="00323640" w:rsidRPr="00EB2E71" w:rsidRDefault="00323640" w:rsidP="00323640">
            <w:pPr>
              <w:autoSpaceDE w:val="0"/>
              <w:autoSpaceDN w:val="0"/>
              <w:adjustRightInd w:val="0"/>
              <w:spacing w:before="120" w:after="120" w:line="288" w:lineRule="exact"/>
              <w:jc w:val="center"/>
              <w:rPr>
                <w:b/>
                <w:bCs/>
                <w:color w:val="000000" w:themeColor="text1"/>
              </w:rPr>
            </w:pPr>
            <w:proofErr w:type="spellStart"/>
            <w:r w:rsidRPr="00EB2E71">
              <w:rPr>
                <w:b/>
                <w:bCs/>
                <w:color w:val="000000" w:themeColor="text1"/>
              </w:rPr>
              <w:t>Ед.изм</w:t>
            </w:r>
            <w:proofErr w:type="spellEnd"/>
            <w:r w:rsidRPr="00EB2E71">
              <w:rPr>
                <w:b/>
                <w:bCs/>
                <w:color w:val="000000" w:themeColor="text1"/>
              </w:rPr>
              <w:t>.</w:t>
            </w:r>
          </w:p>
        </w:tc>
        <w:tc>
          <w:tcPr>
            <w:tcW w:w="2033" w:type="dxa"/>
            <w:gridSpan w:val="2"/>
            <w:vAlign w:val="center"/>
          </w:tcPr>
          <w:p w:rsidR="00323640" w:rsidRPr="00EB2E71" w:rsidRDefault="00323640" w:rsidP="00323640">
            <w:pPr>
              <w:autoSpaceDE w:val="0"/>
              <w:autoSpaceDN w:val="0"/>
              <w:adjustRightInd w:val="0"/>
              <w:spacing w:before="120" w:after="120" w:line="288" w:lineRule="exact"/>
              <w:jc w:val="center"/>
              <w:rPr>
                <w:b/>
                <w:bCs/>
                <w:color w:val="000000" w:themeColor="text1"/>
              </w:rPr>
            </w:pPr>
            <w:r w:rsidRPr="00EB2E71">
              <w:rPr>
                <w:b/>
                <w:bCs/>
                <w:color w:val="000000" w:themeColor="text1"/>
              </w:rPr>
              <w:t>Артикул</w:t>
            </w:r>
          </w:p>
        </w:tc>
        <w:tc>
          <w:tcPr>
            <w:tcW w:w="1276" w:type="dxa"/>
            <w:vAlign w:val="center"/>
          </w:tcPr>
          <w:p w:rsidR="00323640" w:rsidRPr="00EB2E71" w:rsidRDefault="00323640" w:rsidP="00323640">
            <w:pPr>
              <w:autoSpaceDE w:val="0"/>
              <w:autoSpaceDN w:val="0"/>
              <w:adjustRightInd w:val="0"/>
              <w:spacing w:before="120" w:after="120" w:line="288" w:lineRule="exact"/>
              <w:jc w:val="center"/>
              <w:rPr>
                <w:b/>
                <w:bCs/>
                <w:color w:val="000000" w:themeColor="text1"/>
              </w:rPr>
            </w:pPr>
            <w:r w:rsidRPr="00EB2E71">
              <w:rPr>
                <w:b/>
                <w:bCs/>
                <w:color w:val="000000" w:themeColor="text1"/>
              </w:rPr>
              <w:t>Количество</w:t>
            </w:r>
          </w:p>
        </w:tc>
      </w:tr>
      <w:tr w:rsidR="00323640" w:rsidRPr="00EB2E71" w:rsidTr="00E02C33">
        <w:tc>
          <w:tcPr>
            <w:tcW w:w="8222" w:type="dxa"/>
            <w:gridSpan w:val="5"/>
          </w:tcPr>
          <w:p w:rsidR="00323640" w:rsidRPr="00EB2E71" w:rsidRDefault="00323640" w:rsidP="00323640">
            <w:pPr>
              <w:spacing w:line="240" w:lineRule="atLeast"/>
              <w:jc w:val="center"/>
              <w:rPr>
                <w:b/>
              </w:rPr>
            </w:pPr>
            <w:r w:rsidRPr="00EB2E71">
              <w:rPr>
                <w:b/>
              </w:rPr>
              <w:t>FORD TRANSIT</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Бампер передний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1437153</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Брызговик передний к-т</w:t>
            </w:r>
          </w:p>
        </w:tc>
        <w:tc>
          <w:tcPr>
            <w:tcW w:w="836" w:type="dxa"/>
          </w:tcPr>
          <w:p w:rsidR="00323640" w:rsidRPr="00EB2E71" w:rsidRDefault="00323640" w:rsidP="00323640">
            <w:pPr>
              <w:jc w:val="center"/>
              <w:rPr>
                <w:color w:val="000000" w:themeColor="text1"/>
              </w:rPr>
            </w:pPr>
            <w:r w:rsidRPr="00EB2E71">
              <w:rPr>
                <w:color w:val="000000" w:themeColor="text1"/>
              </w:rPr>
              <w:t>к-</w:t>
            </w:r>
            <w:proofErr w:type="spellStart"/>
            <w:r w:rsidRPr="00EB2E71">
              <w:rPr>
                <w:color w:val="000000" w:themeColor="text1"/>
              </w:rPr>
              <w:t>кт</w:t>
            </w:r>
            <w:proofErr w:type="spellEnd"/>
          </w:p>
        </w:tc>
        <w:tc>
          <w:tcPr>
            <w:tcW w:w="1999" w:type="dxa"/>
            <w:vAlign w:val="center"/>
          </w:tcPr>
          <w:p w:rsidR="00323640" w:rsidRPr="00EB2E71" w:rsidRDefault="00323640" w:rsidP="00323640">
            <w:pPr>
              <w:jc w:val="center"/>
              <w:rPr>
                <w:color w:val="000000" w:themeColor="text1"/>
              </w:rPr>
            </w:pPr>
            <w:r w:rsidRPr="00EB2E71">
              <w:rPr>
                <w:color w:val="000000" w:themeColor="text1"/>
              </w:rPr>
              <w:t>ST-FDR7-016B-1</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Втулка стабилизатора переднего</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4671720</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36</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Колодка тормозная задняя комплект</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9123</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30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Колодка тормозная передняя</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1724</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35</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Корпус воздушного фильтра</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1785407</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Кронштейн крепления бампера</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1437152</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Мотор стеклоочистителя ветрового стекла</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1097546</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5</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Наконечник рулевой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1502031</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 xml:space="preserve">Насос </w:t>
            </w:r>
            <w:proofErr w:type="spellStart"/>
            <w:r w:rsidRPr="00EB2E71">
              <w:rPr>
                <w:color w:val="000000" w:themeColor="text1"/>
              </w:rPr>
              <w:t>ваккумный</w:t>
            </w:r>
            <w:proofErr w:type="spellEnd"/>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1751493</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Насос ГУР</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1534806</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proofErr w:type="spellStart"/>
            <w:r w:rsidRPr="00EB2E71">
              <w:rPr>
                <w:color w:val="000000" w:themeColor="text1"/>
              </w:rPr>
              <w:t>Натяжитель</w:t>
            </w:r>
            <w:proofErr w:type="spellEnd"/>
            <w:r w:rsidRPr="00EB2E71">
              <w:rPr>
                <w:color w:val="000000" w:themeColor="text1"/>
              </w:rPr>
              <w:t xml:space="preserve"> ремня</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1766642</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15</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Опора стойки</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1377973</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Опора шаровая</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FDBJ8945</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26</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Патрубок воздушного фильтра</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1749309</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Педальный узел</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1433670</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1</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Плата фонаря</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1681537</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8</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Подшипник опорный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1377929</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Подшипник ступицы передний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VKBA6526</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25</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Ремень приводной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1750992</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Ролик сдвижной двери верхний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1639909</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8</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Рулевая рейка</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1566547</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Рулевые наконечники</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1502031</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Ручка двери</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1337126</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proofErr w:type="spellStart"/>
            <w:r w:rsidRPr="00EB2E71">
              <w:rPr>
                <w:color w:val="000000" w:themeColor="text1"/>
              </w:rPr>
              <w:t>Сайлентблок</w:t>
            </w:r>
            <w:proofErr w:type="spellEnd"/>
            <w:r w:rsidRPr="00EB2E71">
              <w:rPr>
                <w:color w:val="000000" w:themeColor="text1"/>
              </w:rPr>
              <w:t xml:space="preserve"> рессоры задний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BSG30-700-060</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16</w:t>
            </w:r>
          </w:p>
        </w:tc>
      </w:tr>
      <w:tr w:rsidR="00323640" w:rsidRPr="00EB2E71" w:rsidTr="00E02C33">
        <w:tc>
          <w:tcPr>
            <w:tcW w:w="4077" w:type="dxa"/>
            <w:vAlign w:val="center"/>
          </w:tcPr>
          <w:p w:rsidR="00323640" w:rsidRPr="00EB2E71" w:rsidRDefault="00323640" w:rsidP="00323640">
            <w:pPr>
              <w:rPr>
                <w:color w:val="000000" w:themeColor="text1"/>
              </w:rPr>
            </w:pPr>
            <w:proofErr w:type="spellStart"/>
            <w:r w:rsidRPr="00EB2E71">
              <w:rPr>
                <w:color w:val="000000" w:themeColor="text1"/>
              </w:rPr>
              <w:t>Сайлентблок</w:t>
            </w:r>
            <w:proofErr w:type="spellEnd"/>
            <w:r w:rsidRPr="00EB2E71">
              <w:rPr>
                <w:color w:val="000000" w:themeColor="text1"/>
              </w:rPr>
              <w:t xml:space="preserve"> рессоры передний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BSG30-700-059</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18</w:t>
            </w:r>
          </w:p>
        </w:tc>
      </w:tr>
      <w:tr w:rsidR="00323640" w:rsidRPr="00EB2E71" w:rsidTr="00E02C33">
        <w:tc>
          <w:tcPr>
            <w:tcW w:w="4077" w:type="dxa"/>
            <w:vAlign w:val="center"/>
          </w:tcPr>
          <w:p w:rsidR="00323640" w:rsidRPr="00EB2E71" w:rsidRDefault="00323640" w:rsidP="00323640">
            <w:pPr>
              <w:rPr>
                <w:color w:val="000000" w:themeColor="text1"/>
              </w:rPr>
            </w:pPr>
            <w:proofErr w:type="spellStart"/>
            <w:r w:rsidRPr="00EB2E71">
              <w:rPr>
                <w:color w:val="000000" w:themeColor="text1"/>
              </w:rPr>
              <w:t>Сайлентблок</w:t>
            </w:r>
            <w:proofErr w:type="spellEnd"/>
            <w:r w:rsidRPr="00EB2E71">
              <w:rPr>
                <w:color w:val="000000" w:themeColor="text1"/>
              </w:rPr>
              <w:t xml:space="preserve"> рычага</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IM1656</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 xml:space="preserve">Сальник </w:t>
            </w:r>
            <w:proofErr w:type="gramStart"/>
            <w:r w:rsidRPr="00EB2E71">
              <w:rPr>
                <w:color w:val="000000" w:themeColor="text1"/>
              </w:rPr>
              <w:t>задней  ступицы</w:t>
            </w:r>
            <w:proofErr w:type="gramEnd"/>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1521590</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25</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Стойка стабилизатора</w:t>
            </w:r>
          </w:p>
        </w:tc>
        <w:tc>
          <w:tcPr>
            <w:tcW w:w="836" w:type="dxa"/>
          </w:tcPr>
          <w:p w:rsidR="00323640" w:rsidRPr="00EB2E71" w:rsidRDefault="00323640" w:rsidP="00323640">
            <w:pPr>
              <w:jc w:val="center"/>
              <w:rPr>
                <w:color w:val="000000" w:themeColor="text1"/>
                <w:shd w:val="clear" w:color="auto" w:fill="FFFFFF"/>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shd w:val="clear" w:color="auto" w:fill="FFFFFF"/>
              </w:rPr>
              <w:t> JTS584</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Ступица передняя</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6526</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6</w:t>
            </w:r>
          </w:p>
        </w:tc>
      </w:tr>
      <w:tr w:rsidR="00323640" w:rsidRPr="00EB2E71" w:rsidTr="00E02C33">
        <w:tc>
          <w:tcPr>
            <w:tcW w:w="4077" w:type="dxa"/>
            <w:vAlign w:val="center"/>
          </w:tcPr>
          <w:p w:rsidR="00323640" w:rsidRPr="00EB2E71" w:rsidRDefault="00323640" w:rsidP="00323640">
            <w:pPr>
              <w:rPr>
                <w:color w:val="000000" w:themeColor="text1"/>
              </w:rPr>
            </w:pPr>
            <w:proofErr w:type="spellStart"/>
            <w:r w:rsidRPr="00EB2E71">
              <w:rPr>
                <w:color w:val="000000" w:themeColor="text1"/>
              </w:rPr>
              <w:t>Супорт</w:t>
            </w:r>
            <w:proofErr w:type="spellEnd"/>
            <w:r w:rsidRPr="00EB2E71">
              <w:rPr>
                <w:color w:val="000000" w:themeColor="text1"/>
              </w:rPr>
              <w:t xml:space="preserve"> тормозной передний правый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1521150</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6</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 xml:space="preserve">Сцепление в сборе </w:t>
            </w:r>
          </w:p>
        </w:tc>
        <w:tc>
          <w:tcPr>
            <w:tcW w:w="836" w:type="dxa"/>
          </w:tcPr>
          <w:p w:rsidR="00323640" w:rsidRPr="00EB2E71" w:rsidRDefault="00323640" w:rsidP="00323640">
            <w:pPr>
              <w:jc w:val="center"/>
              <w:rPr>
                <w:color w:val="000000" w:themeColor="text1"/>
              </w:rPr>
            </w:pPr>
            <w:r w:rsidRPr="00EB2E71">
              <w:rPr>
                <w:color w:val="000000" w:themeColor="text1"/>
              </w:rPr>
              <w:t>к-</w:t>
            </w:r>
            <w:proofErr w:type="spellStart"/>
            <w:r w:rsidRPr="00EB2E71">
              <w:rPr>
                <w:color w:val="000000" w:themeColor="text1"/>
              </w:rPr>
              <w:t>кт</w:t>
            </w:r>
            <w:proofErr w:type="spellEnd"/>
          </w:p>
        </w:tc>
        <w:tc>
          <w:tcPr>
            <w:tcW w:w="1999" w:type="dxa"/>
            <w:vAlign w:val="center"/>
          </w:tcPr>
          <w:p w:rsidR="00323640" w:rsidRPr="00EB2E71" w:rsidRDefault="00323640" w:rsidP="00323640">
            <w:pPr>
              <w:jc w:val="center"/>
              <w:rPr>
                <w:color w:val="000000" w:themeColor="text1"/>
              </w:rPr>
            </w:pPr>
            <w:r w:rsidRPr="00EB2E71">
              <w:rPr>
                <w:color w:val="000000" w:themeColor="text1"/>
              </w:rPr>
              <w:t>1528774</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8</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Трос ручного тормоза</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1552043</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15</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Фара RH</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BSG30800016</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Фильтр воздушный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27</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45</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Фильтр масляный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17</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40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Фильтр топливный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48</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40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Цилиндр сцепления главный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1999" w:type="dxa"/>
            <w:vAlign w:val="center"/>
          </w:tcPr>
          <w:p w:rsidR="00323640" w:rsidRPr="00EB2E71" w:rsidRDefault="00323640" w:rsidP="00323640">
            <w:pPr>
              <w:jc w:val="center"/>
              <w:rPr>
                <w:color w:val="000000" w:themeColor="text1"/>
              </w:rPr>
            </w:pPr>
            <w:r w:rsidRPr="00EB2E71">
              <w:rPr>
                <w:color w:val="000000" w:themeColor="text1"/>
              </w:rPr>
              <w:t>1762805</w:t>
            </w:r>
          </w:p>
        </w:tc>
        <w:tc>
          <w:tcPr>
            <w:tcW w:w="1310" w:type="dxa"/>
            <w:gridSpan w:val="2"/>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8222" w:type="dxa"/>
            <w:gridSpan w:val="5"/>
          </w:tcPr>
          <w:p w:rsidR="00323640" w:rsidRPr="00EB2E71" w:rsidRDefault="00323640" w:rsidP="00323640">
            <w:pPr>
              <w:spacing w:line="240" w:lineRule="atLeast"/>
              <w:jc w:val="center"/>
              <w:rPr>
                <w:b/>
              </w:rPr>
            </w:pPr>
            <w:r w:rsidRPr="00EB2E71">
              <w:rPr>
                <w:b/>
              </w:rPr>
              <w:lastRenderedPageBreak/>
              <w:t>RENAULT MASTE</w:t>
            </w:r>
            <w:r w:rsidRPr="00EB2E71">
              <w:rPr>
                <w:b/>
                <w:lang w:val="en-US"/>
              </w:rPr>
              <w:t>R</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Бампер передний</w:t>
            </w:r>
          </w:p>
        </w:tc>
        <w:tc>
          <w:tcPr>
            <w:tcW w:w="836" w:type="dxa"/>
          </w:tcPr>
          <w:p w:rsidR="00323640" w:rsidRPr="00EB2E71" w:rsidRDefault="00323640" w:rsidP="00323640">
            <w:pPr>
              <w:jc w:val="center"/>
            </w:pPr>
            <w:r w:rsidRPr="00EB2E71">
              <w:rPr>
                <w:color w:val="000000" w:themeColor="text1"/>
              </w:rPr>
              <w:t>шт.</w:t>
            </w:r>
          </w:p>
        </w:tc>
        <w:tc>
          <w:tcPr>
            <w:tcW w:w="2033" w:type="dxa"/>
            <w:gridSpan w:val="2"/>
            <w:vAlign w:val="center"/>
          </w:tcPr>
          <w:p w:rsidR="00323640" w:rsidRPr="00EB2E71" w:rsidRDefault="007648D0" w:rsidP="00323640">
            <w:pPr>
              <w:jc w:val="center"/>
              <w:rPr>
                <w:color w:val="000000" w:themeColor="text1"/>
              </w:rPr>
            </w:pPr>
            <w:hyperlink r:id="rId17" w:history="1">
              <w:r w:rsidR="00323640" w:rsidRPr="00EB2E71">
                <w:rPr>
                  <w:rStyle w:val="a7"/>
                  <w:color w:val="000000" w:themeColor="text1"/>
                </w:rPr>
                <w:t>620220007R</w:t>
              </w:r>
            </w:hyperlink>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Втулка стабилизатора переднего</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54 61 310 75R</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Колодка тормозная задняя комплект</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000009B-SX</w:t>
            </w:r>
          </w:p>
        </w:tc>
        <w:tc>
          <w:tcPr>
            <w:tcW w:w="1276" w:type="dxa"/>
            <w:vAlign w:val="center"/>
          </w:tcPr>
          <w:p w:rsidR="00323640" w:rsidRPr="00EB2E71" w:rsidRDefault="00323640" w:rsidP="00323640">
            <w:pPr>
              <w:jc w:val="center"/>
              <w:rPr>
                <w:color w:val="000000" w:themeColor="text1"/>
              </w:rPr>
            </w:pPr>
            <w:r w:rsidRPr="00EB2E71">
              <w:rPr>
                <w:color w:val="000000" w:themeColor="text1"/>
              </w:rPr>
              <w:t>20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Колодка тормозная передняя</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144901</w:t>
            </w:r>
          </w:p>
        </w:tc>
        <w:tc>
          <w:tcPr>
            <w:tcW w:w="1276" w:type="dxa"/>
            <w:vAlign w:val="center"/>
          </w:tcPr>
          <w:p w:rsidR="00323640" w:rsidRPr="00EB2E71" w:rsidRDefault="00323640" w:rsidP="00323640">
            <w:pPr>
              <w:jc w:val="center"/>
              <w:rPr>
                <w:color w:val="000000" w:themeColor="text1"/>
              </w:rPr>
            </w:pPr>
            <w:r w:rsidRPr="00EB2E71">
              <w:rPr>
                <w:color w:val="000000" w:themeColor="text1"/>
              </w:rPr>
              <w:t>20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Корпус воздушного фильтра</w:t>
            </w:r>
          </w:p>
        </w:tc>
        <w:tc>
          <w:tcPr>
            <w:tcW w:w="836" w:type="dxa"/>
          </w:tcPr>
          <w:p w:rsidR="00323640" w:rsidRPr="00EB2E71" w:rsidRDefault="00323640" w:rsidP="00323640">
            <w:pPr>
              <w:jc w:val="center"/>
            </w:pPr>
            <w:r w:rsidRPr="00EB2E71">
              <w:rPr>
                <w:color w:val="000000" w:themeColor="text1"/>
              </w:rPr>
              <w:t>шт.</w:t>
            </w:r>
          </w:p>
        </w:tc>
        <w:tc>
          <w:tcPr>
            <w:tcW w:w="2033" w:type="dxa"/>
            <w:gridSpan w:val="2"/>
            <w:vAlign w:val="center"/>
          </w:tcPr>
          <w:p w:rsidR="00323640" w:rsidRPr="00EB2E71" w:rsidRDefault="007648D0" w:rsidP="00323640">
            <w:pPr>
              <w:jc w:val="center"/>
              <w:rPr>
                <w:color w:val="000000" w:themeColor="text1"/>
              </w:rPr>
            </w:pPr>
            <w:hyperlink r:id="rId18" w:history="1">
              <w:r w:rsidR="00323640" w:rsidRPr="00EB2E71">
                <w:rPr>
                  <w:rStyle w:val="a7"/>
                  <w:color w:val="000000" w:themeColor="text1"/>
                </w:rPr>
                <w:t>8200824914</w:t>
              </w:r>
            </w:hyperlink>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Наконечник рулевой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5100457SX</w:t>
            </w:r>
          </w:p>
        </w:tc>
        <w:tc>
          <w:tcPr>
            <w:tcW w:w="1276" w:type="dxa"/>
            <w:vAlign w:val="center"/>
          </w:tcPr>
          <w:p w:rsidR="00323640" w:rsidRPr="00EB2E71" w:rsidRDefault="00323640" w:rsidP="00323640">
            <w:pPr>
              <w:jc w:val="center"/>
              <w:rPr>
                <w:color w:val="000000" w:themeColor="text1"/>
              </w:rPr>
            </w:pPr>
            <w:r w:rsidRPr="00EB2E71">
              <w:rPr>
                <w:color w:val="000000" w:themeColor="text1"/>
              </w:rPr>
              <w:t>6</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Опора стойки</w:t>
            </w:r>
          </w:p>
        </w:tc>
        <w:tc>
          <w:tcPr>
            <w:tcW w:w="836" w:type="dxa"/>
          </w:tcPr>
          <w:p w:rsidR="00323640" w:rsidRPr="00EB2E71" w:rsidRDefault="00323640" w:rsidP="00323640">
            <w:pPr>
              <w:jc w:val="center"/>
            </w:pPr>
            <w:r w:rsidRPr="00EB2E71">
              <w:rPr>
                <w:color w:val="000000" w:themeColor="text1"/>
              </w:rPr>
              <w:t>шт.</w:t>
            </w:r>
          </w:p>
        </w:tc>
        <w:tc>
          <w:tcPr>
            <w:tcW w:w="2033" w:type="dxa"/>
            <w:gridSpan w:val="2"/>
            <w:vAlign w:val="center"/>
          </w:tcPr>
          <w:p w:rsidR="00323640" w:rsidRPr="00EB2E71" w:rsidRDefault="007648D0" w:rsidP="00323640">
            <w:pPr>
              <w:jc w:val="center"/>
              <w:rPr>
                <w:color w:val="000000" w:themeColor="text1"/>
              </w:rPr>
            </w:pPr>
            <w:hyperlink r:id="rId19" w:history="1">
              <w:r w:rsidR="00323640" w:rsidRPr="00EB2E71">
                <w:rPr>
                  <w:rStyle w:val="a7"/>
                  <w:color w:val="000000" w:themeColor="text1"/>
                </w:rPr>
                <w:t>543207065R</w:t>
              </w:r>
            </w:hyperlink>
          </w:p>
        </w:tc>
        <w:tc>
          <w:tcPr>
            <w:tcW w:w="1276" w:type="dxa"/>
            <w:vAlign w:val="center"/>
          </w:tcPr>
          <w:p w:rsidR="00323640" w:rsidRPr="00EB2E71" w:rsidRDefault="00323640" w:rsidP="00323640">
            <w:pPr>
              <w:jc w:val="center"/>
              <w:rPr>
                <w:color w:val="000000" w:themeColor="text1"/>
              </w:rPr>
            </w:pPr>
            <w:r w:rsidRPr="00EB2E71">
              <w:rPr>
                <w:color w:val="000000" w:themeColor="text1"/>
              </w:rPr>
              <w:t>6</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Опора шаровая</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TC 2370</w:t>
            </w:r>
          </w:p>
        </w:tc>
        <w:tc>
          <w:tcPr>
            <w:tcW w:w="1276" w:type="dxa"/>
            <w:vAlign w:val="center"/>
          </w:tcPr>
          <w:p w:rsidR="00323640" w:rsidRPr="00EB2E71" w:rsidRDefault="00323640" w:rsidP="00323640">
            <w:pPr>
              <w:jc w:val="center"/>
              <w:rPr>
                <w:color w:val="000000" w:themeColor="text1"/>
              </w:rPr>
            </w:pPr>
            <w:r w:rsidRPr="00EB2E71">
              <w:rPr>
                <w:color w:val="000000" w:themeColor="text1"/>
              </w:rPr>
              <w:t>6</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Подшипник опорный</w:t>
            </w:r>
          </w:p>
        </w:tc>
        <w:tc>
          <w:tcPr>
            <w:tcW w:w="836" w:type="dxa"/>
          </w:tcPr>
          <w:p w:rsidR="00323640" w:rsidRPr="00EB2E71" w:rsidRDefault="00323640" w:rsidP="00323640">
            <w:pPr>
              <w:rPr>
                <w:color w:val="000000" w:themeColor="text1"/>
              </w:rPr>
            </w:pPr>
            <w:r w:rsidRPr="00EB2E71">
              <w:rPr>
                <w:color w:val="000000" w:themeColor="text1"/>
              </w:rPr>
              <w:t xml:space="preserve">  шт.</w:t>
            </w:r>
          </w:p>
        </w:tc>
        <w:tc>
          <w:tcPr>
            <w:tcW w:w="2033" w:type="dxa"/>
            <w:gridSpan w:val="2"/>
            <w:vAlign w:val="center"/>
          </w:tcPr>
          <w:p w:rsidR="00323640" w:rsidRPr="00EB2E71" w:rsidRDefault="00323640" w:rsidP="00323640">
            <w:pPr>
              <w:ind w:left="19" w:right="-400"/>
              <w:jc w:val="center"/>
              <w:rPr>
                <w:color w:val="000000" w:themeColor="text1"/>
              </w:rPr>
            </w:pPr>
            <w:r w:rsidRPr="00EB2E71">
              <w:rPr>
                <w:color w:val="000000" w:themeColor="text1"/>
              </w:rPr>
              <w:t xml:space="preserve">77701071133 </w:t>
            </w:r>
          </w:p>
        </w:tc>
        <w:tc>
          <w:tcPr>
            <w:tcW w:w="1276" w:type="dxa"/>
            <w:vAlign w:val="center"/>
          </w:tcPr>
          <w:p w:rsidR="00323640" w:rsidRPr="00EB2E71" w:rsidRDefault="00323640" w:rsidP="00323640">
            <w:pPr>
              <w:jc w:val="center"/>
              <w:rPr>
                <w:color w:val="000000" w:themeColor="text1"/>
              </w:rPr>
            </w:pPr>
            <w:r w:rsidRPr="00EB2E71">
              <w:rPr>
                <w:color w:val="000000" w:themeColor="text1"/>
              </w:rPr>
              <w:t>5</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Подшипник ступицы передний</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FC40918S02</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Ремень приводной</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7701475628</w:t>
            </w:r>
          </w:p>
        </w:tc>
        <w:tc>
          <w:tcPr>
            <w:tcW w:w="1276" w:type="dxa"/>
            <w:vAlign w:val="center"/>
          </w:tcPr>
          <w:p w:rsidR="00323640" w:rsidRPr="00EB2E71" w:rsidRDefault="00323640" w:rsidP="00323640">
            <w:pPr>
              <w:jc w:val="center"/>
              <w:rPr>
                <w:color w:val="000000" w:themeColor="text1"/>
              </w:rPr>
            </w:pPr>
            <w:r w:rsidRPr="00EB2E71">
              <w:rPr>
                <w:color w:val="000000" w:themeColor="text1"/>
              </w:rPr>
              <w:t>5</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Рулевая рейка</w:t>
            </w:r>
          </w:p>
        </w:tc>
        <w:tc>
          <w:tcPr>
            <w:tcW w:w="836" w:type="dxa"/>
          </w:tcPr>
          <w:p w:rsidR="00323640" w:rsidRPr="00EB2E71" w:rsidRDefault="00323640" w:rsidP="00323640">
            <w:pPr>
              <w:jc w:val="center"/>
              <w:rPr>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shd w:val="clear" w:color="auto" w:fill="FFFFFF"/>
              </w:rPr>
              <w:t>2GS5521</w:t>
            </w:r>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Рулевые наконечники</w:t>
            </w:r>
          </w:p>
        </w:tc>
        <w:tc>
          <w:tcPr>
            <w:tcW w:w="836" w:type="dxa"/>
          </w:tcPr>
          <w:p w:rsidR="00323640" w:rsidRPr="00EB2E71" w:rsidRDefault="00323640" w:rsidP="00323640">
            <w:pPr>
              <w:jc w:val="center"/>
            </w:pPr>
            <w:r w:rsidRPr="00EB2E71">
              <w:rPr>
                <w:color w:val="000000" w:themeColor="text1"/>
              </w:rPr>
              <w:t>шт.</w:t>
            </w:r>
          </w:p>
        </w:tc>
        <w:tc>
          <w:tcPr>
            <w:tcW w:w="2033" w:type="dxa"/>
            <w:gridSpan w:val="2"/>
            <w:vAlign w:val="center"/>
          </w:tcPr>
          <w:p w:rsidR="00323640" w:rsidRPr="00EB2E71" w:rsidRDefault="007648D0" w:rsidP="00323640">
            <w:pPr>
              <w:jc w:val="center"/>
              <w:rPr>
                <w:color w:val="000000" w:themeColor="text1"/>
              </w:rPr>
            </w:pPr>
            <w:hyperlink r:id="rId20" w:history="1">
              <w:r w:rsidR="00323640" w:rsidRPr="00EB2E71">
                <w:rPr>
                  <w:rStyle w:val="a7"/>
                  <w:color w:val="000000" w:themeColor="text1"/>
                </w:rPr>
                <w:t>485206730R</w:t>
              </w:r>
            </w:hyperlink>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Ручка двери</w:t>
            </w:r>
          </w:p>
        </w:tc>
        <w:tc>
          <w:tcPr>
            <w:tcW w:w="836" w:type="dxa"/>
          </w:tcPr>
          <w:p w:rsidR="00323640" w:rsidRPr="00EB2E71" w:rsidRDefault="00323640" w:rsidP="00323640">
            <w:pPr>
              <w:jc w:val="center"/>
              <w:rPr>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shd w:val="clear" w:color="auto" w:fill="FFFFFF"/>
              </w:rPr>
              <w:t>806073022R</w:t>
            </w:r>
          </w:p>
        </w:tc>
        <w:tc>
          <w:tcPr>
            <w:tcW w:w="1276" w:type="dxa"/>
            <w:vAlign w:val="center"/>
          </w:tcPr>
          <w:p w:rsidR="00323640" w:rsidRPr="00EB2E71" w:rsidRDefault="00323640" w:rsidP="00323640">
            <w:pPr>
              <w:jc w:val="center"/>
              <w:rPr>
                <w:color w:val="000000" w:themeColor="text1"/>
              </w:rPr>
            </w:pPr>
            <w:r w:rsidRPr="00EB2E71">
              <w:rPr>
                <w:color w:val="000000" w:themeColor="text1"/>
              </w:rPr>
              <w:t>8</w:t>
            </w:r>
          </w:p>
        </w:tc>
      </w:tr>
      <w:tr w:rsidR="00323640" w:rsidRPr="00EB2E71" w:rsidTr="00E02C33">
        <w:tc>
          <w:tcPr>
            <w:tcW w:w="4077" w:type="dxa"/>
            <w:vAlign w:val="center"/>
          </w:tcPr>
          <w:p w:rsidR="00323640" w:rsidRPr="00EB2E71" w:rsidRDefault="00323640" w:rsidP="00323640">
            <w:pPr>
              <w:rPr>
                <w:color w:val="000000" w:themeColor="text1"/>
              </w:rPr>
            </w:pPr>
            <w:proofErr w:type="spellStart"/>
            <w:r w:rsidRPr="00EB2E71">
              <w:rPr>
                <w:color w:val="000000" w:themeColor="text1"/>
              </w:rPr>
              <w:t>Супорт</w:t>
            </w:r>
            <w:proofErr w:type="spellEnd"/>
            <w:r w:rsidRPr="00EB2E71">
              <w:rPr>
                <w:color w:val="000000" w:themeColor="text1"/>
              </w:rPr>
              <w:t xml:space="preserve"> тормозной передний правый</w:t>
            </w:r>
          </w:p>
        </w:tc>
        <w:tc>
          <w:tcPr>
            <w:tcW w:w="836" w:type="dxa"/>
          </w:tcPr>
          <w:p w:rsidR="00323640" w:rsidRPr="00EB2E71" w:rsidRDefault="00323640" w:rsidP="00323640">
            <w:pPr>
              <w:jc w:val="center"/>
            </w:pPr>
            <w:r w:rsidRPr="00EB2E71">
              <w:rPr>
                <w:color w:val="000000" w:themeColor="text1"/>
              </w:rPr>
              <w:t>шт.</w:t>
            </w:r>
          </w:p>
        </w:tc>
        <w:tc>
          <w:tcPr>
            <w:tcW w:w="2033" w:type="dxa"/>
            <w:gridSpan w:val="2"/>
            <w:vAlign w:val="center"/>
          </w:tcPr>
          <w:p w:rsidR="00323640" w:rsidRPr="00EB2E71" w:rsidRDefault="007648D0" w:rsidP="00323640">
            <w:pPr>
              <w:jc w:val="center"/>
              <w:rPr>
                <w:color w:val="000000" w:themeColor="text1"/>
              </w:rPr>
            </w:pPr>
            <w:hyperlink r:id="rId21" w:history="1">
              <w:r w:rsidR="00323640" w:rsidRPr="00EB2E71">
                <w:rPr>
                  <w:rStyle w:val="a7"/>
                  <w:color w:val="000000" w:themeColor="text1"/>
                </w:rPr>
                <w:t>410110092R</w:t>
              </w:r>
            </w:hyperlink>
          </w:p>
        </w:tc>
        <w:tc>
          <w:tcPr>
            <w:tcW w:w="1276" w:type="dxa"/>
            <w:vAlign w:val="center"/>
          </w:tcPr>
          <w:p w:rsidR="00323640" w:rsidRPr="00EB2E71" w:rsidRDefault="00323640" w:rsidP="00323640">
            <w:pPr>
              <w:jc w:val="center"/>
              <w:rPr>
                <w:color w:val="000000" w:themeColor="text1"/>
              </w:rPr>
            </w:pPr>
            <w:r w:rsidRPr="00EB2E71">
              <w:rPr>
                <w:color w:val="000000" w:themeColor="text1"/>
              </w:rPr>
              <w:t>4</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Сцепление в сборе</w:t>
            </w:r>
          </w:p>
        </w:tc>
        <w:tc>
          <w:tcPr>
            <w:tcW w:w="836" w:type="dxa"/>
          </w:tcPr>
          <w:p w:rsidR="00323640" w:rsidRPr="00EB2E71" w:rsidRDefault="00323640" w:rsidP="00323640">
            <w:pPr>
              <w:jc w:val="center"/>
              <w:rPr>
                <w:color w:val="000000" w:themeColor="text1"/>
                <w:shd w:val="clear" w:color="auto" w:fill="F6F6F0"/>
              </w:rPr>
            </w:pPr>
            <w:r w:rsidRPr="00EB2E71">
              <w:rPr>
                <w:color w:val="000000" w:themeColor="text1"/>
                <w:shd w:val="clear" w:color="auto" w:fill="F6F6F0"/>
              </w:rPr>
              <w:t>к-</w:t>
            </w:r>
            <w:proofErr w:type="spellStart"/>
            <w:r w:rsidRPr="00EB2E71">
              <w:rPr>
                <w:color w:val="000000" w:themeColor="text1"/>
                <w:shd w:val="clear" w:color="auto" w:fill="F6F6F0"/>
              </w:rPr>
              <w:t>кт</w:t>
            </w:r>
            <w:proofErr w:type="spellEnd"/>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shd w:val="clear" w:color="auto" w:fill="F6F6F0"/>
              </w:rPr>
              <w:t>N2001182</w:t>
            </w:r>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Трос ручного тормоза</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8200727571</w:t>
            </w:r>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Фара RH</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shd w:val="clear" w:color="auto" w:fill="auto"/>
            <w:vAlign w:val="center"/>
          </w:tcPr>
          <w:p w:rsidR="00323640" w:rsidRPr="00EB2E71" w:rsidRDefault="00323640" w:rsidP="00323640">
            <w:pPr>
              <w:jc w:val="center"/>
              <w:rPr>
                <w:color w:val="000000" w:themeColor="text1"/>
              </w:rPr>
            </w:pPr>
            <w:r w:rsidRPr="00EB2E71">
              <w:rPr>
                <w:color w:val="000000" w:themeColor="text1"/>
              </w:rPr>
              <w:t>1</w:t>
            </w:r>
            <w:r w:rsidRPr="00EB2E71">
              <w:rPr>
                <w:color w:val="000000" w:themeColor="text1"/>
                <w:lang w:val="en-US"/>
              </w:rPr>
              <w:t>ER 010 117-101</w:t>
            </w:r>
          </w:p>
        </w:tc>
        <w:tc>
          <w:tcPr>
            <w:tcW w:w="1276" w:type="dxa"/>
            <w:vAlign w:val="center"/>
          </w:tcPr>
          <w:p w:rsidR="00323640" w:rsidRPr="00EB2E71" w:rsidRDefault="00323640" w:rsidP="00323640">
            <w:pPr>
              <w:jc w:val="center"/>
              <w:rPr>
                <w:color w:val="000000" w:themeColor="text1"/>
                <w:lang w:val="en-US"/>
              </w:rPr>
            </w:pPr>
            <w:r w:rsidRPr="00EB2E71">
              <w:rPr>
                <w:color w:val="000000" w:themeColor="text1"/>
                <w:lang w:val="en-US"/>
              </w:rPr>
              <w:t>4</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Фильтр воздушный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AP137/6</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Фильтр масляный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50014101</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Фильтр топливный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50014100KS</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Цилиндр сцепления главный</w:t>
            </w:r>
          </w:p>
        </w:tc>
        <w:tc>
          <w:tcPr>
            <w:tcW w:w="836" w:type="dxa"/>
          </w:tcPr>
          <w:p w:rsidR="00323640" w:rsidRPr="00EB2E71" w:rsidRDefault="00323640" w:rsidP="00323640">
            <w:pPr>
              <w:jc w:val="center"/>
              <w:rPr>
                <w:bCs/>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bCs/>
                <w:color w:val="000000" w:themeColor="text1"/>
                <w:shd w:val="clear" w:color="auto" w:fill="FFFFFF"/>
              </w:rPr>
              <w:t>804836</w:t>
            </w:r>
          </w:p>
        </w:tc>
        <w:tc>
          <w:tcPr>
            <w:tcW w:w="1276" w:type="dxa"/>
            <w:vAlign w:val="center"/>
          </w:tcPr>
          <w:p w:rsidR="00323640" w:rsidRPr="00EB2E71" w:rsidRDefault="00323640" w:rsidP="00323640">
            <w:pPr>
              <w:jc w:val="center"/>
              <w:rPr>
                <w:color w:val="000000" w:themeColor="text1"/>
              </w:rPr>
            </w:pPr>
            <w:r w:rsidRPr="00EB2E71">
              <w:rPr>
                <w:color w:val="000000" w:themeColor="text1"/>
              </w:rPr>
              <w:t>3</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Цилиндр тормозной задний</w:t>
            </w:r>
          </w:p>
        </w:tc>
        <w:tc>
          <w:tcPr>
            <w:tcW w:w="836" w:type="dxa"/>
          </w:tcPr>
          <w:p w:rsidR="00323640" w:rsidRPr="00EB2E71" w:rsidRDefault="00323640" w:rsidP="00323640">
            <w:pPr>
              <w:jc w:val="center"/>
              <w:rPr>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shd w:val="clear" w:color="auto" w:fill="FFFFFF"/>
              </w:rPr>
              <w:t>1284171</w:t>
            </w:r>
          </w:p>
        </w:tc>
        <w:tc>
          <w:tcPr>
            <w:tcW w:w="1276" w:type="dxa"/>
            <w:vAlign w:val="center"/>
          </w:tcPr>
          <w:p w:rsidR="00323640" w:rsidRPr="00EB2E71" w:rsidRDefault="00323640" w:rsidP="00323640">
            <w:pPr>
              <w:jc w:val="center"/>
              <w:rPr>
                <w:color w:val="000000" w:themeColor="text1"/>
              </w:rPr>
            </w:pPr>
            <w:r w:rsidRPr="00EB2E71">
              <w:rPr>
                <w:color w:val="000000" w:themeColor="text1"/>
              </w:rPr>
              <w:t>5</w:t>
            </w:r>
          </w:p>
        </w:tc>
      </w:tr>
      <w:tr w:rsidR="00323640" w:rsidRPr="00EB2E71" w:rsidTr="00E02C33">
        <w:tc>
          <w:tcPr>
            <w:tcW w:w="8222" w:type="dxa"/>
            <w:gridSpan w:val="5"/>
          </w:tcPr>
          <w:p w:rsidR="00323640" w:rsidRPr="00EB2E71" w:rsidRDefault="00323640" w:rsidP="00323640">
            <w:pPr>
              <w:autoSpaceDE w:val="0"/>
              <w:autoSpaceDN w:val="0"/>
              <w:adjustRightInd w:val="0"/>
              <w:spacing w:before="120" w:after="120" w:line="288" w:lineRule="exact"/>
              <w:jc w:val="center"/>
              <w:rPr>
                <w:b/>
                <w:bCs/>
                <w:color w:val="000000" w:themeColor="text1"/>
              </w:rPr>
            </w:pPr>
            <w:r w:rsidRPr="00EB2E71">
              <w:rPr>
                <w:b/>
              </w:rPr>
              <w:t>HYUNDAI SOLARIS</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Бампер передний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86511-4L000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1</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Колодка тормозная задняя комплект</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2066 R</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Колодка тормозная передняя</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PN0537-NIBK</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Корпус воздушного фильтра</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28110-1R100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Наконечник рулевой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CEKH-47L</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 xml:space="preserve">Насос </w:t>
            </w:r>
            <w:proofErr w:type="spellStart"/>
            <w:r w:rsidRPr="00EB2E71">
              <w:rPr>
                <w:color w:val="000000" w:themeColor="text1"/>
              </w:rPr>
              <w:t>ваккумный</w:t>
            </w:r>
            <w:proofErr w:type="spellEnd"/>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287680U000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Насос ГУР</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4235236</w:t>
            </w:r>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proofErr w:type="spellStart"/>
            <w:r w:rsidRPr="00EB2E71">
              <w:rPr>
                <w:color w:val="000000" w:themeColor="text1"/>
              </w:rPr>
              <w:t>Натяжитель</w:t>
            </w:r>
            <w:proofErr w:type="spellEnd"/>
            <w:r w:rsidRPr="00EB2E71">
              <w:rPr>
                <w:color w:val="000000" w:themeColor="text1"/>
              </w:rPr>
              <w:t xml:space="preserve"> ремня</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T39210, 252812B010, 534041710</w:t>
            </w:r>
          </w:p>
        </w:tc>
        <w:tc>
          <w:tcPr>
            <w:tcW w:w="1276" w:type="dxa"/>
            <w:vAlign w:val="center"/>
          </w:tcPr>
          <w:p w:rsidR="00323640" w:rsidRPr="00EB2E71" w:rsidRDefault="00323640" w:rsidP="00323640">
            <w:pPr>
              <w:jc w:val="center"/>
              <w:rPr>
                <w:color w:val="000000" w:themeColor="text1"/>
              </w:rPr>
            </w:pPr>
            <w:r w:rsidRPr="00EB2E71">
              <w:rPr>
                <w:color w:val="000000" w:themeColor="text1"/>
              </w:rPr>
              <w:t>4</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Опора стойки</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54611-0U000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Опора шаровая</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54503-22A00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8</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Педальный узел</w:t>
            </w:r>
          </w:p>
        </w:tc>
        <w:tc>
          <w:tcPr>
            <w:tcW w:w="836" w:type="dxa"/>
          </w:tcPr>
          <w:p w:rsidR="00323640" w:rsidRPr="00EB2E71" w:rsidRDefault="00323640" w:rsidP="00323640">
            <w:pPr>
              <w:jc w:val="center"/>
              <w:rPr>
                <w:rStyle w:val="inplace"/>
                <w:rFonts w:eastAsiaTheme="majorEastAsia"/>
                <w:color w:val="000000" w:themeColor="text1"/>
                <w:shd w:val="clear" w:color="auto" w:fill="F2F2F2"/>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2F2F2"/>
              </w:rPr>
              <w:t>222554802</w:t>
            </w:r>
          </w:p>
        </w:tc>
        <w:tc>
          <w:tcPr>
            <w:tcW w:w="1276" w:type="dxa"/>
            <w:vAlign w:val="center"/>
          </w:tcPr>
          <w:p w:rsidR="00323640" w:rsidRPr="00EB2E71" w:rsidRDefault="00323640" w:rsidP="00323640">
            <w:pPr>
              <w:jc w:val="center"/>
              <w:rPr>
                <w:color w:val="000000" w:themeColor="text1"/>
              </w:rPr>
            </w:pPr>
            <w:r w:rsidRPr="00EB2E71">
              <w:rPr>
                <w:color w:val="000000" w:themeColor="text1"/>
              </w:rPr>
              <w:t>1</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Подшипник опорный</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546120U000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6</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Подшипник ступицы передний</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517201W000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4</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 xml:space="preserve">ШРУС </w:t>
            </w:r>
          </w:p>
        </w:tc>
        <w:tc>
          <w:tcPr>
            <w:tcW w:w="836" w:type="dxa"/>
          </w:tcPr>
          <w:p w:rsidR="00323640" w:rsidRPr="00EB2E71" w:rsidRDefault="00323640" w:rsidP="00323640">
            <w:pPr>
              <w:jc w:val="center"/>
              <w:rPr>
                <w:color w:val="000000" w:themeColor="text1"/>
              </w:rPr>
            </w:pPr>
            <w:r w:rsidRPr="00EB2E71">
              <w:rPr>
                <w:color w:val="000000" w:themeColor="text1"/>
              </w:rPr>
              <w:t xml:space="preserve"> к-</w:t>
            </w:r>
            <w:proofErr w:type="spellStart"/>
            <w:r w:rsidRPr="00EB2E71">
              <w:rPr>
                <w:color w:val="000000" w:themeColor="text1"/>
              </w:rPr>
              <w:t>кт</w:t>
            </w:r>
            <w:proofErr w:type="spellEnd"/>
            <w:r w:rsidRPr="00EB2E71">
              <w:rPr>
                <w:color w:val="000000" w:themeColor="text1"/>
              </w:rPr>
              <w:t>.</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1501778SX</w:t>
            </w:r>
          </w:p>
        </w:tc>
        <w:tc>
          <w:tcPr>
            <w:tcW w:w="1276" w:type="dxa"/>
            <w:vAlign w:val="center"/>
          </w:tcPr>
          <w:p w:rsidR="00323640" w:rsidRPr="00EB2E71" w:rsidRDefault="00323640" w:rsidP="00323640">
            <w:pPr>
              <w:jc w:val="center"/>
              <w:rPr>
                <w:color w:val="000000" w:themeColor="text1"/>
              </w:rPr>
            </w:pPr>
            <w:r w:rsidRPr="00EB2E71">
              <w:rPr>
                <w:color w:val="000000" w:themeColor="text1"/>
              </w:rPr>
              <w:t>8</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Ремень приводной</w:t>
            </w:r>
          </w:p>
        </w:tc>
        <w:tc>
          <w:tcPr>
            <w:tcW w:w="836" w:type="dxa"/>
          </w:tcPr>
          <w:p w:rsidR="00323640" w:rsidRPr="00EB2E71" w:rsidRDefault="00323640" w:rsidP="00323640">
            <w:pPr>
              <w:jc w:val="center"/>
              <w:rPr>
                <w:color w:val="000000" w:themeColor="text1"/>
                <w:shd w:val="clear" w:color="auto" w:fill="D9E5F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shd w:val="clear" w:color="auto" w:fill="D9E5F1"/>
              </w:rPr>
              <w:t>252122B000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8</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Рулевая рейка</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57700-4L000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1</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Рулевые наконечники</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568200U500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6</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Ручка двери</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82651-1R200-SAE</w:t>
            </w:r>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proofErr w:type="spellStart"/>
            <w:r w:rsidRPr="00EB2E71">
              <w:rPr>
                <w:color w:val="000000" w:themeColor="text1"/>
              </w:rPr>
              <w:t>Сайлентблок</w:t>
            </w:r>
            <w:proofErr w:type="spellEnd"/>
            <w:r w:rsidRPr="00EB2E71">
              <w:rPr>
                <w:color w:val="000000" w:themeColor="text1"/>
              </w:rPr>
              <w:t xml:space="preserve"> рычага</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54584-3X000, 54584-4L000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16</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Стойка стабилизатора</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21855AP</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lastRenderedPageBreak/>
              <w:t>Ступица передняя</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52750-1R000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proofErr w:type="spellStart"/>
            <w:r w:rsidRPr="00EB2E71">
              <w:rPr>
                <w:color w:val="000000" w:themeColor="text1"/>
              </w:rPr>
              <w:t>Супорт</w:t>
            </w:r>
            <w:proofErr w:type="spellEnd"/>
            <w:r w:rsidRPr="00EB2E71">
              <w:rPr>
                <w:color w:val="000000" w:themeColor="text1"/>
              </w:rPr>
              <w:t xml:space="preserve"> тормозной передний правый</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581901RA00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Сцепление в сборе</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rStyle w:val="inplace"/>
                <w:rFonts w:eastAsiaTheme="majorEastAsia"/>
                <w:color w:val="000000" w:themeColor="text1"/>
                <w:shd w:val="clear" w:color="auto" w:fill="FFFFFF"/>
              </w:rPr>
              <w:t>к-</w:t>
            </w:r>
            <w:proofErr w:type="spellStart"/>
            <w:r w:rsidRPr="00EB2E71">
              <w:rPr>
                <w:rStyle w:val="inplace"/>
                <w:rFonts w:eastAsiaTheme="majorEastAsia"/>
                <w:color w:val="000000" w:themeColor="text1"/>
                <w:shd w:val="clear" w:color="auto" w:fill="FFFFFF"/>
              </w:rPr>
              <w:t>кт</w:t>
            </w:r>
            <w:proofErr w:type="spellEnd"/>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W11215A, 622317600, 4110023130, DY024, DK016</w:t>
            </w:r>
          </w:p>
        </w:tc>
        <w:tc>
          <w:tcPr>
            <w:tcW w:w="1276" w:type="dxa"/>
            <w:vAlign w:val="center"/>
          </w:tcPr>
          <w:p w:rsidR="00323640" w:rsidRPr="00EB2E71" w:rsidRDefault="00323640" w:rsidP="00323640">
            <w:pPr>
              <w:jc w:val="center"/>
              <w:rPr>
                <w:color w:val="000000" w:themeColor="text1"/>
              </w:rPr>
            </w:pPr>
            <w:r w:rsidRPr="00EB2E71">
              <w:rPr>
                <w:color w:val="000000" w:themeColor="text1"/>
              </w:rPr>
              <w:t>3</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Трос ручного тормоза</w:t>
            </w:r>
          </w:p>
        </w:tc>
        <w:tc>
          <w:tcPr>
            <w:tcW w:w="836" w:type="dxa"/>
          </w:tcPr>
          <w:p w:rsidR="00323640" w:rsidRPr="00EB2E71" w:rsidRDefault="00323640" w:rsidP="00323640">
            <w:pPr>
              <w:shd w:val="clear" w:color="auto" w:fill="FFFFFF"/>
              <w:spacing w:after="75"/>
              <w:jc w:val="center"/>
              <w:outlineLvl w:val="1"/>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shd w:val="clear" w:color="auto" w:fill="FFFFFF"/>
              <w:spacing w:after="75"/>
              <w:jc w:val="center"/>
              <w:outlineLvl w:val="1"/>
              <w:rPr>
                <w:color w:val="000000" w:themeColor="text1"/>
              </w:rPr>
            </w:pPr>
            <w:r w:rsidRPr="00EB2E71">
              <w:rPr>
                <w:color w:val="000000" w:themeColor="text1"/>
              </w:rPr>
              <w:t>597701R300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Фара RH</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921014L000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3</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Фильтр воздушный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FA-079</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Фильтр масляный</w:t>
            </w:r>
          </w:p>
        </w:tc>
        <w:tc>
          <w:tcPr>
            <w:tcW w:w="836" w:type="dxa"/>
          </w:tcPr>
          <w:p w:rsidR="00323640" w:rsidRPr="00EB2E71" w:rsidRDefault="00323640" w:rsidP="00323640">
            <w:pPr>
              <w:jc w:val="center"/>
              <w:rPr>
                <w:color w:val="000000" w:themeColor="text1"/>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color w:val="000000" w:themeColor="text1"/>
              </w:rPr>
              <w:t>FO-003</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Фильтр топливный</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311121R000, N1330330, 31112-1R100, FS11004</w:t>
            </w:r>
          </w:p>
        </w:tc>
        <w:tc>
          <w:tcPr>
            <w:tcW w:w="1276" w:type="dxa"/>
            <w:vAlign w:val="center"/>
          </w:tcPr>
          <w:p w:rsidR="00323640" w:rsidRPr="00EB2E71" w:rsidRDefault="00323640" w:rsidP="00323640">
            <w:pPr>
              <w:jc w:val="center"/>
              <w:rPr>
                <w:color w:val="000000" w:themeColor="text1"/>
              </w:rPr>
            </w:pPr>
            <w:r w:rsidRPr="00EB2E71">
              <w:rPr>
                <w:color w:val="000000" w:themeColor="text1"/>
              </w:rPr>
              <w:t>10</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Цилиндр сцепления главный</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416101R100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2</w:t>
            </w:r>
          </w:p>
        </w:tc>
      </w:tr>
      <w:tr w:rsidR="00323640" w:rsidRPr="00EB2E71" w:rsidTr="00E02C33">
        <w:tc>
          <w:tcPr>
            <w:tcW w:w="4077" w:type="dxa"/>
            <w:vAlign w:val="center"/>
          </w:tcPr>
          <w:p w:rsidR="00323640" w:rsidRPr="00EB2E71" w:rsidRDefault="00323640" w:rsidP="00323640">
            <w:pPr>
              <w:rPr>
                <w:color w:val="000000" w:themeColor="text1"/>
              </w:rPr>
            </w:pPr>
            <w:r w:rsidRPr="00EB2E71">
              <w:rPr>
                <w:color w:val="000000" w:themeColor="text1"/>
              </w:rPr>
              <w:t>Цилиндр тормозной задний</w:t>
            </w:r>
          </w:p>
        </w:tc>
        <w:tc>
          <w:tcPr>
            <w:tcW w:w="836" w:type="dxa"/>
          </w:tcPr>
          <w:p w:rsidR="00323640" w:rsidRPr="00EB2E71" w:rsidRDefault="00323640" w:rsidP="00323640">
            <w:pPr>
              <w:jc w:val="center"/>
              <w:rPr>
                <w:rStyle w:val="inplace"/>
                <w:rFonts w:eastAsiaTheme="majorEastAsia"/>
                <w:color w:val="000000" w:themeColor="text1"/>
                <w:shd w:val="clear" w:color="auto" w:fill="FFFFFF"/>
              </w:rPr>
            </w:pPr>
            <w:r w:rsidRPr="00EB2E71">
              <w:rPr>
                <w:color w:val="000000" w:themeColor="text1"/>
              </w:rPr>
              <w:t>шт.</w:t>
            </w:r>
          </w:p>
        </w:tc>
        <w:tc>
          <w:tcPr>
            <w:tcW w:w="2033" w:type="dxa"/>
            <w:gridSpan w:val="2"/>
            <w:vAlign w:val="center"/>
          </w:tcPr>
          <w:p w:rsidR="00323640" w:rsidRPr="00EB2E71" w:rsidRDefault="00323640" w:rsidP="00323640">
            <w:pPr>
              <w:jc w:val="center"/>
              <w:rPr>
                <w:color w:val="000000" w:themeColor="text1"/>
              </w:rPr>
            </w:pPr>
            <w:r w:rsidRPr="00EB2E71">
              <w:rPr>
                <w:rStyle w:val="inplace"/>
                <w:rFonts w:eastAsiaTheme="majorEastAsia"/>
                <w:color w:val="000000" w:themeColor="text1"/>
                <w:shd w:val="clear" w:color="auto" w:fill="FFFFFF"/>
              </w:rPr>
              <w:t>585104L100B1, 585104L100</w:t>
            </w:r>
          </w:p>
        </w:tc>
        <w:tc>
          <w:tcPr>
            <w:tcW w:w="1276" w:type="dxa"/>
            <w:vAlign w:val="center"/>
          </w:tcPr>
          <w:p w:rsidR="00323640" w:rsidRPr="00EB2E71" w:rsidRDefault="00323640" w:rsidP="00323640">
            <w:pPr>
              <w:jc w:val="center"/>
              <w:rPr>
                <w:color w:val="000000" w:themeColor="text1"/>
              </w:rPr>
            </w:pPr>
            <w:r w:rsidRPr="00EB2E71">
              <w:rPr>
                <w:color w:val="000000" w:themeColor="text1"/>
              </w:rPr>
              <w:t>4</w:t>
            </w:r>
          </w:p>
        </w:tc>
      </w:tr>
    </w:tbl>
    <w:p w:rsidR="00323640" w:rsidRPr="00EB2E71" w:rsidRDefault="00323640" w:rsidP="00323640">
      <w:pPr>
        <w:pStyle w:val="12"/>
        <w:spacing w:after="0" w:line="240" w:lineRule="atLeast"/>
        <w:ind w:left="567" w:hanging="283"/>
        <w:jc w:val="center"/>
        <w:rPr>
          <w:rFonts w:ascii="Times New Roman" w:hAnsi="Times New Roman"/>
          <w:b/>
        </w:rPr>
      </w:pPr>
    </w:p>
    <w:p w:rsidR="00323640" w:rsidRPr="00EB2E71" w:rsidRDefault="005B29B3" w:rsidP="00323640">
      <w:pPr>
        <w:pStyle w:val="12"/>
        <w:spacing w:after="0" w:line="240" w:lineRule="atLeast"/>
        <w:ind w:left="567" w:hanging="283"/>
        <w:jc w:val="center"/>
        <w:rPr>
          <w:rFonts w:ascii="Times New Roman" w:hAnsi="Times New Roman"/>
          <w:b/>
        </w:rPr>
      </w:pPr>
      <w:r w:rsidRPr="00EB2E71">
        <w:rPr>
          <w:rFonts w:ascii="Times New Roman" w:hAnsi="Times New Roman"/>
          <w:b/>
        </w:rPr>
        <w:t>3.</w:t>
      </w:r>
      <w:r w:rsidR="00323640" w:rsidRPr="00EB2E71">
        <w:rPr>
          <w:rFonts w:ascii="Times New Roman" w:hAnsi="Times New Roman"/>
          <w:b/>
        </w:rPr>
        <w:t>Перечень работ по техническому обслуживанию</w:t>
      </w:r>
    </w:p>
    <w:p w:rsidR="00323640" w:rsidRPr="00EB2E71" w:rsidRDefault="00323640" w:rsidP="00323640">
      <w:pPr>
        <w:pStyle w:val="12"/>
        <w:spacing w:after="0" w:line="240" w:lineRule="atLeast"/>
        <w:ind w:left="567" w:hanging="283"/>
        <w:jc w:val="center"/>
        <w:rPr>
          <w:rFonts w:ascii="Times New Roman" w:hAnsi="Times New Roman"/>
          <w:b/>
        </w:rPr>
      </w:pPr>
    </w:p>
    <w:tbl>
      <w:tblPr>
        <w:tblW w:w="8222" w:type="dxa"/>
        <w:tblInd w:w="675" w:type="dxa"/>
        <w:tblLook w:val="04A0" w:firstRow="1" w:lastRow="0" w:firstColumn="1" w:lastColumn="0" w:noHBand="0" w:noVBand="1"/>
      </w:tblPr>
      <w:tblGrid>
        <w:gridCol w:w="557"/>
        <w:gridCol w:w="2819"/>
        <w:gridCol w:w="936"/>
        <w:gridCol w:w="1230"/>
        <w:gridCol w:w="1336"/>
        <w:gridCol w:w="1344"/>
      </w:tblGrid>
      <w:tr w:rsidR="00323640" w:rsidRPr="00EB2E71" w:rsidTr="00323640">
        <w:trPr>
          <w:trHeight w:val="1390"/>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 xml:space="preserve">№ </w:t>
            </w:r>
            <w:proofErr w:type="spellStart"/>
            <w:proofErr w:type="gramStart"/>
            <w:r w:rsidRPr="00EB2E71">
              <w:t>п.п</w:t>
            </w:r>
            <w:proofErr w:type="spellEnd"/>
            <w:proofErr w:type="gramEnd"/>
          </w:p>
        </w:tc>
        <w:tc>
          <w:tcPr>
            <w:tcW w:w="2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Наименование работ</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Ед. изм.</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spacing w:line="240" w:lineRule="atLeast"/>
              <w:jc w:val="center"/>
            </w:pPr>
            <w:r w:rsidRPr="00EB2E71">
              <w:t>FORD TRANSIT</w:t>
            </w:r>
          </w:p>
          <w:p w:rsidR="00323640" w:rsidRPr="00EB2E71" w:rsidRDefault="00323640" w:rsidP="00323640">
            <w:pPr>
              <w:jc w:val="center"/>
            </w:pP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RENAULT MASTE</w:t>
            </w:r>
            <w:r w:rsidRPr="00EB2E71">
              <w:rPr>
                <w:lang w:val="en-US"/>
              </w:rPr>
              <w:t>R</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HYUNDAI SOLARIS</w:t>
            </w:r>
          </w:p>
        </w:tc>
      </w:tr>
      <w:tr w:rsidR="00323640" w:rsidRPr="00EB2E71" w:rsidTr="00323640">
        <w:trPr>
          <w:trHeight w:val="480"/>
        </w:trPr>
        <w:tc>
          <w:tcPr>
            <w:tcW w:w="559" w:type="dxa"/>
            <w:tcBorders>
              <w:top w:val="nil"/>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1</w:t>
            </w:r>
          </w:p>
        </w:tc>
        <w:tc>
          <w:tcPr>
            <w:tcW w:w="2838"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r w:rsidRPr="00EB2E71">
              <w:t>Техническое обслуживание</w:t>
            </w:r>
          </w:p>
        </w:tc>
        <w:tc>
          <w:tcPr>
            <w:tcW w:w="945"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 xml:space="preserve">н/час </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120</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60</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30</w:t>
            </w:r>
          </w:p>
        </w:tc>
      </w:tr>
      <w:tr w:rsidR="00323640" w:rsidRPr="00EB2E71" w:rsidTr="00323640">
        <w:trPr>
          <w:trHeight w:val="480"/>
        </w:trPr>
        <w:tc>
          <w:tcPr>
            <w:tcW w:w="559" w:type="dxa"/>
            <w:tcBorders>
              <w:top w:val="nil"/>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2</w:t>
            </w:r>
          </w:p>
        </w:tc>
        <w:tc>
          <w:tcPr>
            <w:tcW w:w="2838"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r w:rsidRPr="00EB2E71">
              <w:t>Работы по ремонту ТО2</w:t>
            </w:r>
          </w:p>
        </w:tc>
        <w:tc>
          <w:tcPr>
            <w:tcW w:w="945"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н/час</w:t>
            </w:r>
          </w:p>
        </w:tc>
        <w:tc>
          <w:tcPr>
            <w:tcW w:w="1209"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100</w:t>
            </w:r>
          </w:p>
        </w:tc>
        <w:tc>
          <w:tcPr>
            <w:tcW w:w="1327"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100</w:t>
            </w:r>
          </w:p>
        </w:tc>
        <w:tc>
          <w:tcPr>
            <w:tcW w:w="1344"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80</w:t>
            </w:r>
          </w:p>
        </w:tc>
      </w:tr>
      <w:tr w:rsidR="00323640" w:rsidRPr="00EB2E71" w:rsidTr="00323640">
        <w:trPr>
          <w:trHeight w:val="480"/>
        </w:trPr>
        <w:tc>
          <w:tcPr>
            <w:tcW w:w="559" w:type="dxa"/>
            <w:tcBorders>
              <w:top w:val="nil"/>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3</w:t>
            </w:r>
          </w:p>
        </w:tc>
        <w:tc>
          <w:tcPr>
            <w:tcW w:w="2838"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r w:rsidRPr="00EB2E71">
              <w:t>Шиномонтажные</w:t>
            </w:r>
          </w:p>
        </w:tc>
        <w:tc>
          <w:tcPr>
            <w:tcW w:w="945"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н/час</w:t>
            </w:r>
          </w:p>
        </w:tc>
        <w:tc>
          <w:tcPr>
            <w:tcW w:w="1209"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25</w:t>
            </w:r>
          </w:p>
        </w:tc>
        <w:tc>
          <w:tcPr>
            <w:tcW w:w="1327"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20</w:t>
            </w:r>
          </w:p>
        </w:tc>
        <w:tc>
          <w:tcPr>
            <w:tcW w:w="1344"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20</w:t>
            </w:r>
          </w:p>
        </w:tc>
      </w:tr>
      <w:tr w:rsidR="00323640" w:rsidRPr="00EB2E71" w:rsidTr="00323640">
        <w:trPr>
          <w:trHeight w:val="720"/>
        </w:trPr>
        <w:tc>
          <w:tcPr>
            <w:tcW w:w="559" w:type="dxa"/>
            <w:tcBorders>
              <w:top w:val="nil"/>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4</w:t>
            </w:r>
          </w:p>
        </w:tc>
        <w:tc>
          <w:tcPr>
            <w:tcW w:w="2838"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roofErr w:type="gramStart"/>
            <w:r w:rsidRPr="00EB2E71">
              <w:t>Ремонт</w:t>
            </w:r>
            <w:proofErr w:type="gramEnd"/>
            <w:r w:rsidRPr="00EB2E71">
              <w:t xml:space="preserve"> текущий</w:t>
            </w:r>
          </w:p>
        </w:tc>
        <w:tc>
          <w:tcPr>
            <w:tcW w:w="945"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н/час</w:t>
            </w:r>
          </w:p>
        </w:tc>
        <w:tc>
          <w:tcPr>
            <w:tcW w:w="1209"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90</w:t>
            </w:r>
          </w:p>
        </w:tc>
        <w:tc>
          <w:tcPr>
            <w:tcW w:w="1327"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45</w:t>
            </w:r>
          </w:p>
        </w:tc>
        <w:tc>
          <w:tcPr>
            <w:tcW w:w="1344"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40</w:t>
            </w:r>
          </w:p>
        </w:tc>
      </w:tr>
      <w:tr w:rsidR="00323640" w:rsidRPr="00EB2E71" w:rsidTr="00323640">
        <w:trPr>
          <w:trHeight w:val="720"/>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5</w:t>
            </w:r>
          </w:p>
        </w:tc>
        <w:tc>
          <w:tcPr>
            <w:tcW w:w="2838"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r w:rsidRPr="00EB2E71">
              <w:rPr>
                <w:u w:val="single"/>
              </w:rPr>
              <w:t>Ремонт электрооборудования</w:t>
            </w:r>
          </w:p>
        </w:tc>
        <w:tc>
          <w:tcPr>
            <w:tcW w:w="945"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н/час</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40</w:t>
            </w:r>
          </w:p>
        </w:tc>
        <w:tc>
          <w:tcPr>
            <w:tcW w:w="1327"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30</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30</w:t>
            </w:r>
          </w:p>
        </w:tc>
      </w:tr>
      <w:tr w:rsidR="00323640" w:rsidRPr="00EB2E71" w:rsidTr="00323640">
        <w:trPr>
          <w:trHeight w:val="720"/>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6</w:t>
            </w:r>
          </w:p>
        </w:tc>
        <w:tc>
          <w:tcPr>
            <w:tcW w:w="2838"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r w:rsidRPr="00EB2E71">
              <w:rPr>
                <w:u w:val="single"/>
              </w:rPr>
              <w:t>Диагностические работы</w:t>
            </w:r>
          </w:p>
        </w:tc>
        <w:tc>
          <w:tcPr>
            <w:tcW w:w="945"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н/час</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20</w:t>
            </w:r>
          </w:p>
        </w:tc>
        <w:tc>
          <w:tcPr>
            <w:tcW w:w="1327"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15</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15</w:t>
            </w:r>
          </w:p>
        </w:tc>
      </w:tr>
    </w:tbl>
    <w:p w:rsidR="00323640" w:rsidRPr="00EB2E71" w:rsidRDefault="00323640" w:rsidP="00323640">
      <w:pPr>
        <w:pStyle w:val="12"/>
        <w:spacing w:after="0" w:line="240" w:lineRule="atLeast"/>
        <w:ind w:left="567" w:hanging="283"/>
        <w:jc w:val="both"/>
        <w:rPr>
          <w:rFonts w:ascii="Times New Roman" w:hAnsi="Times New Roman"/>
          <w:b/>
        </w:rPr>
      </w:pPr>
    </w:p>
    <w:p w:rsidR="005B29B3" w:rsidRPr="00EB2E71" w:rsidRDefault="005B29B3" w:rsidP="005B29B3">
      <w:pPr>
        <w:pStyle w:val="a6"/>
        <w:numPr>
          <w:ilvl w:val="0"/>
          <w:numId w:val="9"/>
        </w:numPr>
        <w:tabs>
          <w:tab w:val="left" w:pos="540"/>
        </w:tabs>
        <w:contextualSpacing w:val="0"/>
        <w:jc w:val="both"/>
        <w:rPr>
          <w:snapToGrid w:val="0"/>
          <w:vanish/>
          <w:color w:val="000000"/>
          <w:u w:val="single"/>
        </w:rPr>
      </w:pPr>
    </w:p>
    <w:p w:rsidR="005B29B3" w:rsidRPr="00EB2E71" w:rsidRDefault="005B29B3" w:rsidP="005B29B3">
      <w:pPr>
        <w:pStyle w:val="a6"/>
        <w:numPr>
          <w:ilvl w:val="0"/>
          <w:numId w:val="9"/>
        </w:numPr>
        <w:tabs>
          <w:tab w:val="left" w:pos="540"/>
        </w:tabs>
        <w:contextualSpacing w:val="0"/>
        <w:jc w:val="both"/>
        <w:rPr>
          <w:snapToGrid w:val="0"/>
          <w:vanish/>
          <w:color w:val="000000"/>
          <w:u w:val="single"/>
        </w:rPr>
      </w:pPr>
    </w:p>
    <w:p w:rsidR="005B29B3" w:rsidRPr="00EB2E71" w:rsidRDefault="005B29B3" w:rsidP="005B29B3">
      <w:pPr>
        <w:pStyle w:val="a6"/>
        <w:numPr>
          <w:ilvl w:val="0"/>
          <w:numId w:val="9"/>
        </w:numPr>
        <w:tabs>
          <w:tab w:val="left" w:pos="540"/>
        </w:tabs>
        <w:contextualSpacing w:val="0"/>
        <w:jc w:val="both"/>
        <w:rPr>
          <w:snapToGrid w:val="0"/>
          <w:vanish/>
          <w:color w:val="000000"/>
          <w:u w:val="single"/>
        </w:rPr>
      </w:pPr>
    </w:p>
    <w:p w:rsidR="00323640" w:rsidRPr="00EB2E71" w:rsidRDefault="005B29B3" w:rsidP="005B29B3">
      <w:pPr>
        <w:tabs>
          <w:tab w:val="left" w:pos="540"/>
        </w:tabs>
        <w:ind w:left="720"/>
        <w:jc w:val="both"/>
        <w:rPr>
          <w:u w:val="single"/>
        </w:rPr>
      </w:pPr>
      <w:r w:rsidRPr="00EB2E71">
        <w:rPr>
          <w:snapToGrid w:val="0"/>
          <w:color w:val="000000"/>
          <w:u w:val="single"/>
        </w:rPr>
        <w:t>3.</w:t>
      </w:r>
      <w:proofErr w:type="gramStart"/>
      <w:r w:rsidRPr="00EB2E71">
        <w:rPr>
          <w:snapToGrid w:val="0"/>
          <w:color w:val="000000"/>
          <w:u w:val="single"/>
        </w:rPr>
        <w:t>1.</w:t>
      </w:r>
      <w:r w:rsidR="00323640" w:rsidRPr="00EB2E71">
        <w:rPr>
          <w:snapToGrid w:val="0"/>
          <w:color w:val="000000"/>
          <w:u w:val="single"/>
        </w:rPr>
        <w:t>Т</w:t>
      </w:r>
      <w:r w:rsidR="00323640" w:rsidRPr="00EB2E71">
        <w:rPr>
          <w:u w:val="single"/>
        </w:rPr>
        <w:t>ехническое</w:t>
      </w:r>
      <w:proofErr w:type="gramEnd"/>
      <w:r w:rsidR="00323640" w:rsidRPr="00EB2E71">
        <w:rPr>
          <w:u w:val="single"/>
        </w:rPr>
        <w:t xml:space="preserve"> обслуживание включает в себя:</w:t>
      </w:r>
    </w:p>
    <w:p w:rsidR="00323640" w:rsidRPr="00EB2E71" w:rsidRDefault="00323640" w:rsidP="00323640">
      <w:pPr>
        <w:tabs>
          <w:tab w:val="left" w:pos="540"/>
        </w:tabs>
        <w:ind w:left="426" w:hanging="426"/>
        <w:jc w:val="both"/>
      </w:pPr>
      <w:r w:rsidRPr="00EB2E71">
        <w:t>- замену расходных материалов;</w:t>
      </w:r>
    </w:p>
    <w:p w:rsidR="00323640" w:rsidRPr="00EB2E71" w:rsidRDefault="00323640" w:rsidP="00323640">
      <w:pPr>
        <w:tabs>
          <w:tab w:val="left" w:pos="540"/>
        </w:tabs>
        <w:ind w:left="426" w:hanging="426"/>
        <w:jc w:val="both"/>
      </w:pPr>
      <w:r w:rsidRPr="00EB2E71">
        <w:t>-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подвижного состава, экономию топлива и других эксплуатационных материалов, уменьшение отрицательного воздействия на окружающую среду.</w:t>
      </w:r>
    </w:p>
    <w:p w:rsidR="00323640" w:rsidRPr="00EB2E71" w:rsidRDefault="00323640" w:rsidP="00323640">
      <w:pPr>
        <w:tabs>
          <w:tab w:val="left" w:pos="540"/>
        </w:tabs>
        <w:ind w:left="426" w:hanging="426"/>
        <w:jc w:val="both"/>
      </w:pPr>
      <w:r w:rsidRPr="00EB2E71">
        <w:t>- наличие линии инструментального контроля для проверки автомобилей;</w:t>
      </w:r>
    </w:p>
    <w:p w:rsidR="00323640" w:rsidRPr="00EB2E71" w:rsidRDefault="00323640" w:rsidP="00323640">
      <w:pPr>
        <w:tabs>
          <w:tab w:val="num" w:pos="0"/>
          <w:tab w:val="left" w:pos="540"/>
        </w:tabs>
        <w:ind w:left="426" w:hanging="426"/>
        <w:jc w:val="both"/>
        <w:rPr>
          <w:u w:val="single"/>
        </w:rPr>
      </w:pPr>
      <w:r w:rsidRPr="00EB2E71">
        <w:rPr>
          <w:snapToGrid w:val="0"/>
          <w:color w:val="000000"/>
          <w:u w:val="single"/>
        </w:rPr>
        <w:t>Ремонт текущий, должен включать в себя следующие работы:</w:t>
      </w:r>
    </w:p>
    <w:p w:rsidR="00323640" w:rsidRPr="00EB2E71" w:rsidRDefault="00323640" w:rsidP="00323640">
      <w:pPr>
        <w:tabs>
          <w:tab w:val="num" w:pos="0"/>
          <w:tab w:val="left" w:pos="540"/>
        </w:tabs>
        <w:ind w:left="426" w:hanging="426"/>
        <w:jc w:val="both"/>
        <w:rPr>
          <w:snapToGrid w:val="0"/>
          <w:color w:val="000000"/>
        </w:rPr>
      </w:pPr>
      <w:r w:rsidRPr="00EB2E71">
        <w:t xml:space="preserve">-ремонт </w:t>
      </w:r>
      <w:r w:rsidRPr="00EB2E71">
        <w:rPr>
          <w:snapToGrid w:val="0"/>
          <w:color w:val="000000"/>
        </w:rPr>
        <w:t>двигателей и других агрегатов и узлов автомобилей;</w:t>
      </w:r>
    </w:p>
    <w:p w:rsidR="00323640" w:rsidRPr="00EB2E71" w:rsidRDefault="00323640" w:rsidP="00323640">
      <w:pPr>
        <w:tabs>
          <w:tab w:val="num" w:pos="0"/>
          <w:tab w:val="left" w:pos="540"/>
        </w:tabs>
        <w:ind w:left="426" w:hanging="426"/>
        <w:jc w:val="both"/>
        <w:rPr>
          <w:snapToGrid w:val="0"/>
          <w:color w:val="000000"/>
        </w:rPr>
      </w:pPr>
      <w:r w:rsidRPr="00EB2E71">
        <w:rPr>
          <w:snapToGrid w:val="0"/>
          <w:color w:val="000000"/>
        </w:rPr>
        <w:t>- кузовные и покрасочные работы автомобилей;</w:t>
      </w:r>
    </w:p>
    <w:p w:rsidR="00323640" w:rsidRPr="00EB2E71" w:rsidRDefault="00323640" w:rsidP="00323640">
      <w:pPr>
        <w:tabs>
          <w:tab w:val="num" w:pos="0"/>
          <w:tab w:val="left" w:pos="540"/>
        </w:tabs>
        <w:ind w:left="426" w:hanging="426"/>
        <w:jc w:val="both"/>
      </w:pPr>
      <w:r w:rsidRPr="00EB2E71">
        <w:t xml:space="preserve">- проверку, заправку и обслуживание систем </w:t>
      </w:r>
      <w:proofErr w:type="gramStart"/>
      <w:r w:rsidRPr="00EB2E71">
        <w:t>кондиционирования</w:t>
      </w:r>
      <w:proofErr w:type="gramEnd"/>
      <w:r w:rsidRPr="00EB2E71">
        <w:t xml:space="preserve"> а/м;</w:t>
      </w:r>
    </w:p>
    <w:p w:rsidR="00323640" w:rsidRPr="00EB2E71" w:rsidRDefault="00323640" w:rsidP="00323640">
      <w:pPr>
        <w:tabs>
          <w:tab w:val="num" w:pos="0"/>
          <w:tab w:val="left" w:pos="540"/>
        </w:tabs>
        <w:ind w:left="426" w:hanging="426"/>
        <w:jc w:val="both"/>
      </w:pPr>
      <w:r w:rsidRPr="00EB2E71">
        <w:t>- технологическая мойка автомобилей, деталей и узлов;</w:t>
      </w:r>
    </w:p>
    <w:p w:rsidR="00323640" w:rsidRPr="00EB2E71" w:rsidRDefault="00323640" w:rsidP="00323640">
      <w:pPr>
        <w:tabs>
          <w:tab w:val="num" w:pos="0"/>
          <w:tab w:val="left" w:pos="540"/>
        </w:tabs>
        <w:ind w:left="426" w:hanging="426"/>
        <w:jc w:val="both"/>
      </w:pPr>
      <w:r w:rsidRPr="00EB2E71">
        <w:lastRenderedPageBreak/>
        <w:t>- замену запасных частей.</w:t>
      </w:r>
    </w:p>
    <w:p w:rsidR="00323640" w:rsidRPr="00EB2E71" w:rsidRDefault="00323640" w:rsidP="00323640">
      <w:pPr>
        <w:tabs>
          <w:tab w:val="num" w:pos="0"/>
          <w:tab w:val="left" w:pos="540"/>
        </w:tabs>
        <w:ind w:left="426" w:hanging="426"/>
        <w:jc w:val="both"/>
      </w:pPr>
      <w:r w:rsidRPr="00EB2E71">
        <w:t>- разборочно-</w:t>
      </w:r>
      <w:r w:rsidR="005B29B3" w:rsidRPr="00EB2E71">
        <w:t>сборочные; -</w:t>
      </w:r>
      <w:r w:rsidRPr="00EB2E71">
        <w:t xml:space="preserve"> слесарно-</w:t>
      </w:r>
      <w:r w:rsidR="005B29B3" w:rsidRPr="00EB2E71">
        <w:t>механические; -</w:t>
      </w:r>
      <w:r w:rsidRPr="00EB2E71">
        <w:t xml:space="preserve"> малярные работы;</w:t>
      </w:r>
    </w:p>
    <w:p w:rsidR="00323640" w:rsidRPr="00EB2E71" w:rsidRDefault="005B29B3" w:rsidP="005B29B3">
      <w:pPr>
        <w:tabs>
          <w:tab w:val="left" w:pos="540"/>
        </w:tabs>
        <w:ind w:left="426"/>
        <w:jc w:val="both"/>
        <w:rPr>
          <w:u w:val="single"/>
        </w:rPr>
      </w:pPr>
      <w:r w:rsidRPr="00EB2E71">
        <w:rPr>
          <w:u w:val="single"/>
        </w:rPr>
        <w:t>3.2. Ремонт</w:t>
      </w:r>
      <w:r w:rsidR="00323640" w:rsidRPr="00EB2E71">
        <w:rPr>
          <w:u w:val="single"/>
        </w:rPr>
        <w:t xml:space="preserve"> электрооборудования должен включать в себя следующие работы:</w:t>
      </w:r>
    </w:p>
    <w:p w:rsidR="00323640" w:rsidRPr="00EB2E71" w:rsidRDefault="00323640" w:rsidP="00323640">
      <w:pPr>
        <w:tabs>
          <w:tab w:val="num" w:pos="0"/>
          <w:tab w:val="left" w:pos="540"/>
        </w:tabs>
        <w:ind w:left="426" w:hanging="426"/>
        <w:jc w:val="both"/>
      </w:pPr>
      <w:r w:rsidRPr="00EB2E71">
        <w:t>- ремонт электрооборудования двигателя и других узлов автомобилей;</w:t>
      </w:r>
    </w:p>
    <w:p w:rsidR="00323640" w:rsidRPr="00EB2E71" w:rsidRDefault="00323640" w:rsidP="00323640">
      <w:pPr>
        <w:tabs>
          <w:tab w:val="num" w:pos="0"/>
          <w:tab w:val="left" w:pos="540"/>
        </w:tabs>
        <w:ind w:left="426" w:hanging="426"/>
        <w:jc w:val="both"/>
      </w:pPr>
      <w:r w:rsidRPr="00EB2E71">
        <w:t>- проверку и регулировку света фар и осветительных приборов;</w:t>
      </w:r>
    </w:p>
    <w:p w:rsidR="00323640" w:rsidRPr="00EB2E71" w:rsidRDefault="00323640" w:rsidP="00323640">
      <w:pPr>
        <w:tabs>
          <w:tab w:val="num" w:pos="0"/>
          <w:tab w:val="left" w:pos="540"/>
        </w:tabs>
        <w:ind w:left="426" w:hanging="426"/>
        <w:jc w:val="both"/>
      </w:pPr>
      <w:r w:rsidRPr="00EB2E71">
        <w:t>- электромонтажные работы;</w:t>
      </w:r>
    </w:p>
    <w:p w:rsidR="00323640" w:rsidRPr="00EB2E71" w:rsidRDefault="005B29B3" w:rsidP="005B29B3">
      <w:pPr>
        <w:tabs>
          <w:tab w:val="left" w:pos="540"/>
        </w:tabs>
        <w:jc w:val="both"/>
        <w:rPr>
          <w:u w:val="single"/>
        </w:rPr>
      </w:pPr>
      <w:r w:rsidRPr="00EB2E71">
        <w:rPr>
          <w:u w:val="single"/>
        </w:rPr>
        <w:t>3.3. Диагностические</w:t>
      </w:r>
      <w:r w:rsidR="00323640" w:rsidRPr="00EB2E71">
        <w:rPr>
          <w:u w:val="single"/>
        </w:rPr>
        <w:t xml:space="preserve"> работы включают в себя:</w:t>
      </w:r>
    </w:p>
    <w:p w:rsidR="00323640" w:rsidRPr="00EB2E71" w:rsidRDefault="00323640" w:rsidP="00323640">
      <w:pPr>
        <w:tabs>
          <w:tab w:val="num" w:pos="0"/>
          <w:tab w:val="left" w:pos="540"/>
        </w:tabs>
        <w:ind w:left="426" w:hanging="426"/>
        <w:jc w:val="both"/>
      </w:pPr>
      <w:r w:rsidRPr="00EB2E71">
        <w:t>- компьютерную диагностику;</w:t>
      </w:r>
    </w:p>
    <w:p w:rsidR="00323640" w:rsidRPr="00EB2E71" w:rsidRDefault="00323640" w:rsidP="00323640">
      <w:pPr>
        <w:tabs>
          <w:tab w:val="num" w:pos="0"/>
          <w:tab w:val="left" w:pos="540"/>
        </w:tabs>
        <w:ind w:left="426" w:hanging="426"/>
        <w:jc w:val="both"/>
      </w:pPr>
      <w:r w:rsidRPr="00EB2E71">
        <w:t xml:space="preserve">- </w:t>
      </w:r>
      <w:proofErr w:type="spellStart"/>
      <w:r w:rsidRPr="00EB2E71">
        <w:t>контрольно</w:t>
      </w:r>
      <w:proofErr w:type="spellEnd"/>
      <w:r w:rsidRPr="00EB2E71">
        <w:t xml:space="preserve"> - диагностические работы.</w:t>
      </w:r>
    </w:p>
    <w:p w:rsidR="00323640" w:rsidRPr="00EB2E71" w:rsidRDefault="00D0602F" w:rsidP="00323640">
      <w:pPr>
        <w:tabs>
          <w:tab w:val="num" w:pos="0"/>
          <w:tab w:val="left" w:pos="540"/>
        </w:tabs>
        <w:ind w:left="426" w:hanging="426"/>
        <w:jc w:val="both"/>
        <w:rPr>
          <w:snapToGrid w:val="0"/>
          <w:color w:val="000000"/>
        </w:rPr>
      </w:pPr>
      <w:r w:rsidRPr="00EB2E71">
        <w:rPr>
          <w:b/>
        </w:rPr>
        <w:t>3.4.</w:t>
      </w:r>
      <w:r w:rsidRPr="00EB2E71">
        <w:t xml:space="preserve"> Диагностика</w:t>
      </w:r>
      <w:r w:rsidR="00323640" w:rsidRPr="00EB2E71">
        <w:rPr>
          <w:snapToGrid w:val="0"/>
          <w:color w:val="000000"/>
        </w:rPr>
        <w:t xml:space="preserve"> и дефектация узлов и агрегатов </w:t>
      </w:r>
      <w:r w:rsidR="005B29B3" w:rsidRPr="00EB2E71">
        <w:rPr>
          <w:snapToGrid w:val="0"/>
          <w:color w:val="000000"/>
        </w:rPr>
        <w:t>автомобилей, с</w:t>
      </w:r>
      <w:r w:rsidR="00323640" w:rsidRPr="00EB2E71">
        <w:rPr>
          <w:snapToGrid w:val="0"/>
          <w:color w:val="000000"/>
        </w:rPr>
        <w:t xml:space="preserve"> документальным </w:t>
      </w:r>
      <w:r w:rsidR="005B29B3" w:rsidRPr="00EB2E71">
        <w:rPr>
          <w:snapToGrid w:val="0"/>
          <w:color w:val="000000"/>
        </w:rPr>
        <w:t>оформлением для</w:t>
      </w:r>
      <w:r w:rsidR="00323640" w:rsidRPr="00EB2E71">
        <w:rPr>
          <w:snapToGrid w:val="0"/>
          <w:color w:val="000000"/>
        </w:rPr>
        <w:t xml:space="preserve"> их последующего ремонта, замены или демонтажа.</w:t>
      </w:r>
    </w:p>
    <w:p w:rsidR="00323640" w:rsidRPr="00EB2E71" w:rsidRDefault="00323640" w:rsidP="00323640">
      <w:pPr>
        <w:ind w:left="426" w:hanging="426"/>
        <w:jc w:val="both"/>
        <w:rPr>
          <w:snapToGrid w:val="0"/>
          <w:color w:val="000000"/>
        </w:rPr>
      </w:pPr>
      <w:r w:rsidRPr="00EB2E71">
        <w:rPr>
          <w:b/>
          <w:snapToGrid w:val="0"/>
          <w:color w:val="000000"/>
        </w:rPr>
        <w:t>3.5.</w:t>
      </w:r>
      <w:r w:rsidRPr="00EB2E71">
        <w:rPr>
          <w:snapToGrid w:val="0"/>
          <w:color w:val="000000"/>
        </w:rPr>
        <w:t xml:space="preserve"> Утилизация не пригодных для ремонта (восстановления) деталей и узлов автомобилей, </w:t>
      </w:r>
      <w:r w:rsidRPr="00EB2E71">
        <w:t>не содержащих драгоценные металлы</w:t>
      </w:r>
      <w:r w:rsidRPr="00EB2E71">
        <w:rPr>
          <w:snapToGrid w:val="0"/>
          <w:color w:val="000000"/>
        </w:rPr>
        <w:t>;</w:t>
      </w:r>
    </w:p>
    <w:p w:rsidR="00323640" w:rsidRPr="00EB2E71" w:rsidRDefault="00323640" w:rsidP="00323640">
      <w:pPr>
        <w:tabs>
          <w:tab w:val="num" w:pos="0"/>
          <w:tab w:val="left" w:pos="540"/>
        </w:tabs>
        <w:ind w:left="426" w:hanging="426"/>
        <w:jc w:val="both"/>
      </w:pPr>
      <w:r w:rsidRPr="00EB2E71">
        <w:rPr>
          <w:b/>
        </w:rPr>
        <w:t>3.6.</w:t>
      </w:r>
      <w:r w:rsidRPr="00EB2E71">
        <w:t xml:space="preserve"> Предоставление гарантийного обслуживания. Под гарантийным обслуживанием подразумевается восстановление работоспособности отдельного устройства (или его части, блока, узла), при выходе его из строя по причинам, не связанным с некорректной эксплуатацией в гарантийный период. Сроки гарантийных периодов указаны в пункте 3.6. технического задания.</w:t>
      </w:r>
    </w:p>
    <w:p w:rsidR="00323640" w:rsidRPr="00EB2E71" w:rsidRDefault="00323640" w:rsidP="00323640">
      <w:pPr>
        <w:rPr>
          <w:b/>
        </w:rPr>
      </w:pPr>
    </w:p>
    <w:p w:rsidR="00323640" w:rsidRPr="00EB2E71" w:rsidRDefault="00D0602F" w:rsidP="00323640">
      <w:pPr>
        <w:tabs>
          <w:tab w:val="left" w:pos="567"/>
        </w:tabs>
        <w:jc w:val="center"/>
        <w:rPr>
          <w:b/>
        </w:rPr>
      </w:pPr>
      <w:r w:rsidRPr="00EB2E71">
        <w:rPr>
          <w:b/>
        </w:rPr>
        <w:t>4.</w:t>
      </w:r>
      <w:r w:rsidR="00323640" w:rsidRPr="00EB2E71">
        <w:rPr>
          <w:b/>
        </w:rPr>
        <w:t>Требования к качеству услуг</w:t>
      </w:r>
    </w:p>
    <w:p w:rsidR="00323640" w:rsidRPr="00EB2E71" w:rsidRDefault="00323640" w:rsidP="00323640">
      <w:pPr>
        <w:tabs>
          <w:tab w:val="left" w:pos="567"/>
        </w:tabs>
        <w:jc w:val="center"/>
        <w:rPr>
          <w:b/>
        </w:rPr>
      </w:pPr>
    </w:p>
    <w:p w:rsidR="00323640" w:rsidRPr="00EB2E71" w:rsidRDefault="00D0602F" w:rsidP="00D0602F">
      <w:pPr>
        <w:tabs>
          <w:tab w:val="left" w:pos="426"/>
        </w:tabs>
        <w:jc w:val="both"/>
      </w:pPr>
      <w:r w:rsidRPr="00EB2E71">
        <w:t>4.1. Гарантийное</w:t>
      </w:r>
      <w:r w:rsidR="00323640" w:rsidRPr="00EB2E71">
        <w:t xml:space="preserve"> техническое обслуживание должно проводиться в соответствии с требованиями завода-изготовителя транспортного </w:t>
      </w:r>
      <w:proofErr w:type="gramStart"/>
      <w:r w:rsidR="00323640" w:rsidRPr="00EB2E71">
        <w:t>средства  и</w:t>
      </w:r>
      <w:proofErr w:type="gramEnd"/>
      <w:r w:rsidR="00323640" w:rsidRPr="00EB2E71">
        <w:t xml:space="preserve"> включать в себя периодическое техническое обслуживание, диагностику автомобилей, регулировку систем, и других работ, определенных заводом-изготовителем согласно сервисной книжке, а также ремонт или замену вышедших из строя деталей, мойку автомобилей.</w:t>
      </w:r>
    </w:p>
    <w:p w:rsidR="00323640" w:rsidRPr="00EB2E71" w:rsidRDefault="00D0602F" w:rsidP="00D0602F">
      <w:pPr>
        <w:tabs>
          <w:tab w:val="left" w:pos="426"/>
        </w:tabs>
        <w:jc w:val="both"/>
      </w:pPr>
      <w:r w:rsidRPr="00EB2E71">
        <w:t>4.2. На</w:t>
      </w:r>
      <w:r w:rsidR="00323640" w:rsidRPr="00EB2E71">
        <w:t xml:space="preserve"> все запасные части, узлы, агрегаты, расходные материалы должны иметься необходимые сопроводительные документы (сертификат соответствия, декларации качества) и предоставляться гарантия не менее срока, установленного заводом-изготовителем.</w:t>
      </w:r>
    </w:p>
    <w:p w:rsidR="00323640" w:rsidRPr="00EB2E71" w:rsidRDefault="00D0602F" w:rsidP="00D0602F">
      <w:pPr>
        <w:tabs>
          <w:tab w:val="left" w:pos="426"/>
        </w:tabs>
        <w:jc w:val="both"/>
      </w:pPr>
      <w:r w:rsidRPr="00EB2E71">
        <w:t>4.3. По</w:t>
      </w:r>
      <w:r w:rsidR="00323640" w:rsidRPr="00EB2E71">
        <w:t xml:space="preserve"> требованию Заказчика Исполнитель обязан предоставлять сертификаты соответствия на оригинальные запасные части, применяемые в процессе технического обслуживания и ремонта транспортных средств Заказчика согласно требованиям, установленным Техническим регламентом Таможенного союза «О безопасности колесных транспортных средств» ТР ТС 018/2011, утвержденным Решением Комиссии Таможенного союза от 9 декабря 2011 г. № 877.</w:t>
      </w:r>
    </w:p>
    <w:p w:rsidR="00323640" w:rsidRPr="00EB2E71" w:rsidRDefault="00D0602F" w:rsidP="00D0602F">
      <w:pPr>
        <w:tabs>
          <w:tab w:val="left" w:pos="426"/>
        </w:tabs>
        <w:jc w:val="both"/>
      </w:pPr>
      <w:r w:rsidRPr="00EB2E71">
        <w:t>4.4. Исполнитель</w:t>
      </w:r>
      <w:r w:rsidR="00323640" w:rsidRPr="00EB2E71">
        <w:t xml:space="preserve"> обязан согласовывать с Заказчиком установку оригинальных или неоригинальных запасных частей.</w:t>
      </w:r>
    </w:p>
    <w:p w:rsidR="00323640" w:rsidRPr="00EB2E71" w:rsidRDefault="00D0602F" w:rsidP="00D0602F">
      <w:pPr>
        <w:tabs>
          <w:tab w:val="left" w:pos="426"/>
        </w:tabs>
        <w:jc w:val="both"/>
      </w:pPr>
      <w:r w:rsidRPr="00EB2E71">
        <w:t>4.5. Исполнитель</w:t>
      </w:r>
      <w:r w:rsidR="00323640" w:rsidRPr="00EB2E71">
        <w:t xml:space="preserve"> самостоятельно приобретает, при отсутствии в наличии заказывает, оплачивает доставку и использует для ремонта на автомобили Заказчика все агрегаты, детали, узлы, эксплуатационные, смазочные и сопутствующие расходные материалы, </w:t>
      </w:r>
      <w:r w:rsidRPr="00EB2E71">
        <w:t>необходимые для</w:t>
      </w:r>
      <w:r w:rsidR="00323640" w:rsidRPr="00EB2E71">
        <w:t xml:space="preserve"> оказания услуг.</w:t>
      </w:r>
    </w:p>
    <w:p w:rsidR="00323640" w:rsidRPr="00EB2E71" w:rsidRDefault="00D0602F" w:rsidP="00D0602F">
      <w:pPr>
        <w:tabs>
          <w:tab w:val="left" w:pos="426"/>
        </w:tabs>
        <w:jc w:val="both"/>
      </w:pPr>
      <w:r w:rsidRPr="00EB2E71">
        <w:t>4.6. Применяемые</w:t>
      </w:r>
      <w:r w:rsidR="00323640" w:rsidRPr="00EB2E71">
        <w:t xml:space="preserve"> материалы, методы и технологии должны </w:t>
      </w:r>
      <w:proofErr w:type="gramStart"/>
      <w:r w:rsidR="00323640" w:rsidRPr="00EB2E71">
        <w:t>соответствовать  требованиям</w:t>
      </w:r>
      <w:proofErr w:type="gramEnd"/>
      <w:r w:rsidR="00323640" w:rsidRPr="00EB2E71">
        <w:t xml:space="preserve">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автотранспортных средств.</w:t>
      </w:r>
    </w:p>
    <w:p w:rsidR="00323640" w:rsidRPr="00EB2E71" w:rsidRDefault="00D0602F" w:rsidP="00D0602F">
      <w:pPr>
        <w:tabs>
          <w:tab w:val="left" w:pos="426"/>
        </w:tabs>
        <w:jc w:val="both"/>
      </w:pPr>
      <w:r w:rsidRPr="00EB2E71">
        <w:t>4.7. Качество</w:t>
      </w:r>
      <w:r w:rsidR="00323640" w:rsidRPr="00EB2E71">
        <w:t xml:space="preserve"> поставляемого товара и услуг должно соответствовать требованиям государственных стандартов, единица товара или услуга должна иметь сертификат качества, обязательного для данного вида товара или услуги и оформляется в соответствии с действующим законодательством (если подлежит обязательной сертификации).</w:t>
      </w:r>
    </w:p>
    <w:p w:rsidR="00323640" w:rsidRPr="00EB2E71" w:rsidRDefault="00D0602F" w:rsidP="00D0602F">
      <w:pPr>
        <w:tabs>
          <w:tab w:val="left" w:pos="426"/>
        </w:tabs>
        <w:jc w:val="both"/>
      </w:pPr>
      <w:r w:rsidRPr="00EB2E71">
        <w:t>4.8. Исполнитель</w:t>
      </w:r>
      <w:r w:rsidR="00323640" w:rsidRPr="00EB2E71">
        <w:t xml:space="preserve"> принимает автомобили на ремонт, техническое обслуживание без предварительной записи, обеспечивая сохранность автомобилей Заказчика вместе со специальным оборудованием и государственными регистрационными знаками, установленными на них, которые указаны в акте приема-передачи автомобиля. </w:t>
      </w:r>
    </w:p>
    <w:p w:rsidR="00323640" w:rsidRPr="00EB2E71" w:rsidRDefault="00323640" w:rsidP="00D0602F">
      <w:pPr>
        <w:tabs>
          <w:tab w:val="left" w:pos="426"/>
        </w:tabs>
        <w:jc w:val="both"/>
      </w:pPr>
      <w:r w:rsidRPr="00EB2E71">
        <w:lastRenderedPageBreak/>
        <w:t xml:space="preserve">Запасные части должны быть новыми. Использование восстановленных запасных частей, за исключением случаев предоставления таких запасных частей Заказчиком, не допускается. </w:t>
      </w:r>
    </w:p>
    <w:p w:rsidR="00323640" w:rsidRPr="00EB2E71" w:rsidRDefault="00323640" w:rsidP="00D0602F">
      <w:pPr>
        <w:tabs>
          <w:tab w:val="left" w:pos="426"/>
        </w:tabs>
        <w:jc w:val="both"/>
      </w:pPr>
      <w:r w:rsidRPr="00EB2E71">
        <w:t>Исполнитель должен обеспечить прием автомашин в ремонт в срок не более 1-го дня с момента поступления заявки от Заказчика.</w:t>
      </w:r>
    </w:p>
    <w:p w:rsidR="00323640" w:rsidRPr="00EB2E71" w:rsidRDefault="00323640" w:rsidP="00D0602F">
      <w:pPr>
        <w:tabs>
          <w:tab w:val="left" w:pos="426"/>
        </w:tabs>
        <w:jc w:val="both"/>
      </w:pPr>
      <w:r w:rsidRPr="00EB2E71">
        <w:t xml:space="preserve">Исполнитель должен обеспечить возможность одновременного приема в ремонт не менее 3 автомашин Заказчика. </w:t>
      </w:r>
    </w:p>
    <w:p w:rsidR="00323640" w:rsidRPr="00EB2E71" w:rsidRDefault="00323640" w:rsidP="00D0602F">
      <w:pPr>
        <w:tabs>
          <w:tab w:val="left" w:pos="426"/>
        </w:tabs>
        <w:jc w:val="both"/>
      </w:pPr>
      <w:r w:rsidRPr="00EB2E71">
        <w:t xml:space="preserve">Исполнитель должен обеспечить сохранность </w:t>
      </w:r>
      <w:proofErr w:type="gramStart"/>
      <w:r w:rsidRPr="00EB2E71">
        <w:t>автомашин</w:t>
      </w:r>
      <w:proofErr w:type="gramEnd"/>
      <w:r w:rsidRPr="00EB2E71">
        <w:t xml:space="preserve"> ожидающих оформления соответствующих документов (на въезд-выезд).</w:t>
      </w:r>
    </w:p>
    <w:p w:rsidR="00323640" w:rsidRPr="00EB2E71" w:rsidRDefault="00323640" w:rsidP="00D0602F">
      <w:pPr>
        <w:tabs>
          <w:tab w:val="left" w:pos="426"/>
        </w:tabs>
        <w:jc w:val="both"/>
      </w:pPr>
      <w:r w:rsidRPr="00EB2E71">
        <w:t xml:space="preserve">Исполнитель должен обеспечить технологическую мойку транспортного средства, поступающего на техническое обслуживание и ремонт. </w:t>
      </w:r>
    </w:p>
    <w:p w:rsidR="00323640" w:rsidRPr="00EB2E71" w:rsidRDefault="00323640" w:rsidP="00D0602F">
      <w:pPr>
        <w:tabs>
          <w:tab w:val="left" w:pos="426"/>
        </w:tabs>
        <w:jc w:val="both"/>
      </w:pPr>
      <w:r w:rsidRPr="00EB2E71">
        <w:t>Для проведения технического обслуживания за Заказчиком должен закрепляться квалифицированный персонал для оказания в полном объеме всех работ по техническому обслуживанию и ремонту автотранспорта. По вопросам организации технического обслуживания и ремонта Исполнитель должен выполнять поручения и задачи специалистов Заказчика, а также обеспечить возможность нахождения представителя Заказчика в производственных помещениях для контроля за соблюдением технологического процесса.</w:t>
      </w:r>
    </w:p>
    <w:p w:rsidR="00323640" w:rsidRPr="00EB2E71" w:rsidRDefault="00323640" w:rsidP="00D0602F">
      <w:pPr>
        <w:tabs>
          <w:tab w:val="left" w:pos="426"/>
        </w:tabs>
        <w:jc w:val="both"/>
      </w:pPr>
      <w:r w:rsidRPr="00EB2E71">
        <w:t>Транспортные средства, прошедшие техническое обслуживание и текущий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(ГОСТ Р 51709–2001, Федеральному закону «О безопасности дорожного движения» от 10.12.1995 № 196-ФЗ, ПОСТАНОВЛЕНИЕ СОВЕТА МИНИСТРОВ - ПРАВИТЕЛЬСТВА РОССИЙСКОЙ ФЕДЕРАЦИИ ОТ 23 ОКТЯБРЯ 1993 Г. N 1090 «О ПРАВИЛАХ ДОРОЖНОГО ДВИЖЕНИЯ»).</w:t>
      </w:r>
    </w:p>
    <w:p w:rsidR="00323640" w:rsidRPr="00EB2E71" w:rsidRDefault="00323640" w:rsidP="00D0602F">
      <w:pPr>
        <w:tabs>
          <w:tab w:val="left" w:pos="426"/>
        </w:tabs>
        <w:jc w:val="both"/>
      </w:pPr>
      <w:r w:rsidRPr="00EB2E71">
        <w:t xml:space="preserve">Техническое обслуживание и ремонт </w:t>
      </w:r>
      <w:proofErr w:type="gramStart"/>
      <w:r w:rsidRPr="00EB2E71">
        <w:t>автотранспорта  должен</w:t>
      </w:r>
      <w:proofErr w:type="gramEnd"/>
      <w:r w:rsidRPr="00EB2E71">
        <w:t xml:space="preserve"> соответствовать постановлению Правительства РФ от 11.04.2001 № 290 «Об утверждении Правил оказания услуг (выполнения работ) по техническому обслуживанию и ремонту автотранспортных средств» и не должно нарушать гарантийных обязательств и эксплуатационной документации завода-изготовителя.</w:t>
      </w:r>
    </w:p>
    <w:p w:rsidR="00323640" w:rsidRPr="00EB2E71" w:rsidRDefault="00323640" w:rsidP="00D0602F">
      <w:pPr>
        <w:tabs>
          <w:tab w:val="left" w:pos="426"/>
        </w:tabs>
        <w:jc w:val="both"/>
      </w:pPr>
      <w:r w:rsidRPr="00EB2E71">
        <w:t xml:space="preserve"> Нормы времени на техническое обслуживание и ремонт автотранспорта Управления должны соответствовать нормам, указанным в «Сборнике норм времени на техническое обслуживание и ремонт легковых, грузовых автомобилей и </w:t>
      </w:r>
      <w:proofErr w:type="gramStart"/>
      <w:r w:rsidRPr="00EB2E71">
        <w:t>автобусов  РД</w:t>
      </w:r>
      <w:proofErr w:type="gramEnd"/>
      <w:r w:rsidRPr="00EB2E71">
        <w:t xml:space="preserve"> 03112178-1023-99» утвержденном Министерством транспорта Российской Федерации или при их отсутствии в строгом соответствии с трудоемкостью, установленной заводами-изготовителями автомашин.</w:t>
      </w:r>
    </w:p>
    <w:p w:rsidR="00323640" w:rsidRPr="00EB2E71" w:rsidRDefault="00323640" w:rsidP="00323640">
      <w:pPr>
        <w:jc w:val="both"/>
        <w:rPr>
          <w:b/>
        </w:rPr>
      </w:pPr>
    </w:p>
    <w:p w:rsidR="00323640" w:rsidRPr="00EB2E71" w:rsidRDefault="00323640" w:rsidP="00323640">
      <w:pPr>
        <w:jc w:val="center"/>
        <w:rPr>
          <w:b/>
        </w:rPr>
      </w:pPr>
      <w:r w:rsidRPr="00EB2E71">
        <w:rPr>
          <w:b/>
        </w:rPr>
        <w:t>5. Порядок и сроки оказания услуг</w:t>
      </w:r>
    </w:p>
    <w:p w:rsidR="00323640" w:rsidRPr="00EB2E71" w:rsidRDefault="00323640" w:rsidP="00323640">
      <w:pPr>
        <w:jc w:val="center"/>
        <w:rPr>
          <w:b/>
        </w:rPr>
      </w:pPr>
    </w:p>
    <w:p w:rsidR="00323640" w:rsidRPr="00EB2E71" w:rsidRDefault="00323640" w:rsidP="00BE6175">
      <w:pPr>
        <w:pStyle w:val="a6"/>
        <w:numPr>
          <w:ilvl w:val="0"/>
          <w:numId w:val="11"/>
        </w:numPr>
        <w:contextualSpacing w:val="0"/>
        <w:jc w:val="both"/>
        <w:rPr>
          <w:vanish/>
        </w:rPr>
      </w:pPr>
    </w:p>
    <w:p w:rsidR="00323640" w:rsidRPr="00EB2E71" w:rsidRDefault="00323640" w:rsidP="00BE6175">
      <w:pPr>
        <w:pStyle w:val="a6"/>
        <w:numPr>
          <w:ilvl w:val="0"/>
          <w:numId w:val="11"/>
        </w:numPr>
        <w:contextualSpacing w:val="0"/>
        <w:jc w:val="both"/>
        <w:rPr>
          <w:vanish/>
        </w:rPr>
      </w:pPr>
    </w:p>
    <w:p w:rsidR="00323640" w:rsidRPr="00EB2E71" w:rsidRDefault="00D0602F" w:rsidP="00D0602F">
      <w:pPr>
        <w:jc w:val="both"/>
      </w:pPr>
      <w:r w:rsidRPr="00EB2E71">
        <w:t>5.1. Максимальный</w:t>
      </w:r>
      <w:r w:rsidR="00323640" w:rsidRPr="00EB2E71">
        <w:t xml:space="preserve"> срок технического обслуживания – в день обращения (при условии наличия запасных частей и материалов на складе Исполнителя).</w:t>
      </w:r>
    </w:p>
    <w:p w:rsidR="00323640" w:rsidRPr="00EB2E71" w:rsidRDefault="00D0602F" w:rsidP="00D0602F">
      <w:pPr>
        <w:jc w:val="both"/>
      </w:pPr>
      <w:r w:rsidRPr="00EB2E71">
        <w:t>5.2. Работы</w:t>
      </w:r>
      <w:r w:rsidR="00323640" w:rsidRPr="00EB2E71">
        <w:t xml:space="preserve"> выполняются Исполнителем на территории сервисного центра, станции технического обслуживания (СЦ/СТО) Исполнителя, находящегося на территории г. Новосибирска.</w:t>
      </w:r>
    </w:p>
    <w:p w:rsidR="00323640" w:rsidRPr="00EB2E71" w:rsidRDefault="00D0602F" w:rsidP="00D0602F">
      <w:pPr>
        <w:jc w:val="both"/>
      </w:pPr>
      <w:r w:rsidRPr="00EB2E71">
        <w:t>5.3. Работы</w:t>
      </w:r>
      <w:r w:rsidR="00323640" w:rsidRPr="00EB2E71">
        <w:t xml:space="preserve"> выполняются с использованием оригинальных запасных частей и материалов Исполнителя. При отсутствии на складе Исполнителя необходимых для выполнения работ запасных частей и материалов Исполнитель производит их заказ и доставку в сроки, согласованные с Заказчиком в каждом отдельном случае в письменной форме.</w:t>
      </w:r>
    </w:p>
    <w:p w:rsidR="00323640" w:rsidRPr="00EB2E71" w:rsidRDefault="00D0602F" w:rsidP="00D0602F">
      <w:pPr>
        <w:jc w:val="both"/>
      </w:pPr>
      <w:r w:rsidRPr="00EB2E71">
        <w:t>5.4. Выполнение</w:t>
      </w:r>
      <w:r w:rsidR="00323640" w:rsidRPr="00EB2E71">
        <w:t xml:space="preserve"> работ производится на основании предварительной письменной заявки Заказчика, оформленного заказ-наряда и после передачи автомобиля Исполнителю по акту приёма-передачи. Дата и время начала выполнения работ согласовываются сторонами в письменной форме и определяются с учетом конкретных обстоятельств (удобства назначенного времени для Заказчика, наличия запасных частей и материалов на складе Исполнителя и т.п.). Незаказанные услуги не принимаются и не оплачиваются.</w:t>
      </w:r>
    </w:p>
    <w:p w:rsidR="00323640" w:rsidRPr="00EB2E71" w:rsidRDefault="00D0602F" w:rsidP="00D0602F">
      <w:pPr>
        <w:jc w:val="both"/>
      </w:pPr>
      <w:r w:rsidRPr="00EB2E71">
        <w:lastRenderedPageBreak/>
        <w:t>5.5. Доставка</w:t>
      </w:r>
      <w:r w:rsidR="00323640" w:rsidRPr="00EB2E71">
        <w:t xml:space="preserve"> автомобиля в СЦ/СТО осуществляется Заказчиком самостоятельно. Если Заказчик не имеет возможности доставить автомобиль в согласованное время, он обязан предупредить об этом Исполнителя.</w:t>
      </w:r>
    </w:p>
    <w:p w:rsidR="00323640" w:rsidRPr="00EB2E71" w:rsidRDefault="00D0602F" w:rsidP="00D0602F">
      <w:pPr>
        <w:jc w:val="both"/>
      </w:pPr>
      <w:r w:rsidRPr="00EB2E71">
        <w:t>5.6. При</w:t>
      </w:r>
      <w:r w:rsidR="00323640" w:rsidRPr="00EB2E71">
        <w:t xml:space="preserve"> передаче автомобиля в СЦ/СТО представитель Заказчика предъявляет свидетельство о регистрации транспортного средства, доверенность и документ, удостоверяющий личность представителя.</w:t>
      </w:r>
    </w:p>
    <w:p w:rsidR="00323640" w:rsidRPr="00EB2E71" w:rsidRDefault="00D0602F" w:rsidP="00D0602F">
      <w:pPr>
        <w:jc w:val="both"/>
      </w:pPr>
      <w:r w:rsidRPr="00EB2E71">
        <w:t>5.7. При</w:t>
      </w:r>
      <w:r w:rsidR="00323640" w:rsidRPr="00EB2E71">
        <w:t xml:space="preserve"> обнаружении в процессе выполнения работ неисправностей автомобиля, Исполнитель сообщает о них Заказчику и в письменной форме согласовывает с ним необходимость их устранения (неисправности требующие замены деталей, диагностические, регулировочные, дополнительные работы и т.п.).</w:t>
      </w:r>
    </w:p>
    <w:p w:rsidR="00323640" w:rsidRPr="00EB2E71" w:rsidRDefault="00D0602F" w:rsidP="00D0602F">
      <w:pPr>
        <w:jc w:val="both"/>
      </w:pPr>
      <w:r w:rsidRPr="00EB2E71">
        <w:t>5.8. Сроки</w:t>
      </w:r>
      <w:r w:rsidR="00323640" w:rsidRPr="00EB2E71">
        <w:t xml:space="preserve"> выполнения работ оговариваются Сторонами при оформлении заказ-наряда, с учётом вида ТО и/или ремонта, наличия запасных частей и материалов на складе Исполнителя. Сроки выполнения работ не превышают 5 дней с момента получения Исполнителем необходимых материалов и запасных частей. Исполнитель уведомляет Заказчика о завершении работ в письменной форме. В случае выявления в процессе выполнения работ, скрытых и (или) дополнительных неисправностей Исполнитель имеет право, после согласования с Заказчиком, изменить сроки выполнения работ.</w:t>
      </w:r>
    </w:p>
    <w:p w:rsidR="00323640" w:rsidRPr="00EB2E71" w:rsidRDefault="00D0602F" w:rsidP="00D0602F">
      <w:pPr>
        <w:jc w:val="both"/>
      </w:pPr>
      <w:r w:rsidRPr="00EB2E71">
        <w:t>5.9. Исполнитель</w:t>
      </w:r>
      <w:r w:rsidR="00323640" w:rsidRPr="00EB2E71">
        <w:t xml:space="preserve"> в течение 5 дней с даты завершения оказания услуги направляет Заказчику счёт, счёт-фактуру (для Исполнителей-плательщиков НДС), заказ-наряд.</w:t>
      </w:r>
    </w:p>
    <w:p w:rsidR="00323640" w:rsidRPr="00EB2E71" w:rsidRDefault="00323640" w:rsidP="00323640">
      <w:pPr>
        <w:ind w:left="360"/>
        <w:jc w:val="both"/>
      </w:pPr>
    </w:p>
    <w:p w:rsidR="00323640" w:rsidRPr="00EB2E71" w:rsidRDefault="00323640" w:rsidP="00323640">
      <w:pPr>
        <w:jc w:val="center"/>
        <w:rPr>
          <w:b/>
        </w:rPr>
      </w:pPr>
      <w:r w:rsidRPr="00EB2E71">
        <w:rPr>
          <w:b/>
        </w:rPr>
        <w:t>6. Требования к гарантии на выполненные услуги</w:t>
      </w:r>
    </w:p>
    <w:p w:rsidR="00323640" w:rsidRPr="00EB2E71" w:rsidRDefault="00323640" w:rsidP="00323640">
      <w:pPr>
        <w:jc w:val="center"/>
        <w:rPr>
          <w:b/>
        </w:rPr>
      </w:pPr>
    </w:p>
    <w:p w:rsidR="00323640" w:rsidRPr="00EB2E71" w:rsidRDefault="00323640" w:rsidP="00BE6175">
      <w:pPr>
        <w:pStyle w:val="a6"/>
        <w:numPr>
          <w:ilvl w:val="0"/>
          <w:numId w:val="10"/>
        </w:numPr>
        <w:contextualSpacing w:val="0"/>
        <w:jc w:val="both"/>
        <w:rPr>
          <w:vanish/>
        </w:rPr>
      </w:pPr>
      <w:bookmarkStart w:id="25" w:name="_Hlk483310724"/>
    </w:p>
    <w:p w:rsidR="00323640" w:rsidRPr="00EB2E71" w:rsidRDefault="00323640" w:rsidP="00BE6175">
      <w:pPr>
        <w:pStyle w:val="a6"/>
        <w:numPr>
          <w:ilvl w:val="0"/>
          <w:numId w:val="10"/>
        </w:numPr>
        <w:contextualSpacing w:val="0"/>
        <w:jc w:val="both"/>
        <w:rPr>
          <w:vanish/>
        </w:rPr>
      </w:pPr>
    </w:p>
    <w:p w:rsidR="00323640" w:rsidRPr="00EB2E71" w:rsidRDefault="00D0602F" w:rsidP="00D0602F">
      <w:pPr>
        <w:jc w:val="both"/>
        <w:rPr>
          <w:b/>
        </w:rPr>
      </w:pPr>
      <w:r w:rsidRPr="00EB2E71">
        <w:t>6.1. Гарантийный</w:t>
      </w:r>
      <w:r w:rsidR="00323640" w:rsidRPr="00EB2E71">
        <w:t xml:space="preserve"> срок на выполненные работы (оказанные услуги) 6 месяцев. Гарантийный срок на оригинальные запасные части составляет 1 год со дня их установки на автомобиль.</w:t>
      </w:r>
    </w:p>
    <w:p w:rsidR="00323640" w:rsidRPr="00EB2E71" w:rsidRDefault="00D0602F" w:rsidP="00D0602F">
      <w:pPr>
        <w:jc w:val="both"/>
      </w:pPr>
      <w:r w:rsidRPr="00EB2E71">
        <w:t>6.2. Гарантийное</w:t>
      </w:r>
      <w:r w:rsidR="00323640" w:rsidRPr="00EB2E71">
        <w:t xml:space="preserve"> техническое обслуживание должно проводиться в соответствии с требованиями завода-изготовителя транспортного </w:t>
      </w:r>
      <w:r w:rsidRPr="00EB2E71">
        <w:t>средства и</w:t>
      </w:r>
      <w:r w:rsidR="00323640" w:rsidRPr="00EB2E71">
        <w:t xml:space="preserve"> включать в себя периодическое техническое обслуживание, диагностику автомобилей, регулировку систем, и других работ, определенных заводом-изготовителем согласно сервисной книжке, а также ремонт или замену вышедших из строя деталей, мойку автомобилей.  </w:t>
      </w:r>
    </w:p>
    <w:bookmarkEnd w:id="25"/>
    <w:p w:rsidR="00323640" w:rsidRPr="00EB2E71" w:rsidRDefault="00D0602F" w:rsidP="00D0602F">
      <w:pPr>
        <w:jc w:val="both"/>
        <w:rPr>
          <w:b/>
        </w:rPr>
      </w:pPr>
      <w:r w:rsidRPr="00EB2E71">
        <w:t>6.3. Претензии</w:t>
      </w:r>
      <w:r w:rsidR="00323640" w:rsidRPr="00EB2E71">
        <w:t xml:space="preserve">, связанные с качеством выполненных работ, установленных в ходе выполнения работ запасных частей, могут быть предъявлены в течение установленного настоящим договором гарантийного срока. </w:t>
      </w:r>
    </w:p>
    <w:p w:rsidR="00323640" w:rsidRPr="00EB2E71" w:rsidRDefault="00D0602F" w:rsidP="00D0602F">
      <w:pPr>
        <w:jc w:val="both"/>
        <w:rPr>
          <w:b/>
        </w:rPr>
      </w:pPr>
      <w:r w:rsidRPr="00EB2E71">
        <w:t>6.4. Претензии</w:t>
      </w:r>
      <w:r w:rsidR="00323640" w:rsidRPr="00EB2E71">
        <w:t xml:space="preserve"> предъявляются в письменной форме. Вместе с претензией Исполнителю должны быть предоставлены заказ-наряд, документы, подтверждающие оплату заказ-наряда, свидетельство о регистрации транспортного средства, доверенность и автомобиль. Доставка автомобиля в сервисный центр осуществляется Заказчиком самостоятельно.</w:t>
      </w:r>
    </w:p>
    <w:p w:rsidR="00323640" w:rsidRPr="00EB2E71" w:rsidRDefault="00D0602F" w:rsidP="00D0602F">
      <w:pPr>
        <w:jc w:val="both"/>
        <w:rPr>
          <w:b/>
        </w:rPr>
      </w:pPr>
      <w:r w:rsidRPr="00EB2E71">
        <w:t>6.5. Претензии</w:t>
      </w:r>
      <w:r w:rsidR="00323640" w:rsidRPr="00EB2E71">
        <w:t xml:space="preserve"> рассматриваются Исполнителем в десятидневный срок со дня предоставления Заказчиком указанных в предыдущем пункте документов, автомобиля и дефектных запасных частей.</w:t>
      </w:r>
    </w:p>
    <w:p w:rsidR="00323640" w:rsidRPr="00EB2E71" w:rsidRDefault="00D0602F" w:rsidP="00D0602F">
      <w:pPr>
        <w:jc w:val="both"/>
        <w:rPr>
          <w:b/>
        </w:rPr>
      </w:pPr>
      <w:r w:rsidRPr="00EB2E71">
        <w:t>6.6. Во</w:t>
      </w:r>
      <w:r w:rsidR="00323640" w:rsidRPr="00EB2E71">
        <w:t xml:space="preserve"> время гарантийного периода все обнаруженные неисправности должны устраняться в течение 10-ти рабочих дней после поступления заявки от Заказчика о наступлении гарантийного случая.</w:t>
      </w:r>
    </w:p>
    <w:p w:rsidR="00323640" w:rsidRPr="00EB2E71" w:rsidRDefault="00D0602F" w:rsidP="00D0602F">
      <w:pPr>
        <w:jc w:val="both"/>
        <w:rPr>
          <w:b/>
        </w:rPr>
      </w:pPr>
      <w:r w:rsidRPr="00EB2E71">
        <w:t>6.7. Гарантийное</w:t>
      </w:r>
      <w:r w:rsidR="00323640" w:rsidRPr="00EB2E71">
        <w:t xml:space="preserve"> обслуживание обеспечивается без дополнительных расходов со стороны Заказчика.</w:t>
      </w:r>
    </w:p>
    <w:p w:rsidR="00323640" w:rsidRPr="00EB2E71" w:rsidRDefault="00D0602F" w:rsidP="00D0602F">
      <w:pPr>
        <w:jc w:val="both"/>
        <w:rPr>
          <w:b/>
        </w:rPr>
      </w:pPr>
      <w:r w:rsidRPr="00EB2E71">
        <w:t>6.8.</w:t>
      </w:r>
      <w:r w:rsidR="00323640" w:rsidRPr="00EB2E71">
        <w:t xml:space="preserve">В случае аварии автомашины в гарантийный период, причиной которой явилось некачественное выполнение работ (определяется независимой экспертизой), в </w:t>
      </w:r>
      <w:proofErr w:type="spellStart"/>
      <w:r w:rsidR="00323640" w:rsidRPr="00EB2E71">
        <w:t>т.ч</w:t>
      </w:r>
      <w:proofErr w:type="spellEnd"/>
      <w:r w:rsidR="00323640" w:rsidRPr="00EB2E71">
        <w:t>. поставленной Исполнителем непригодной запасной части (из собственных запасов), Исполнитель обязан компенсировать затраты по доставке автомашины с места аварии и за свой счет восстановить работоспособность автомашины.</w:t>
      </w:r>
    </w:p>
    <w:p w:rsidR="00323640" w:rsidRPr="00EB2E71" w:rsidRDefault="00323640" w:rsidP="00323640">
      <w:pPr>
        <w:ind w:left="360"/>
        <w:jc w:val="both"/>
        <w:rPr>
          <w:b/>
        </w:rPr>
      </w:pPr>
    </w:p>
    <w:p w:rsidR="00323640" w:rsidRPr="00EB2E71" w:rsidRDefault="00323640" w:rsidP="00323640">
      <w:pPr>
        <w:jc w:val="center"/>
        <w:rPr>
          <w:b/>
        </w:rPr>
      </w:pPr>
      <w:r w:rsidRPr="00EB2E71">
        <w:rPr>
          <w:b/>
        </w:rPr>
        <w:t>7. Иные требования, связанные с определением соответствия поставляемого товара, выполняемой работы, оказываемой услуги потребностям Заказчика</w:t>
      </w:r>
    </w:p>
    <w:p w:rsidR="00323640" w:rsidRPr="00EB2E71" w:rsidRDefault="00323640" w:rsidP="00323640">
      <w:pPr>
        <w:jc w:val="center"/>
      </w:pPr>
    </w:p>
    <w:p w:rsidR="00323640" w:rsidRPr="00EB2E71" w:rsidRDefault="00D0602F" w:rsidP="00D0602F">
      <w:pPr>
        <w:jc w:val="both"/>
      </w:pPr>
      <w:r w:rsidRPr="00EB2E71">
        <w:t>7.1. Сервисный</w:t>
      </w:r>
      <w:r w:rsidR="00323640" w:rsidRPr="00EB2E71">
        <w:t xml:space="preserve"> центр Исполнителя должен быть расположен на территории г. Новосибирска. Исполнитель обязуется обеспечить бесплатное хранение автотранспортных средств Заказчика на охраняемой территории после окончания их ремонта.</w:t>
      </w:r>
    </w:p>
    <w:p w:rsidR="00323640" w:rsidRPr="00EB2E71" w:rsidRDefault="00D0602F" w:rsidP="00D0602F">
      <w:pPr>
        <w:jc w:val="both"/>
      </w:pPr>
      <w:r w:rsidRPr="00EB2E71">
        <w:t>7.2. Исполнителем</w:t>
      </w:r>
      <w:r w:rsidR="00323640" w:rsidRPr="00EB2E71">
        <w:t xml:space="preserve"> должно быть обеспечено внеочередное обслуживание автомобилей Заказчика в день обращения. Простой автомобиля в ожидании обслуживания (ремонта) по причине отсутствия запасных частей (материалов) может быть не более суток, при большем времени простоя Исполнитель сообщает Заказчику обоснованную причину простоя. Услуги оказываются круглосуточно, без праздников и выходных дней. По окончанию работ Исполнитель предоставляет Заказчику заказ-наряд, акт об оказании услуг, счёт, счет-фактуру (для Исполнителей-плательщиков НДС).</w:t>
      </w:r>
    </w:p>
    <w:p w:rsidR="00323640" w:rsidRPr="00EB2E71" w:rsidRDefault="00D0602F" w:rsidP="00D0602F">
      <w:pPr>
        <w:jc w:val="both"/>
      </w:pPr>
      <w:r w:rsidRPr="00EB2E71">
        <w:t>7.3. Заказчик</w:t>
      </w:r>
      <w:r w:rsidR="00323640" w:rsidRPr="00EB2E71">
        <w:t xml:space="preserve"> или его представители имеют право провести технический контроль и/или испытания качества выполненных работ для подтверждения соответствия условиям договора.</w:t>
      </w:r>
    </w:p>
    <w:p w:rsidR="00323640" w:rsidRPr="00EB2E71" w:rsidRDefault="00D0602F" w:rsidP="00D0602F">
      <w:pPr>
        <w:jc w:val="both"/>
      </w:pPr>
      <w:r w:rsidRPr="00EB2E71">
        <w:t>7.4. Исполнитель</w:t>
      </w:r>
      <w:r w:rsidR="00323640" w:rsidRPr="00EB2E71">
        <w:t xml:space="preserve"> обязуется оказывать услуги ежедневно, c 7.00 до </w:t>
      </w:r>
      <w:proofErr w:type="gramStart"/>
      <w:r w:rsidR="00323640" w:rsidRPr="00EB2E71">
        <w:t>21..</w:t>
      </w:r>
      <w:proofErr w:type="gramEnd"/>
      <w:r w:rsidR="00323640" w:rsidRPr="00EB2E71">
        <w:t>00 (время местное по Новосибирской области), включая рабочие, выходные и праздничные дни.</w:t>
      </w:r>
    </w:p>
    <w:p w:rsidR="00323640" w:rsidRPr="00EB2E71" w:rsidRDefault="00323640" w:rsidP="00323640"/>
    <w:p w:rsidR="00A86150" w:rsidRPr="00EB2E71" w:rsidRDefault="00A86150" w:rsidP="00323640"/>
    <w:p w:rsidR="00A86150" w:rsidRPr="00EB2E71" w:rsidRDefault="00A86150" w:rsidP="00323640"/>
    <w:p w:rsidR="00A86150" w:rsidRPr="00EB2E71" w:rsidRDefault="00A86150" w:rsidP="00323640"/>
    <w:p w:rsidR="00A86150" w:rsidRPr="00EB2E71" w:rsidRDefault="00A86150" w:rsidP="00323640"/>
    <w:tbl>
      <w:tblPr>
        <w:tblpPr w:leftFromText="180" w:rightFromText="180" w:bottomFromText="160" w:vertAnchor="text" w:horzAnchor="margin" w:tblpXSpec="center" w:tblpY="271"/>
        <w:tblW w:w="10200" w:type="dxa"/>
        <w:tblLayout w:type="fixed"/>
        <w:tblLook w:val="04A0" w:firstRow="1" w:lastRow="0" w:firstColumn="1" w:lastColumn="0" w:noHBand="0" w:noVBand="1"/>
      </w:tblPr>
      <w:tblGrid>
        <w:gridCol w:w="5100"/>
        <w:gridCol w:w="5100"/>
      </w:tblGrid>
      <w:tr w:rsidR="00842D61" w:rsidRPr="00EB2E71" w:rsidTr="00E02C33">
        <w:trPr>
          <w:trHeight w:val="266"/>
        </w:trPr>
        <w:tc>
          <w:tcPr>
            <w:tcW w:w="5100" w:type="dxa"/>
            <w:hideMark/>
          </w:tcPr>
          <w:p w:rsidR="00842D61" w:rsidRPr="00EB2E71" w:rsidRDefault="00842D61" w:rsidP="00842D61">
            <w:pPr>
              <w:spacing w:line="256" w:lineRule="auto"/>
              <w:jc w:val="center"/>
              <w:rPr>
                <w:rFonts w:eastAsia="Calibri"/>
                <w:b/>
                <w:bCs/>
                <w:sz w:val="22"/>
                <w:szCs w:val="22"/>
                <w:lang w:eastAsia="en-US"/>
              </w:rPr>
            </w:pPr>
            <w:r w:rsidRPr="00EB2E71">
              <w:rPr>
                <w:rFonts w:eastAsia="Calibri"/>
                <w:b/>
                <w:bCs/>
                <w:sz w:val="22"/>
                <w:szCs w:val="22"/>
                <w:lang w:eastAsia="en-US"/>
              </w:rPr>
              <w:t>Заказчик:</w:t>
            </w:r>
          </w:p>
        </w:tc>
        <w:tc>
          <w:tcPr>
            <w:tcW w:w="5100" w:type="dxa"/>
            <w:hideMark/>
          </w:tcPr>
          <w:p w:rsidR="00842D61" w:rsidRPr="00EB2E71" w:rsidRDefault="00842D61" w:rsidP="00842D61">
            <w:pPr>
              <w:spacing w:line="256" w:lineRule="auto"/>
              <w:jc w:val="center"/>
              <w:rPr>
                <w:rFonts w:eastAsia="Calibri"/>
                <w:sz w:val="22"/>
                <w:szCs w:val="22"/>
                <w:lang w:eastAsia="en-US"/>
              </w:rPr>
            </w:pPr>
            <w:r w:rsidRPr="00EB2E71">
              <w:rPr>
                <w:b/>
              </w:rPr>
              <w:t>Исполнитель:</w:t>
            </w:r>
          </w:p>
        </w:tc>
      </w:tr>
      <w:tr w:rsidR="00842D61" w:rsidRPr="00EB2E71" w:rsidTr="00E02C33">
        <w:trPr>
          <w:trHeight w:val="2399"/>
        </w:trPr>
        <w:tc>
          <w:tcPr>
            <w:tcW w:w="5100" w:type="dxa"/>
          </w:tcPr>
          <w:p w:rsidR="00842D61" w:rsidRPr="00EB2E71" w:rsidRDefault="00842D61" w:rsidP="00842D61">
            <w:pPr>
              <w:rPr>
                <w:rFonts w:eastAsia="Calibri"/>
                <w:b/>
                <w:color w:val="000000"/>
                <w:sz w:val="22"/>
                <w:szCs w:val="22"/>
                <w:lang w:eastAsia="en-US"/>
              </w:rPr>
            </w:pPr>
            <w:r w:rsidRPr="00EB2E71">
              <w:rPr>
                <w:rFonts w:eastAsia="Calibri"/>
                <w:b/>
                <w:color w:val="000000"/>
                <w:sz w:val="22"/>
                <w:szCs w:val="22"/>
                <w:lang w:eastAsia="en-US"/>
              </w:rPr>
              <w:t>Федеральное государственное унитарное предприятие «Главный центр специальной связи»</w:t>
            </w:r>
          </w:p>
          <w:p w:rsidR="00842D61" w:rsidRPr="00EB2E71" w:rsidRDefault="00842D61" w:rsidP="00842D61">
            <w:pPr>
              <w:rPr>
                <w:rFonts w:eastAsia="Calibri"/>
                <w:color w:val="000000"/>
                <w:sz w:val="22"/>
                <w:szCs w:val="22"/>
                <w:lang w:eastAsia="en-US"/>
              </w:rPr>
            </w:pPr>
            <w:r w:rsidRPr="00EB2E71">
              <w:rPr>
                <w:rFonts w:eastAsia="Calibri"/>
                <w:color w:val="000000"/>
                <w:sz w:val="22"/>
                <w:szCs w:val="22"/>
                <w:lang w:eastAsia="en-US"/>
              </w:rPr>
              <w:t>Начальник Контрактного отдела ФГУП ГЦСС</w:t>
            </w:r>
          </w:p>
          <w:p w:rsidR="00842D61" w:rsidRPr="00EB2E71" w:rsidRDefault="00842D61" w:rsidP="00842D61">
            <w:pPr>
              <w:rPr>
                <w:rFonts w:eastAsia="Calibri"/>
                <w:b/>
                <w:sz w:val="22"/>
                <w:szCs w:val="22"/>
                <w:lang w:eastAsia="en-US"/>
              </w:rPr>
            </w:pPr>
          </w:p>
          <w:p w:rsidR="00842D61" w:rsidRPr="00EB2E71" w:rsidRDefault="00842D61" w:rsidP="00842D61">
            <w:pPr>
              <w:rPr>
                <w:rFonts w:eastAsia="Calibri"/>
                <w:b/>
                <w:sz w:val="22"/>
                <w:szCs w:val="22"/>
                <w:lang w:eastAsia="en-US"/>
              </w:rPr>
            </w:pPr>
          </w:p>
          <w:p w:rsidR="00842D61" w:rsidRPr="00EB2E71" w:rsidRDefault="00842D61" w:rsidP="00842D61">
            <w:pPr>
              <w:rPr>
                <w:rFonts w:eastAsia="Calibri"/>
                <w:b/>
                <w:sz w:val="22"/>
                <w:szCs w:val="22"/>
                <w:lang w:eastAsia="en-US"/>
              </w:rPr>
            </w:pPr>
            <w:r w:rsidRPr="00EB2E71">
              <w:rPr>
                <w:rFonts w:eastAsia="Calibri"/>
                <w:b/>
                <w:sz w:val="22"/>
                <w:szCs w:val="22"/>
                <w:lang w:eastAsia="en-US"/>
              </w:rPr>
              <w:t xml:space="preserve">____________________/ </w:t>
            </w:r>
            <w:proofErr w:type="spellStart"/>
            <w:r w:rsidRPr="00EB2E71">
              <w:rPr>
                <w:rFonts w:eastAsia="Calibri"/>
                <w:b/>
                <w:sz w:val="22"/>
                <w:szCs w:val="22"/>
                <w:lang w:eastAsia="en-US"/>
              </w:rPr>
              <w:t>Мацукатов</w:t>
            </w:r>
            <w:proofErr w:type="spellEnd"/>
            <w:r w:rsidRPr="00EB2E71">
              <w:rPr>
                <w:rFonts w:eastAsia="Calibri"/>
                <w:b/>
                <w:sz w:val="22"/>
                <w:szCs w:val="22"/>
                <w:lang w:eastAsia="en-US"/>
              </w:rPr>
              <w:t xml:space="preserve"> К.К. /</w:t>
            </w:r>
          </w:p>
          <w:p w:rsidR="00842D61" w:rsidRPr="00EB2E71" w:rsidRDefault="00842D61" w:rsidP="00842D61">
            <w:pPr>
              <w:rPr>
                <w:b/>
                <w:bCs/>
                <w:iCs/>
                <w:color w:val="000000"/>
                <w:sz w:val="22"/>
                <w:szCs w:val="22"/>
              </w:rPr>
            </w:pPr>
            <w:r w:rsidRPr="00EB2E71">
              <w:rPr>
                <w:rFonts w:eastAsia="Batang"/>
                <w:b/>
                <w:sz w:val="22"/>
                <w:szCs w:val="22"/>
                <w:lang w:eastAsia="ko-KR"/>
              </w:rPr>
              <w:t xml:space="preserve">М.П.             </w:t>
            </w:r>
            <w:r w:rsidRPr="00EB2E71">
              <w:rPr>
                <w:rFonts w:eastAsia="Batang"/>
                <w:b/>
                <w:bCs/>
                <w:sz w:val="22"/>
                <w:szCs w:val="22"/>
                <w:lang w:eastAsia="ko-KR"/>
              </w:rPr>
              <w:t>Подпись</w:t>
            </w:r>
            <w:r w:rsidRPr="00EB2E71">
              <w:rPr>
                <w:rFonts w:eastAsia="Batang"/>
                <w:b/>
                <w:sz w:val="22"/>
                <w:szCs w:val="22"/>
                <w:lang w:eastAsia="ko-KR"/>
              </w:rPr>
              <w:t xml:space="preserve">      </w:t>
            </w:r>
          </w:p>
          <w:p w:rsidR="00842D61" w:rsidRPr="00EB2E71" w:rsidRDefault="00842D61" w:rsidP="00842D61">
            <w:pPr>
              <w:spacing w:line="256" w:lineRule="auto"/>
              <w:rPr>
                <w:b/>
                <w:bCs/>
                <w:sz w:val="22"/>
                <w:szCs w:val="22"/>
                <w:lang w:eastAsia="en-US"/>
              </w:rPr>
            </w:pPr>
            <w:r w:rsidRPr="00EB2E71">
              <w:rPr>
                <w:b/>
                <w:bCs/>
                <w:sz w:val="22"/>
                <w:szCs w:val="22"/>
              </w:rPr>
              <w:t>«____» ___________ __ г.</w:t>
            </w:r>
          </w:p>
        </w:tc>
        <w:tc>
          <w:tcPr>
            <w:tcW w:w="5100" w:type="dxa"/>
          </w:tcPr>
          <w:p w:rsidR="00842D61" w:rsidRPr="00EB2E71" w:rsidRDefault="00842D61" w:rsidP="00842D61">
            <w:pPr>
              <w:rPr>
                <w:b/>
                <w:sz w:val="22"/>
                <w:szCs w:val="22"/>
              </w:rPr>
            </w:pPr>
            <w:r w:rsidRPr="00EB2E71">
              <w:rPr>
                <w:b/>
                <w:sz w:val="22"/>
                <w:szCs w:val="22"/>
              </w:rPr>
              <w:t xml:space="preserve">Общество с ограниченной ответственностью </w:t>
            </w:r>
          </w:p>
          <w:p w:rsidR="00842D61" w:rsidRPr="00EB2E71" w:rsidRDefault="00842D61" w:rsidP="00842D61">
            <w:pPr>
              <w:rPr>
                <w:b/>
                <w:sz w:val="22"/>
                <w:szCs w:val="22"/>
              </w:rPr>
            </w:pPr>
            <w:r w:rsidRPr="00EB2E71">
              <w:rPr>
                <w:b/>
                <w:sz w:val="22"/>
                <w:szCs w:val="22"/>
              </w:rPr>
              <w:t>«</w:t>
            </w:r>
            <w:proofErr w:type="spellStart"/>
            <w:r w:rsidRPr="00EB2E71">
              <w:rPr>
                <w:b/>
                <w:sz w:val="22"/>
                <w:szCs w:val="22"/>
              </w:rPr>
              <w:t>АльянсАвтоГаз</w:t>
            </w:r>
            <w:proofErr w:type="spellEnd"/>
            <w:r w:rsidRPr="00EB2E71">
              <w:rPr>
                <w:b/>
                <w:sz w:val="22"/>
                <w:szCs w:val="22"/>
              </w:rPr>
              <w:t>»</w:t>
            </w:r>
          </w:p>
          <w:p w:rsidR="00842D61" w:rsidRPr="00EB2E71" w:rsidRDefault="00842D61" w:rsidP="00842D61">
            <w:pPr>
              <w:rPr>
                <w:rFonts w:eastAsia="Calibri"/>
                <w:b/>
                <w:sz w:val="22"/>
                <w:szCs w:val="22"/>
                <w:lang w:eastAsia="en-US"/>
              </w:rPr>
            </w:pPr>
          </w:p>
          <w:p w:rsidR="00842D61" w:rsidRPr="00EB2E71" w:rsidRDefault="00E4172A" w:rsidP="00842D61">
            <w:pPr>
              <w:rPr>
                <w:rFonts w:eastAsia="Calibri"/>
                <w:sz w:val="22"/>
                <w:szCs w:val="22"/>
                <w:lang w:eastAsia="en-US"/>
              </w:rPr>
            </w:pPr>
            <w:r>
              <w:rPr>
                <w:rFonts w:eastAsia="Calibri"/>
                <w:sz w:val="22"/>
                <w:szCs w:val="22"/>
                <w:lang w:eastAsia="en-US"/>
              </w:rPr>
              <w:t>Директор</w:t>
            </w:r>
          </w:p>
          <w:p w:rsidR="00842D61" w:rsidRPr="00EB2E71" w:rsidRDefault="00842D61" w:rsidP="00842D61">
            <w:pPr>
              <w:rPr>
                <w:rFonts w:eastAsia="Calibri"/>
                <w:b/>
                <w:sz w:val="22"/>
                <w:szCs w:val="22"/>
                <w:lang w:eastAsia="en-US"/>
              </w:rPr>
            </w:pPr>
          </w:p>
          <w:p w:rsidR="00842D61" w:rsidRPr="00EB2E71" w:rsidRDefault="00842D61" w:rsidP="00842D61">
            <w:pPr>
              <w:rPr>
                <w:rFonts w:eastAsia="Calibri"/>
                <w:b/>
                <w:sz w:val="22"/>
                <w:szCs w:val="22"/>
                <w:lang w:eastAsia="en-US"/>
              </w:rPr>
            </w:pPr>
          </w:p>
          <w:p w:rsidR="00842D61" w:rsidRPr="00EB2E71" w:rsidRDefault="00842D61" w:rsidP="00842D61">
            <w:pPr>
              <w:rPr>
                <w:rFonts w:eastAsia="Calibri"/>
                <w:b/>
                <w:sz w:val="22"/>
                <w:szCs w:val="22"/>
                <w:lang w:eastAsia="en-US"/>
              </w:rPr>
            </w:pPr>
            <w:r w:rsidRPr="00EB2E71">
              <w:rPr>
                <w:rFonts w:eastAsia="Calibri"/>
                <w:b/>
                <w:sz w:val="22"/>
                <w:szCs w:val="22"/>
                <w:lang w:eastAsia="en-US"/>
              </w:rPr>
              <w:t>____________________</w:t>
            </w:r>
            <w:proofErr w:type="gramStart"/>
            <w:r w:rsidRPr="00EB2E71">
              <w:rPr>
                <w:rFonts w:eastAsia="Calibri"/>
                <w:b/>
                <w:sz w:val="22"/>
                <w:szCs w:val="22"/>
                <w:lang w:eastAsia="en-US"/>
              </w:rPr>
              <w:t xml:space="preserve">/ </w:t>
            </w:r>
            <w:r w:rsidRPr="00EB2E71">
              <w:rPr>
                <w:b/>
              </w:rPr>
              <w:t xml:space="preserve"> </w:t>
            </w:r>
            <w:r w:rsidR="00E4172A" w:rsidRPr="00E4172A">
              <w:rPr>
                <w:b/>
              </w:rPr>
              <w:t>Хохлов</w:t>
            </w:r>
            <w:proofErr w:type="gramEnd"/>
            <w:r w:rsidR="00E4172A" w:rsidRPr="00E4172A">
              <w:rPr>
                <w:b/>
              </w:rPr>
              <w:t xml:space="preserve"> А.А./</w:t>
            </w:r>
          </w:p>
          <w:p w:rsidR="00842D61" w:rsidRPr="00EB2E71" w:rsidRDefault="00842D61" w:rsidP="00842D61">
            <w:pPr>
              <w:rPr>
                <w:rFonts w:eastAsia="Calibri"/>
                <w:b/>
                <w:bCs/>
                <w:iCs/>
                <w:sz w:val="22"/>
                <w:szCs w:val="22"/>
                <w:lang w:eastAsia="en-US"/>
              </w:rPr>
            </w:pPr>
            <w:r w:rsidRPr="00EB2E71">
              <w:rPr>
                <w:rFonts w:eastAsia="Calibri"/>
                <w:b/>
                <w:sz w:val="22"/>
                <w:szCs w:val="22"/>
                <w:lang w:eastAsia="en-US"/>
              </w:rPr>
              <w:t xml:space="preserve">М.П.             </w:t>
            </w:r>
            <w:r w:rsidRPr="00EB2E71">
              <w:rPr>
                <w:rFonts w:eastAsia="Calibri"/>
                <w:b/>
                <w:bCs/>
                <w:sz w:val="22"/>
                <w:szCs w:val="22"/>
                <w:lang w:eastAsia="en-US"/>
              </w:rPr>
              <w:t>Подпись</w:t>
            </w:r>
            <w:r w:rsidRPr="00EB2E71">
              <w:rPr>
                <w:rFonts w:eastAsia="Calibri"/>
                <w:b/>
                <w:sz w:val="22"/>
                <w:szCs w:val="22"/>
                <w:lang w:eastAsia="en-US"/>
              </w:rPr>
              <w:t xml:space="preserve">      </w:t>
            </w:r>
          </w:p>
          <w:p w:rsidR="00842D61" w:rsidRPr="00EB2E71" w:rsidRDefault="00842D61" w:rsidP="00842D61">
            <w:pPr>
              <w:widowControl w:val="0"/>
              <w:tabs>
                <w:tab w:val="left" w:pos="5103"/>
              </w:tabs>
              <w:autoSpaceDE w:val="0"/>
              <w:autoSpaceDN w:val="0"/>
              <w:adjustRightInd w:val="0"/>
              <w:spacing w:line="256" w:lineRule="auto"/>
              <w:rPr>
                <w:rFonts w:eastAsia="Calibri"/>
                <w:b/>
                <w:bCs/>
                <w:sz w:val="22"/>
                <w:szCs w:val="22"/>
                <w:lang w:eastAsia="en-US"/>
              </w:rPr>
            </w:pPr>
            <w:r w:rsidRPr="00EB2E71">
              <w:rPr>
                <w:rFonts w:eastAsia="Calibri"/>
                <w:b/>
                <w:bCs/>
                <w:sz w:val="22"/>
                <w:szCs w:val="22"/>
                <w:lang w:eastAsia="en-US"/>
              </w:rPr>
              <w:t>«____» ___________ __г.</w:t>
            </w:r>
          </w:p>
        </w:tc>
      </w:tr>
    </w:tbl>
    <w:p w:rsidR="00A86150" w:rsidRPr="00EB2E71" w:rsidRDefault="00A86150" w:rsidP="00323640"/>
    <w:p w:rsidR="00323640" w:rsidRPr="00EB2E71" w:rsidRDefault="00323640" w:rsidP="00323640">
      <w:pPr>
        <w:widowControl w:val="0"/>
        <w:autoSpaceDE w:val="0"/>
        <w:autoSpaceDN w:val="0"/>
        <w:adjustRightInd w:val="0"/>
        <w:ind w:firstLine="709"/>
        <w:jc w:val="right"/>
      </w:pPr>
      <w:r w:rsidRPr="00EB2E71">
        <w:br w:type="column"/>
      </w:r>
      <w:r w:rsidRPr="00EB2E71">
        <w:rPr>
          <w:rFonts w:eastAsia="Calibri"/>
          <w:color w:val="000000"/>
        </w:rPr>
        <w:lastRenderedPageBreak/>
        <w:t>Приложение № 2</w:t>
      </w:r>
    </w:p>
    <w:p w:rsidR="00323640" w:rsidRPr="00EB2E71" w:rsidRDefault="00323640" w:rsidP="00323640">
      <w:pPr>
        <w:ind w:left="5103"/>
        <w:jc w:val="right"/>
        <w:rPr>
          <w:rFonts w:eastAsia="Calibri"/>
          <w:color w:val="000000"/>
        </w:rPr>
      </w:pPr>
      <w:r w:rsidRPr="00EB2E71">
        <w:rPr>
          <w:rFonts w:eastAsia="Calibri"/>
          <w:color w:val="000000"/>
        </w:rPr>
        <w:t xml:space="preserve">к договору </w:t>
      </w:r>
    </w:p>
    <w:p w:rsidR="00323640" w:rsidRPr="00EB2E71" w:rsidRDefault="00323640" w:rsidP="00323640">
      <w:pPr>
        <w:ind w:left="5103"/>
        <w:jc w:val="right"/>
        <w:rPr>
          <w:rFonts w:eastAsia="Calibri"/>
          <w:color w:val="000000"/>
        </w:rPr>
      </w:pPr>
      <w:r w:rsidRPr="00EB2E71">
        <w:rPr>
          <w:rFonts w:eastAsia="Calibri"/>
          <w:color w:val="000000"/>
        </w:rPr>
        <w:t xml:space="preserve">на оказание услуг по диагностике, техническому обслуживанию и ремонту автотранспортных средств  </w:t>
      </w:r>
    </w:p>
    <w:p w:rsidR="00323640" w:rsidRPr="00EB2E71" w:rsidRDefault="00323640" w:rsidP="00323640">
      <w:pPr>
        <w:ind w:left="5103"/>
        <w:jc w:val="right"/>
        <w:rPr>
          <w:rFonts w:eastAsia="Calibri"/>
          <w:color w:val="000000"/>
        </w:rPr>
      </w:pPr>
      <w:r w:rsidRPr="00EB2E71">
        <w:rPr>
          <w:rFonts w:eastAsia="Calibri"/>
          <w:color w:val="000000"/>
        </w:rPr>
        <w:t>от _____________ 20__ г.</w:t>
      </w:r>
    </w:p>
    <w:p w:rsidR="00323640" w:rsidRPr="00EB2E71" w:rsidRDefault="00323640" w:rsidP="00323640">
      <w:pPr>
        <w:jc w:val="right"/>
        <w:rPr>
          <w:rFonts w:eastAsia="Calibri"/>
          <w:color w:val="000000"/>
        </w:rPr>
      </w:pPr>
      <w:r w:rsidRPr="00EB2E71">
        <w:rPr>
          <w:rFonts w:eastAsia="Calibri"/>
          <w:color w:val="000000"/>
        </w:rPr>
        <w:t>№</w:t>
      </w:r>
      <w:bookmarkStart w:id="26" w:name="OLE_LINK21"/>
      <w:r w:rsidR="00E73067" w:rsidRPr="00EB2E71">
        <w:rPr>
          <w:rFonts w:eastAsia="Calibri"/>
          <w:color w:val="000000"/>
        </w:rPr>
        <w:t>18/31/577</w:t>
      </w:r>
      <w:bookmarkEnd w:id="26"/>
    </w:p>
    <w:p w:rsidR="00323640" w:rsidRPr="00EB2E71" w:rsidRDefault="00323640" w:rsidP="00323640">
      <w:pPr>
        <w:jc w:val="center"/>
        <w:rPr>
          <w:color w:val="000000"/>
          <w:sz w:val="28"/>
          <w:szCs w:val="28"/>
        </w:rPr>
      </w:pPr>
    </w:p>
    <w:p w:rsidR="00323640" w:rsidRPr="00EB2E71" w:rsidRDefault="00323640" w:rsidP="00323640">
      <w:pPr>
        <w:jc w:val="center"/>
        <w:rPr>
          <w:color w:val="000000"/>
          <w:sz w:val="28"/>
          <w:szCs w:val="28"/>
        </w:rPr>
      </w:pPr>
      <w:r w:rsidRPr="00EB2E71">
        <w:rPr>
          <w:color w:val="000000"/>
          <w:sz w:val="28"/>
          <w:szCs w:val="28"/>
        </w:rPr>
        <w:t>Календарный план оказания услуг</w:t>
      </w:r>
    </w:p>
    <w:p w:rsidR="00323640" w:rsidRPr="00EB2E71" w:rsidRDefault="00323640" w:rsidP="00323640">
      <w:pPr>
        <w:jc w:val="center"/>
      </w:pPr>
    </w:p>
    <w:p w:rsidR="00323640" w:rsidRPr="00EB2E71" w:rsidRDefault="00323640" w:rsidP="00323640">
      <w:pPr>
        <w:autoSpaceDE w:val="0"/>
        <w:autoSpaceDN w:val="0"/>
        <w:adjustRightInd w:val="0"/>
        <w:ind w:firstLine="709"/>
        <w:jc w:val="both"/>
        <w:rPr>
          <w:sz w:val="22"/>
          <w:szCs w:val="22"/>
        </w:rPr>
      </w:pPr>
      <w:r w:rsidRPr="00EB2E71">
        <w:rPr>
          <w:sz w:val="22"/>
          <w:szCs w:val="22"/>
        </w:rPr>
        <w:t xml:space="preserve"> Договор вступает в силу со дня подписания его Сторонами и действует 12 месяцев со дня заключения договора, а в части обязательств по Договору, неисполненных Сторонами на указанную дату, – до полного исполнения Сторонами своих обязательств.</w:t>
      </w:r>
    </w:p>
    <w:p w:rsidR="00323640" w:rsidRPr="00EB2E71" w:rsidRDefault="00323640" w:rsidP="00323640">
      <w:pPr>
        <w:autoSpaceDE w:val="0"/>
        <w:autoSpaceDN w:val="0"/>
        <w:adjustRightInd w:val="0"/>
        <w:ind w:firstLine="709"/>
        <w:jc w:val="both"/>
        <w:rPr>
          <w:sz w:val="22"/>
          <w:szCs w:val="22"/>
        </w:rPr>
      </w:pPr>
    </w:p>
    <w:p w:rsidR="00323640" w:rsidRPr="00EB2E71" w:rsidRDefault="00323640" w:rsidP="00323640">
      <w:pPr>
        <w:autoSpaceDE w:val="0"/>
        <w:autoSpaceDN w:val="0"/>
        <w:adjustRightInd w:val="0"/>
        <w:ind w:firstLine="709"/>
        <w:jc w:val="both"/>
        <w:rPr>
          <w:sz w:val="22"/>
          <w:szCs w:val="22"/>
        </w:rPr>
      </w:pPr>
    </w:p>
    <w:tbl>
      <w:tblPr>
        <w:tblW w:w="8222" w:type="dxa"/>
        <w:tblInd w:w="675" w:type="dxa"/>
        <w:tblLook w:val="04A0" w:firstRow="1" w:lastRow="0" w:firstColumn="1" w:lastColumn="0" w:noHBand="0" w:noVBand="1"/>
      </w:tblPr>
      <w:tblGrid>
        <w:gridCol w:w="557"/>
        <w:gridCol w:w="2819"/>
        <w:gridCol w:w="936"/>
        <w:gridCol w:w="1230"/>
        <w:gridCol w:w="1336"/>
        <w:gridCol w:w="1344"/>
      </w:tblGrid>
      <w:tr w:rsidR="00323640" w:rsidRPr="00EB2E71" w:rsidTr="00323640">
        <w:trPr>
          <w:trHeight w:val="1390"/>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 xml:space="preserve">№ </w:t>
            </w:r>
            <w:proofErr w:type="spellStart"/>
            <w:proofErr w:type="gramStart"/>
            <w:r w:rsidRPr="00EB2E71">
              <w:t>п.п</w:t>
            </w:r>
            <w:proofErr w:type="spellEnd"/>
            <w:proofErr w:type="gramEnd"/>
          </w:p>
        </w:tc>
        <w:tc>
          <w:tcPr>
            <w:tcW w:w="2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Наименование работ</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Ед. изм.</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spacing w:line="240" w:lineRule="atLeast"/>
              <w:jc w:val="center"/>
            </w:pPr>
            <w:r w:rsidRPr="00EB2E71">
              <w:t>FORD TRANSIT</w:t>
            </w:r>
          </w:p>
          <w:p w:rsidR="00323640" w:rsidRPr="00EB2E71" w:rsidRDefault="00323640" w:rsidP="00323640">
            <w:pPr>
              <w:jc w:val="center"/>
            </w:pP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RENAULT MASTE</w:t>
            </w:r>
            <w:r w:rsidRPr="00EB2E71">
              <w:rPr>
                <w:lang w:val="en-US"/>
              </w:rPr>
              <w:t>R</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HYUNDAI SOLARIS</w:t>
            </w:r>
          </w:p>
        </w:tc>
      </w:tr>
      <w:tr w:rsidR="00323640" w:rsidRPr="00EB2E71" w:rsidTr="00323640">
        <w:trPr>
          <w:trHeight w:val="480"/>
        </w:trPr>
        <w:tc>
          <w:tcPr>
            <w:tcW w:w="559" w:type="dxa"/>
            <w:tcBorders>
              <w:top w:val="nil"/>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1</w:t>
            </w:r>
          </w:p>
        </w:tc>
        <w:tc>
          <w:tcPr>
            <w:tcW w:w="2838"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r w:rsidRPr="00EB2E71">
              <w:t>Техническое обслуживание</w:t>
            </w:r>
          </w:p>
        </w:tc>
        <w:tc>
          <w:tcPr>
            <w:tcW w:w="945"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 xml:space="preserve">н/час </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120</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60</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30</w:t>
            </w:r>
          </w:p>
        </w:tc>
      </w:tr>
      <w:tr w:rsidR="00323640" w:rsidRPr="00EB2E71" w:rsidTr="00323640">
        <w:trPr>
          <w:trHeight w:val="480"/>
        </w:trPr>
        <w:tc>
          <w:tcPr>
            <w:tcW w:w="559" w:type="dxa"/>
            <w:tcBorders>
              <w:top w:val="nil"/>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2</w:t>
            </w:r>
          </w:p>
        </w:tc>
        <w:tc>
          <w:tcPr>
            <w:tcW w:w="2838"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r w:rsidRPr="00EB2E71">
              <w:t>Работы по ремонту ТО2</w:t>
            </w:r>
          </w:p>
        </w:tc>
        <w:tc>
          <w:tcPr>
            <w:tcW w:w="945"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н/час</w:t>
            </w:r>
          </w:p>
        </w:tc>
        <w:tc>
          <w:tcPr>
            <w:tcW w:w="1209"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100</w:t>
            </w:r>
          </w:p>
        </w:tc>
        <w:tc>
          <w:tcPr>
            <w:tcW w:w="1327"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100</w:t>
            </w:r>
          </w:p>
        </w:tc>
        <w:tc>
          <w:tcPr>
            <w:tcW w:w="1344"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80</w:t>
            </w:r>
          </w:p>
        </w:tc>
      </w:tr>
      <w:tr w:rsidR="00323640" w:rsidRPr="00EB2E71" w:rsidTr="00323640">
        <w:trPr>
          <w:trHeight w:val="480"/>
        </w:trPr>
        <w:tc>
          <w:tcPr>
            <w:tcW w:w="559" w:type="dxa"/>
            <w:tcBorders>
              <w:top w:val="nil"/>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3</w:t>
            </w:r>
          </w:p>
        </w:tc>
        <w:tc>
          <w:tcPr>
            <w:tcW w:w="2838"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r w:rsidRPr="00EB2E71">
              <w:t>Шиномонтажные</w:t>
            </w:r>
          </w:p>
        </w:tc>
        <w:tc>
          <w:tcPr>
            <w:tcW w:w="945"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н/час</w:t>
            </w:r>
          </w:p>
        </w:tc>
        <w:tc>
          <w:tcPr>
            <w:tcW w:w="1209"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25</w:t>
            </w:r>
          </w:p>
        </w:tc>
        <w:tc>
          <w:tcPr>
            <w:tcW w:w="1327"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20</w:t>
            </w:r>
          </w:p>
        </w:tc>
        <w:tc>
          <w:tcPr>
            <w:tcW w:w="1344"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20</w:t>
            </w:r>
          </w:p>
        </w:tc>
      </w:tr>
      <w:tr w:rsidR="00323640" w:rsidRPr="00EB2E71" w:rsidTr="00323640">
        <w:trPr>
          <w:trHeight w:val="720"/>
        </w:trPr>
        <w:tc>
          <w:tcPr>
            <w:tcW w:w="559" w:type="dxa"/>
            <w:tcBorders>
              <w:top w:val="nil"/>
              <w:left w:val="single" w:sz="4" w:space="0" w:color="auto"/>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4</w:t>
            </w:r>
          </w:p>
        </w:tc>
        <w:tc>
          <w:tcPr>
            <w:tcW w:w="2838"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roofErr w:type="gramStart"/>
            <w:r w:rsidRPr="00EB2E71">
              <w:t>Ремонт</w:t>
            </w:r>
            <w:proofErr w:type="gramEnd"/>
            <w:r w:rsidRPr="00EB2E71">
              <w:t xml:space="preserve"> текущий</w:t>
            </w:r>
          </w:p>
        </w:tc>
        <w:tc>
          <w:tcPr>
            <w:tcW w:w="945"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н/час</w:t>
            </w:r>
          </w:p>
        </w:tc>
        <w:tc>
          <w:tcPr>
            <w:tcW w:w="1209"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90</w:t>
            </w:r>
          </w:p>
        </w:tc>
        <w:tc>
          <w:tcPr>
            <w:tcW w:w="1327"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45</w:t>
            </w:r>
          </w:p>
        </w:tc>
        <w:tc>
          <w:tcPr>
            <w:tcW w:w="1344" w:type="dxa"/>
            <w:tcBorders>
              <w:top w:val="nil"/>
              <w:left w:val="nil"/>
              <w:bottom w:val="single" w:sz="4" w:space="0" w:color="auto"/>
              <w:right w:val="single" w:sz="4" w:space="0" w:color="auto"/>
            </w:tcBorders>
            <w:shd w:val="clear" w:color="000000" w:fill="FFFFFF"/>
            <w:vAlign w:val="center"/>
            <w:hideMark/>
          </w:tcPr>
          <w:p w:rsidR="00323640" w:rsidRPr="00EB2E71" w:rsidRDefault="00323640" w:rsidP="00323640">
            <w:pPr>
              <w:jc w:val="center"/>
            </w:pPr>
            <w:r w:rsidRPr="00EB2E71">
              <w:t>40</w:t>
            </w:r>
          </w:p>
        </w:tc>
      </w:tr>
      <w:tr w:rsidR="00323640" w:rsidRPr="00EB2E71" w:rsidTr="00323640">
        <w:trPr>
          <w:trHeight w:val="720"/>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5</w:t>
            </w:r>
          </w:p>
        </w:tc>
        <w:tc>
          <w:tcPr>
            <w:tcW w:w="2838"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r w:rsidRPr="00EB2E71">
              <w:rPr>
                <w:u w:val="single"/>
              </w:rPr>
              <w:t>Ремонт электрооборудования</w:t>
            </w:r>
          </w:p>
        </w:tc>
        <w:tc>
          <w:tcPr>
            <w:tcW w:w="945"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н/час</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40</w:t>
            </w:r>
          </w:p>
        </w:tc>
        <w:tc>
          <w:tcPr>
            <w:tcW w:w="1327"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30</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30</w:t>
            </w:r>
          </w:p>
        </w:tc>
      </w:tr>
      <w:tr w:rsidR="00323640" w:rsidRPr="00EB2E71" w:rsidTr="00323640">
        <w:trPr>
          <w:trHeight w:val="720"/>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6</w:t>
            </w:r>
          </w:p>
        </w:tc>
        <w:tc>
          <w:tcPr>
            <w:tcW w:w="2838"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r w:rsidRPr="00EB2E71">
              <w:rPr>
                <w:u w:val="single"/>
              </w:rPr>
              <w:t>Диагностические работы</w:t>
            </w:r>
          </w:p>
        </w:tc>
        <w:tc>
          <w:tcPr>
            <w:tcW w:w="945"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н/час</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20</w:t>
            </w:r>
          </w:p>
        </w:tc>
        <w:tc>
          <w:tcPr>
            <w:tcW w:w="1327"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15</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323640" w:rsidRPr="00EB2E71" w:rsidRDefault="00323640" w:rsidP="00323640">
            <w:pPr>
              <w:jc w:val="center"/>
            </w:pPr>
            <w:r w:rsidRPr="00EB2E71">
              <w:t>15</w:t>
            </w:r>
          </w:p>
        </w:tc>
      </w:tr>
    </w:tbl>
    <w:p w:rsidR="00323640" w:rsidRPr="00EB2E71" w:rsidRDefault="00323640" w:rsidP="00323640">
      <w:pPr>
        <w:autoSpaceDE w:val="0"/>
        <w:autoSpaceDN w:val="0"/>
        <w:adjustRightInd w:val="0"/>
        <w:ind w:firstLine="709"/>
        <w:jc w:val="both"/>
        <w:rPr>
          <w:sz w:val="22"/>
          <w:szCs w:val="22"/>
        </w:rPr>
      </w:pPr>
    </w:p>
    <w:tbl>
      <w:tblPr>
        <w:tblpPr w:leftFromText="180" w:rightFromText="180" w:bottomFromText="160" w:vertAnchor="text" w:horzAnchor="margin" w:tblpXSpec="center" w:tblpY="271"/>
        <w:tblW w:w="10200" w:type="dxa"/>
        <w:tblLayout w:type="fixed"/>
        <w:tblLook w:val="04A0" w:firstRow="1" w:lastRow="0" w:firstColumn="1" w:lastColumn="0" w:noHBand="0" w:noVBand="1"/>
      </w:tblPr>
      <w:tblGrid>
        <w:gridCol w:w="5100"/>
        <w:gridCol w:w="5100"/>
      </w:tblGrid>
      <w:tr w:rsidR="00842D61" w:rsidRPr="00EB2E71" w:rsidTr="00E02C33">
        <w:trPr>
          <w:trHeight w:val="266"/>
        </w:trPr>
        <w:tc>
          <w:tcPr>
            <w:tcW w:w="5100" w:type="dxa"/>
            <w:hideMark/>
          </w:tcPr>
          <w:p w:rsidR="00842D61" w:rsidRPr="00EB2E71" w:rsidRDefault="00842D61" w:rsidP="00842D61">
            <w:pPr>
              <w:spacing w:line="256" w:lineRule="auto"/>
              <w:jc w:val="center"/>
              <w:rPr>
                <w:rFonts w:eastAsia="Calibri"/>
                <w:b/>
                <w:bCs/>
                <w:sz w:val="22"/>
                <w:szCs w:val="22"/>
                <w:lang w:eastAsia="en-US"/>
              </w:rPr>
            </w:pPr>
            <w:bookmarkStart w:id="27" w:name="OLE_LINK22"/>
            <w:r w:rsidRPr="00EB2E71">
              <w:rPr>
                <w:rFonts w:eastAsia="Calibri"/>
                <w:b/>
                <w:bCs/>
                <w:sz w:val="22"/>
                <w:szCs w:val="22"/>
                <w:lang w:eastAsia="en-US"/>
              </w:rPr>
              <w:t>Заказчик:</w:t>
            </w:r>
          </w:p>
        </w:tc>
        <w:tc>
          <w:tcPr>
            <w:tcW w:w="5100" w:type="dxa"/>
            <w:hideMark/>
          </w:tcPr>
          <w:p w:rsidR="00842D61" w:rsidRPr="00EB2E71" w:rsidRDefault="00842D61" w:rsidP="00842D61">
            <w:pPr>
              <w:spacing w:line="256" w:lineRule="auto"/>
              <w:jc w:val="center"/>
              <w:rPr>
                <w:rFonts w:eastAsia="Calibri"/>
                <w:sz w:val="22"/>
                <w:szCs w:val="22"/>
                <w:lang w:eastAsia="en-US"/>
              </w:rPr>
            </w:pPr>
            <w:r w:rsidRPr="00EB2E71">
              <w:rPr>
                <w:b/>
              </w:rPr>
              <w:t>Исполнитель:</w:t>
            </w:r>
          </w:p>
        </w:tc>
      </w:tr>
      <w:tr w:rsidR="00842D61" w:rsidRPr="00EB2E71" w:rsidTr="00E02C33">
        <w:trPr>
          <w:trHeight w:val="2399"/>
        </w:trPr>
        <w:tc>
          <w:tcPr>
            <w:tcW w:w="5100" w:type="dxa"/>
          </w:tcPr>
          <w:p w:rsidR="00842D61" w:rsidRPr="00EB2E71" w:rsidRDefault="00842D61" w:rsidP="00842D61">
            <w:pPr>
              <w:rPr>
                <w:rFonts w:eastAsia="Calibri"/>
                <w:b/>
                <w:color w:val="000000"/>
                <w:sz w:val="22"/>
                <w:szCs w:val="22"/>
                <w:lang w:eastAsia="en-US"/>
              </w:rPr>
            </w:pPr>
            <w:r w:rsidRPr="00EB2E71">
              <w:rPr>
                <w:rFonts w:eastAsia="Calibri"/>
                <w:b/>
                <w:color w:val="000000"/>
                <w:sz w:val="22"/>
                <w:szCs w:val="22"/>
                <w:lang w:eastAsia="en-US"/>
              </w:rPr>
              <w:t>Федеральное государственное унитарное предприятие «Главный центр специальной связи»</w:t>
            </w:r>
          </w:p>
          <w:p w:rsidR="00842D61" w:rsidRPr="00EB2E71" w:rsidRDefault="00842D61" w:rsidP="00842D61">
            <w:pPr>
              <w:rPr>
                <w:rFonts w:eastAsia="Calibri"/>
                <w:color w:val="000000"/>
                <w:sz w:val="22"/>
                <w:szCs w:val="22"/>
                <w:lang w:eastAsia="en-US"/>
              </w:rPr>
            </w:pPr>
            <w:r w:rsidRPr="00EB2E71">
              <w:rPr>
                <w:rFonts w:eastAsia="Calibri"/>
                <w:color w:val="000000"/>
                <w:sz w:val="22"/>
                <w:szCs w:val="22"/>
                <w:lang w:eastAsia="en-US"/>
              </w:rPr>
              <w:t>Начальник Контрактного отдела ФГУП ГЦСС</w:t>
            </w:r>
          </w:p>
          <w:p w:rsidR="00842D61" w:rsidRPr="00EB2E71" w:rsidRDefault="00842D61" w:rsidP="00842D61">
            <w:pPr>
              <w:rPr>
                <w:rFonts w:eastAsia="Calibri"/>
                <w:b/>
                <w:sz w:val="22"/>
                <w:szCs w:val="22"/>
                <w:lang w:eastAsia="en-US"/>
              </w:rPr>
            </w:pPr>
          </w:p>
          <w:p w:rsidR="00842D61" w:rsidRPr="00EB2E71" w:rsidRDefault="00842D61" w:rsidP="00842D61">
            <w:pPr>
              <w:rPr>
                <w:rFonts w:eastAsia="Calibri"/>
                <w:b/>
                <w:sz w:val="22"/>
                <w:szCs w:val="22"/>
                <w:lang w:eastAsia="en-US"/>
              </w:rPr>
            </w:pPr>
          </w:p>
          <w:p w:rsidR="00842D61" w:rsidRPr="00EB2E71" w:rsidRDefault="00842D61" w:rsidP="00842D61">
            <w:pPr>
              <w:rPr>
                <w:rFonts w:eastAsia="Calibri"/>
                <w:b/>
                <w:sz w:val="22"/>
                <w:szCs w:val="22"/>
                <w:lang w:eastAsia="en-US"/>
              </w:rPr>
            </w:pPr>
            <w:r w:rsidRPr="00EB2E71">
              <w:rPr>
                <w:rFonts w:eastAsia="Calibri"/>
                <w:b/>
                <w:sz w:val="22"/>
                <w:szCs w:val="22"/>
                <w:lang w:eastAsia="en-US"/>
              </w:rPr>
              <w:t xml:space="preserve">____________________/ </w:t>
            </w:r>
            <w:proofErr w:type="spellStart"/>
            <w:r w:rsidRPr="00EB2E71">
              <w:rPr>
                <w:rFonts w:eastAsia="Calibri"/>
                <w:b/>
                <w:sz w:val="22"/>
                <w:szCs w:val="22"/>
                <w:lang w:eastAsia="en-US"/>
              </w:rPr>
              <w:t>Мацукатов</w:t>
            </w:r>
            <w:proofErr w:type="spellEnd"/>
            <w:r w:rsidRPr="00EB2E71">
              <w:rPr>
                <w:rFonts w:eastAsia="Calibri"/>
                <w:b/>
                <w:sz w:val="22"/>
                <w:szCs w:val="22"/>
                <w:lang w:eastAsia="en-US"/>
              </w:rPr>
              <w:t xml:space="preserve"> К.К. /</w:t>
            </w:r>
          </w:p>
          <w:p w:rsidR="00842D61" w:rsidRPr="00EB2E71" w:rsidRDefault="00842D61" w:rsidP="00842D61">
            <w:pPr>
              <w:rPr>
                <w:b/>
                <w:bCs/>
                <w:iCs/>
                <w:color w:val="000000"/>
                <w:sz w:val="22"/>
                <w:szCs w:val="22"/>
              </w:rPr>
            </w:pPr>
            <w:r w:rsidRPr="00EB2E71">
              <w:rPr>
                <w:rFonts w:eastAsia="Batang"/>
                <w:b/>
                <w:sz w:val="22"/>
                <w:szCs w:val="22"/>
                <w:lang w:eastAsia="ko-KR"/>
              </w:rPr>
              <w:t xml:space="preserve">М.П.             </w:t>
            </w:r>
            <w:r w:rsidRPr="00EB2E71">
              <w:rPr>
                <w:rFonts w:eastAsia="Batang"/>
                <w:b/>
                <w:bCs/>
                <w:sz w:val="22"/>
                <w:szCs w:val="22"/>
                <w:lang w:eastAsia="ko-KR"/>
              </w:rPr>
              <w:t>Подпись</w:t>
            </w:r>
            <w:r w:rsidRPr="00EB2E71">
              <w:rPr>
                <w:rFonts w:eastAsia="Batang"/>
                <w:b/>
                <w:sz w:val="22"/>
                <w:szCs w:val="22"/>
                <w:lang w:eastAsia="ko-KR"/>
              </w:rPr>
              <w:t xml:space="preserve">      </w:t>
            </w:r>
          </w:p>
          <w:p w:rsidR="00842D61" w:rsidRPr="00EB2E71" w:rsidRDefault="00842D61" w:rsidP="00842D61">
            <w:pPr>
              <w:spacing w:line="256" w:lineRule="auto"/>
              <w:rPr>
                <w:b/>
                <w:bCs/>
                <w:sz w:val="22"/>
                <w:szCs w:val="22"/>
                <w:lang w:eastAsia="en-US"/>
              </w:rPr>
            </w:pPr>
            <w:r w:rsidRPr="00EB2E71">
              <w:rPr>
                <w:b/>
                <w:bCs/>
                <w:sz w:val="22"/>
                <w:szCs w:val="22"/>
              </w:rPr>
              <w:t>«____» ___________ __ г.</w:t>
            </w:r>
          </w:p>
        </w:tc>
        <w:tc>
          <w:tcPr>
            <w:tcW w:w="5100" w:type="dxa"/>
          </w:tcPr>
          <w:p w:rsidR="00E4172A" w:rsidRPr="00E4172A" w:rsidRDefault="00E4172A" w:rsidP="00E4172A">
            <w:pPr>
              <w:rPr>
                <w:b/>
                <w:sz w:val="22"/>
                <w:szCs w:val="22"/>
              </w:rPr>
            </w:pPr>
            <w:r w:rsidRPr="00E4172A">
              <w:rPr>
                <w:b/>
                <w:sz w:val="22"/>
                <w:szCs w:val="22"/>
              </w:rPr>
              <w:t xml:space="preserve">Общество с ограниченной ответственностью </w:t>
            </w:r>
          </w:p>
          <w:p w:rsidR="00E4172A" w:rsidRPr="00E4172A" w:rsidRDefault="00E4172A" w:rsidP="00E4172A">
            <w:pPr>
              <w:rPr>
                <w:b/>
                <w:sz w:val="22"/>
                <w:szCs w:val="22"/>
              </w:rPr>
            </w:pPr>
            <w:r w:rsidRPr="00E4172A">
              <w:rPr>
                <w:b/>
                <w:sz w:val="22"/>
                <w:szCs w:val="22"/>
              </w:rPr>
              <w:t>«</w:t>
            </w:r>
            <w:proofErr w:type="spellStart"/>
            <w:r w:rsidRPr="00E4172A">
              <w:rPr>
                <w:b/>
                <w:sz w:val="22"/>
                <w:szCs w:val="22"/>
              </w:rPr>
              <w:t>АльянсАвтоГаз</w:t>
            </w:r>
            <w:proofErr w:type="spellEnd"/>
            <w:r w:rsidRPr="00E4172A">
              <w:rPr>
                <w:b/>
                <w:sz w:val="22"/>
                <w:szCs w:val="22"/>
              </w:rPr>
              <w:t>»</w:t>
            </w:r>
          </w:p>
          <w:p w:rsidR="00E4172A" w:rsidRPr="00E4172A" w:rsidRDefault="00E4172A" w:rsidP="00E4172A">
            <w:pPr>
              <w:rPr>
                <w:b/>
                <w:sz w:val="22"/>
                <w:szCs w:val="22"/>
              </w:rPr>
            </w:pPr>
          </w:p>
          <w:p w:rsidR="00E4172A" w:rsidRPr="00E4172A" w:rsidRDefault="00E4172A" w:rsidP="00E4172A">
            <w:pPr>
              <w:rPr>
                <w:sz w:val="22"/>
                <w:szCs w:val="22"/>
              </w:rPr>
            </w:pPr>
            <w:r w:rsidRPr="00E4172A">
              <w:rPr>
                <w:sz w:val="22"/>
                <w:szCs w:val="22"/>
              </w:rPr>
              <w:t>Директор</w:t>
            </w:r>
          </w:p>
          <w:p w:rsidR="00E4172A" w:rsidRPr="00E4172A" w:rsidRDefault="00E4172A" w:rsidP="00E4172A">
            <w:pPr>
              <w:rPr>
                <w:b/>
                <w:sz w:val="22"/>
                <w:szCs w:val="22"/>
              </w:rPr>
            </w:pPr>
          </w:p>
          <w:p w:rsidR="00E4172A" w:rsidRPr="00E4172A" w:rsidRDefault="00E4172A" w:rsidP="00E4172A">
            <w:pPr>
              <w:rPr>
                <w:b/>
                <w:sz w:val="22"/>
                <w:szCs w:val="22"/>
              </w:rPr>
            </w:pPr>
          </w:p>
          <w:p w:rsidR="00E4172A" w:rsidRPr="00E4172A" w:rsidRDefault="00E4172A" w:rsidP="00E4172A">
            <w:pPr>
              <w:rPr>
                <w:b/>
                <w:sz w:val="22"/>
                <w:szCs w:val="22"/>
              </w:rPr>
            </w:pPr>
            <w:r w:rsidRPr="00E4172A">
              <w:rPr>
                <w:b/>
                <w:sz w:val="22"/>
                <w:szCs w:val="22"/>
              </w:rPr>
              <w:t>____________________</w:t>
            </w:r>
            <w:proofErr w:type="gramStart"/>
            <w:r w:rsidRPr="00E4172A">
              <w:rPr>
                <w:b/>
                <w:sz w:val="22"/>
                <w:szCs w:val="22"/>
              </w:rPr>
              <w:t>/  Хохлов</w:t>
            </w:r>
            <w:proofErr w:type="gramEnd"/>
            <w:r w:rsidRPr="00E4172A">
              <w:rPr>
                <w:b/>
                <w:sz w:val="22"/>
                <w:szCs w:val="22"/>
              </w:rPr>
              <w:t xml:space="preserve"> А.А./</w:t>
            </w:r>
          </w:p>
          <w:p w:rsidR="00E4172A" w:rsidRPr="00E4172A" w:rsidRDefault="00E4172A" w:rsidP="00E4172A">
            <w:pPr>
              <w:rPr>
                <w:b/>
                <w:bCs/>
                <w:iCs/>
                <w:sz w:val="22"/>
                <w:szCs w:val="22"/>
              </w:rPr>
            </w:pPr>
            <w:r w:rsidRPr="00E4172A">
              <w:rPr>
                <w:b/>
                <w:sz w:val="22"/>
                <w:szCs w:val="22"/>
              </w:rPr>
              <w:t xml:space="preserve">М.П.             </w:t>
            </w:r>
            <w:r w:rsidRPr="00E4172A">
              <w:rPr>
                <w:b/>
                <w:bCs/>
                <w:sz w:val="22"/>
                <w:szCs w:val="22"/>
              </w:rPr>
              <w:t>Подпись</w:t>
            </w:r>
            <w:r w:rsidRPr="00E4172A">
              <w:rPr>
                <w:b/>
                <w:sz w:val="22"/>
                <w:szCs w:val="22"/>
              </w:rPr>
              <w:t xml:space="preserve">      </w:t>
            </w:r>
          </w:p>
          <w:p w:rsidR="00842D61" w:rsidRPr="00EB2E71" w:rsidRDefault="00E4172A" w:rsidP="00E4172A">
            <w:pPr>
              <w:widowControl w:val="0"/>
              <w:tabs>
                <w:tab w:val="left" w:pos="5103"/>
              </w:tabs>
              <w:autoSpaceDE w:val="0"/>
              <w:autoSpaceDN w:val="0"/>
              <w:adjustRightInd w:val="0"/>
              <w:spacing w:line="256" w:lineRule="auto"/>
              <w:rPr>
                <w:rFonts w:eastAsia="Calibri"/>
                <w:b/>
                <w:bCs/>
                <w:sz w:val="22"/>
                <w:szCs w:val="22"/>
                <w:lang w:eastAsia="en-US"/>
              </w:rPr>
            </w:pPr>
            <w:r w:rsidRPr="00E4172A">
              <w:rPr>
                <w:b/>
                <w:bCs/>
                <w:sz w:val="22"/>
                <w:szCs w:val="22"/>
              </w:rPr>
              <w:t>«____» ___________ __г.</w:t>
            </w:r>
          </w:p>
        </w:tc>
      </w:tr>
      <w:bookmarkEnd w:id="27"/>
    </w:tbl>
    <w:p w:rsidR="00227A8C" w:rsidRPr="00EB2E71" w:rsidRDefault="00227A8C" w:rsidP="00842D61">
      <w:pPr>
        <w:autoSpaceDE w:val="0"/>
        <w:autoSpaceDN w:val="0"/>
        <w:adjustRightInd w:val="0"/>
        <w:jc w:val="both"/>
        <w:rPr>
          <w:sz w:val="22"/>
          <w:szCs w:val="22"/>
        </w:rPr>
      </w:pPr>
    </w:p>
    <w:p w:rsidR="00323640" w:rsidRPr="00EB2E71" w:rsidRDefault="00323640" w:rsidP="00323640">
      <w:pPr>
        <w:autoSpaceDE w:val="0"/>
        <w:autoSpaceDN w:val="0"/>
        <w:adjustRightInd w:val="0"/>
        <w:ind w:firstLine="709"/>
        <w:jc w:val="both"/>
        <w:rPr>
          <w:sz w:val="22"/>
          <w:szCs w:val="22"/>
        </w:rPr>
      </w:pPr>
    </w:p>
    <w:p w:rsidR="00323640" w:rsidRPr="00EB2E71" w:rsidRDefault="00323640" w:rsidP="00323640">
      <w:pPr>
        <w:autoSpaceDE w:val="0"/>
        <w:autoSpaceDN w:val="0"/>
        <w:adjustRightInd w:val="0"/>
        <w:ind w:firstLine="709"/>
        <w:jc w:val="both"/>
        <w:rPr>
          <w:sz w:val="22"/>
          <w:szCs w:val="22"/>
        </w:rPr>
      </w:pPr>
    </w:p>
    <w:p w:rsidR="00323640" w:rsidRPr="00EB2E71" w:rsidRDefault="00323640" w:rsidP="00323640">
      <w:pPr>
        <w:autoSpaceDE w:val="0"/>
        <w:autoSpaceDN w:val="0"/>
        <w:adjustRightInd w:val="0"/>
        <w:ind w:firstLine="709"/>
        <w:jc w:val="both"/>
        <w:rPr>
          <w:sz w:val="22"/>
          <w:szCs w:val="22"/>
        </w:rPr>
      </w:pPr>
    </w:p>
    <w:p w:rsidR="00323640" w:rsidRPr="00EB2E71" w:rsidRDefault="00323640" w:rsidP="00323640">
      <w:pPr>
        <w:autoSpaceDE w:val="0"/>
        <w:autoSpaceDN w:val="0"/>
        <w:adjustRightInd w:val="0"/>
        <w:ind w:firstLine="709"/>
        <w:jc w:val="both"/>
        <w:rPr>
          <w:sz w:val="22"/>
          <w:szCs w:val="22"/>
        </w:rPr>
      </w:pPr>
    </w:p>
    <w:p w:rsidR="00323640" w:rsidRPr="00EB2E71" w:rsidRDefault="00323640" w:rsidP="00323640">
      <w:pPr>
        <w:autoSpaceDE w:val="0"/>
        <w:autoSpaceDN w:val="0"/>
        <w:adjustRightInd w:val="0"/>
        <w:ind w:firstLine="709"/>
        <w:jc w:val="both"/>
        <w:rPr>
          <w:sz w:val="22"/>
          <w:szCs w:val="22"/>
        </w:rPr>
      </w:pPr>
    </w:p>
    <w:p w:rsidR="00323640" w:rsidRPr="00EB2E71" w:rsidRDefault="00323640" w:rsidP="00323640">
      <w:pPr>
        <w:widowControl w:val="0"/>
        <w:autoSpaceDE w:val="0"/>
        <w:autoSpaceDN w:val="0"/>
        <w:adjustRightInd w:val="0"/>
        <w:ind w:firstLine="709"/>
        <w:jc w:val="right"/>
        <w:rPr>
          <w:sz w:val="20"/>
          <w:szCs w:val="20"/>
        </w:rPr>
      </w:pPr>
      <w:r w:rsidRPr="00EB2E71">
        <w:br w:type="column"/>
      </w:r>
      <w:r w:rsidRPr="00EB2E71">
        <w:rPr>
          <w:rFonts w:eastAsia="Calibri"/>
          <w:color w:val="000000"/>
          <w:sz w:val="20"/>
          <w:szCs w:val="20"/>
        </w:rPr>
        <w:lastRenderedPageBreak/>
        <w:t>Приложение № 3</w:t>
      </w:r>
    </w:p>
    <w:p w:rsidR="00323640" w:rsidRPr="00EB2E71" w:rsidRDefault="00323640" w:rsidP="00323640">
      <w:pPr>
        <w:ind w:left="5103"/>
        <w:jc w:val="right"/>
        <w:rPr>
          <w:rFonts w:eastAsia="Calibri"/>
          <w:color w:val="000000"/>
          <w:sz w:val="20"/>
          <w:szCs w:val="20"/>
        </w:rPr>
      </w:pPr>
      <w:r w:rsidRPr="00EB2E71">
        <w:rPr>
          <w:rFonts w:eastAsia="Calibri"/>
          <w:color w:val="000000"/>
          <w:sz w:val="20"/>
          <w:szCs w:val="20"/>
        </w:rPr>
        <w:t xml:space="preserve">к договору </w:t>
      </w:r>
    </w:p>
    <w:p w:rsidR="00323640" w:rsidRPr="00EB2E71" w:rsidRDefault="00323640" w:rsidP="00323640">
      <w:pPr>
        <w:ind w:left="5103"/>
        <w:jc w:val="right"/>
        <w:rPr>
          <w:rFonts w:eastAsia="Calibri"/>
          <w:color w:val="000000"/>
          <w:sz w:val="20"/>
          <w:szCs w:val="20"/>
        </w:rPr>
      </w:pPr>
      <w:r w:rsidRPr="00EB2E71">
        <w:rPr>
          <w:rFonts w:eastAsia="Calibri"/>
          <w:color w:val="000000"/>
          <w:sz w:val="20"/>
          <w:szCs w:val="20"/>
        </w:rPr>
        <w:t xml:space="preserve">на оказание услуг по диагностике, техническому обслуживанию и ремонту автотранспортных средств  </w:t>
      </w:r>
    </w:p>
    <w:p w:rsidR="00323640" w:rsidRPr="00EB2E71" w:rsidRDefault="00323640" w:rsidP="00323640">
      <w:pPr>
        <w:ind w:left="5103"/>
        <w:jc w:val="right"/>
        <w:rPr>
          <w:rFonts w:eastAsia="Calibri"/>
          <w:color w:val="000000"/>
          <w:sz w:val="20"/>
          <w:szCs w:val="20"/>
        </w:rPr>
      </w:pPr>
      <w:r w:rsidRPr="00EB2E71">
        <w:rPr>
          <w:rFonts w:eastAsia="Calibri"/>
          <w:color w:val="000000"/>
          <w:sz w:val="20"/>
          <w:szCs w:val="20"/>
        </w:rPr>
        <w:t>от _____________ 20__ г.</w:t>
      </w:r>
    </w:p>
    <w:p w:rsidR="00323640" w:rsidRPr="00EB2E71" w:rsidRDefault="00323640" w:rsidP="00323640">
      <w:pPr>
        <w:jc w:val="right"/>
        <w:rPr>
          <w:rFonts w:eastAsia="Calibri"/>
          <w:color w:val="000000"/>
          <w:sz w:val="20"/>
          <w:szCs w:val="20"/>
        </w:rPr>
      </w:pPr>
      <w:r w:rsidRPr="00EB2E71">
        <w:rPr>
          <w:rFonts w:eastAsia="Calibri"/>
          <w:color w:val="000000"/>
          <w:sz w:val="20"/>
          <w:szCs w:val="20"/>
        </w:rPr>
        <w:t>№</w:t>
      </w:r>
      <w:r w:rsidR="00842D61" w:rsidRPr="00EB2E71">
        <w:rPr>
          <w:rFonts w:eastAsia="Calibri"/>
          <w:color w:val="000000"/>
          <w:sz w:val="20"/>
          <w:szCs w:val="20"/>
        </w:rPr>
        <w:t>18/31/577</w:t>
      </w:r>
    </w:p>
    <w:p w:rsidR="00323640" w:rsidRPr="00EB2E71" w:rsidRDefault="00323640" w:rsidP="00323640">
      <w:pPr>
        <w:jc w:val="right"/>
        <w:rPr>
          <w:rFonts w:eastAsia="Calibri"/>
          <w:color w:val="000000"/>
          <w:sz w:val="28"/>
          <w:szCs w:val="20"/>
        </w:rPr>
      </w:pPr>
    </w:p>
    <w:p w:rsidR="00323640" w:rsidRPr="00EB2E71" w:rsidRDefault="00323640" w:rsidP="00323640">
      <w:pPr>
        <w:jc w:val="center"/>
        <w:rPr>
          <w:color w:val="000000"/>
          <w:sz w:val="28"/>
          <w:szCs w:val="28"/>
        </w:rPr>
      </w:pPr>
      <w:r w:rsidRPr="00EB2E71">
        <w:rPr>
          <w:color w:val="000000"/>
          <w:sz w:val="28"/>
          <w:szCs w:val="28"/>
        </w:rPr>
        <w:t>Протокол согласования цены договора</w:t>
      </w:r>
    </w:p>
    <w:p w:rsidR="00323640" w:rsidRPr="00EB2E71" w:rsidRDefault="00323640" w:rsidP="00323640">
      <w:pPr>
        <w:jc w:val="center"/>
        <w:rPr>
          <w:color w:val="000000"/>
          <w:sz w:val="28"/>
          <w:szCs w:val="28"/>
        </w:rPr>
      </w:pPr>
    </w:p>
    <w:p w:rsidR="00323640" w:rsidRPr="00EB2E71" w:rsidRDefault="00323640" w:rsidP="00323640">
      <w:pPr>
        <w:pStyle w:val="ConsPlusNonformat"/>
        <w:ind w:firstLine="709"/>
        <w:jc w:val="both"/>
        <w:rPr>
          <w:rFonts w:ascii="Times New Roman" w:hAnsi="Times New Roman" w:cs="Times New Roman"/>
          <w:sz w:val="22"/>
          <w:szCs w:val="22"/>
        </w:rPr>
      </w:pPr>
      <w:r w:rsidRPr="00EB2E71">
        <w:rPr>
          <w:rFonts w:ascii="Times New Roman" w:hAnsi="Times New Roman" w:cs="Times New Roman"/>
          <w:sz w:val="22"/>
          <w:szCs w:val="22"/>
        </w:rPr>
        <w:t xml:space="preserve">  Цена     настоящего     Договора составляет </w:t>
      </w:r>
      <w:r w:rsidR="003E6B05" w:rsidRPr="00EB2E71">
        <w:rPr>
          <w:rFonts w:ascii="Times New Roman" w:hAnsi="Times New Roman" w:cs="Times New Roman"/>
          <w:sz w:val="22"/>
          <w:szCs w:val="22"/>
        </w:rPr>
        <w:t>2 724 821 (Два миллиона семьсот двадцать четыре тысячи восемьсот двадцать один) рубль 10 копеек, НДС не облагается на основании п.2 ст. 346.11 гл. 26.2 Налогового Кодекса РФ.</w:t>
      </w:r>
    </w:p>
    <w:p w:rsidR="00323640" w:rsidRPr="00EB2E71" w:rsidRDefault="00323640" w:rsidP="00323640">
      <w:pPr>
        <w:jc w:val="center"/>
      </w:pPr>
    </w:p>
    <w:p w:rsidR="00323640" w:rsidRPr="00EB2E71" w:rsidRDefault="00323640" w:rsidP="00323640">
      <w:pPr>
        <w:jc w:val="center"/>
      </w:pPr>
    </w:p>
    <w:p w:rsidR="00323640" w:rsidRPr="00EB2E71" w:rsidRDefault="00323640" w:rsidP="00323640">
      <w:pPr>
        <w:jc w:val="center"/>
      </w:pPr>
      <w:r w:rsidRPr="00EB2E71">
        <w:t>Цена запасных частей, расходных материалов, цена за 1 н\ч:</w:t>
      </w:r>
    </w:p>
    <w:p w:rsidR="00323640" w:rsidRPr="00EB2E71" w:rsidRDefault="00323640" w:rsidP="00323640">
      <w:pPr>
        <w:jc w:val="center"/>
      </w:pPr>
    </w:p>
    <w:tbl>
      <w:tblPr>
        <w:tblStyle w:val="a5"/>
        <w:tblW w:w="5000" w:type="pct"/>
        <w:tblLook w:val="04A0" w:firstRow="1" w:lastRow="0" w:firstColumn="1" w:lastColumn="0" w:noHBand="0" w:noVBand="1"/>
      </w:tblPr>
      <w:tblGrid>
        <w:gridCol w:w="2342"/>
        <w:gridCol w:w="1016"/>
        <w:gridCol w:w="1558"/>
        <w:gridCol w:w="169"/>
        <w:gridCol w:w="1272"/>
        <w:gridCol w:w="290"/>
        <w:gridCol w:w="1499"/>
        <w:gridCol w:w="1481"/>
      </w:tblGrid>
      <w:tr w:rsidR="00B77DFF" w:rsidRPr="00EB2E71" w:rsidTr="00B77DFF">
        <w:tc>
          <w:tcPr>
            <w:tcW w:w="1247" w:type="pct"/>
            <w:vAlign w:val="center"/>
          </w:tcPr>
          <w:p w:rsidR="00B77DFF" w:rsidRPr="00EB2E71" w:rsidRDefault="00B77DFF" w:rsidP="00323640">
            <w:pPr>
              <w:autoSpaceDE w:val="0"/>
              <w:autoSpaceDN w:val="0"/>
              <w:adjustRightInd w:val="0"/>
              <w:spacing w:before="120" w:after="120" w:line="288" w:lineRule="exact"/>
              <w:jc w:val="center"/>
              <w:rPr>
                <w:b/>
                <w:bCs/>
                <w:color w:val="000000" w:themeColor="text1"/>
              </w:rPr>
            </w:pPr>
            <w:r w:rsidRPr="00EB2E71">
              <w:rPr>
                <w:b/>
                <w:bCs/>
                <w:color w:val="000000" w:themeColor="text1"/>
              </w:rPr>
              <w:t>Наименование запасных частей</w:t>
            </w:r>
          </w:p>
        </w:tc>
        <w:tc>
          <w:tcPr>
            <w:tcW w:w="519" w:type="pct"/>
          </w:tcPr>
          <w:p w:rsidR="00B77DFF" w:rsidRPr="00EB2E71" w:rsidRDefault="00B77DFF" w:rsidP="00323640">
            <w:pPr>
              <w:autoSpaceDE w:val="0"/>
              <w:autoSpaceDN w:val="0"/>
              <w:adjustRightInd w:val="0"/>
              <w:spacing w:before="120" w:after="120" w:line="288" w:lineRule="exact"/>
              <w:jc w:val="center"/>
              <w:rPr>
                <w:b/>
                <w:bCs/>
                <w:color w:val="000000" w:themeColor="text1"/>
              </w:rPr>
            </w:pPr>
            <w:proofErr w:type="spellStart"/>
            <w:r w:rsidRPr="00EB2E71">
              <w:rPr>
                <w:b/>
                <w:bCs/>
                <w:color w:val="000000" w:themeColor="text1"/>
              </w:rPr>
              <w:t>Ед.изм</w:t>
            </w:r>
            <w:proofErr w:type="spellEnd"/>
            <w:r w:rsidRPr="00EB2E71">
              <w:rPr>
                <w:b/>
                <w:bCs/>
                <w:color w:val="000000" w:themeColor="text1"/>
              </w:rPr>
              <w:t>.</w:t>
            </w:r>
          </w:p>
        </w:tc>
        <w:tc>
          <w:tcPr>
            <w:tcW w:w="951" w:type="pct"/>
            <w:gridSpan w:val="2"/>
            <w:vAlign w:val="center"/>
          </w:tcPr>
          <w:p w:rsidR="00B77DFF" w:rsidRPr="00EB2E71" w:rsidRDefault="00B77DFF" w:rsidP="00323640">
            <w:pPr>
              <w:autoSpaceDE w:val="0"/>
              <w:autoSpaceDN w:val="0"/>
              <w:adjustRightInd w:val="0"/>
              <w:spacing w:before="120" w:after="120" w:line="288" w:lineRule="exact"/>
              <w:jc w:val="center"/>
              <w:rPr>
                <w:b/>
                <w:bCs/>
                <w:color w:val="000000" w:themeColor="text1"/>
              </w:rPr>
            </w:pPr>
            <w:r w:rsidRPr="00EB2E71">
              <w:rPr>
                <w:b/>
                <w:bCs/>
                <w:color w:val="000000" w:themeColor="text1"/>
              </w:rPr>
              <w:t>Артикул</w:t>
            </w:r>
          </w:p>
        </w:tc>
        <w:tc>
          <w:tcPr>
            <w:tcW w:w="761" w:type="pct"/>
            <w:gridSpan w:val="2"/>
            <w:vAlign w:val="center"/>
          </w:tcPr>
          <w:p w:rsidR="00B77DFF" w:rsidRPr="00EB2E71" w:rsidRDefault="00B77DFF" w:rsidP="00E02C33">
            <w:pPr>
              <w:autoSpaceDE w:val="0"/>
              <w:autoSpaceDN w:val="0"/>
              <w:adjustRightInd w:val="0"/>
              <w:spacing w:before="120" w:after="120" w:line="288" w:lineRule="exact"/>
              <w:jc w:val="center"/>
              <w:rPr>
                <w:b/>
                <w:bCs/>
                <w:color w:val="000000" w:themeColor="text1"/>
              </w:rPr>
            </w:pPr>
            <w:r w:rsidRPr="00EB2E71">
              <w:rPr>
                <w:b/>
                <w:bCs/>
                <w:color w:val="000000" w:themeColor="text1"/>
              </w:rPr>
              <w:t>Товарный знак</w:t>
            </w:r>
          </w:p>
        </w:tc>
        <w:tc>
          <w:tcPr>
            <w:tcW w:w="766" w:type="pct"/>
            <w:vAlign w:val="center"/>
          </w:tcPr>
          <w:p w:rsidR="00B77DFF" w:rsidRPr="00EB2E71" w:rsidRDefault="00B77DFF" w:rsidP="00323640">
            <w:pPr>
              <w:autoSpaceDE w:val="0"/>
              <w:autoSpaceDN w:val="0"/>
              <w:adjustRightInd w:val="0"/>
              <w:spacing w:before="120" w:after="120" w:line="288" w:lineRule="exact"/>
              <w:jc w:val="center"/>
              <w:rPr>
                <w:b/>
                <w:bCs/>
                <w:color w:val="000000" w:themeColor="text1"/>
              </w:rPr>
            </w:pPr>
            <w:r w:rsidRPr="00EB2E71">
              <w:rPr>
                <w:b/>
                <w:bCs/>
                <w:color w:val="000000" w:themeColor="text1"/>
              </w:rPr>
              <w:t>Количество</w:t>
            </w:r>
          </w:p>
        </w:tc>
        <w:tc>
          <w:tcPr>
            <w:tcW w:w="756" w:type="pct"/>
          </w:tcPr>
          <w:p w:rsidR="00B77DFF" w:rsidRPr="00EB2E71" w:rsidRDefault="00B77DFF" w:rsidP="00323640">
            <w:pPr>
              <w:autoSpaceDE w:val="0"/>
              <w:autoSpaceDN w:val="0"/>
              <w:adjustRightInd w:val="0"/>
              <w:spacing w:before="120" w:after="120" w:line="288" w:lineRule="exact"/>
              <w:jc w:val="center"/>
              <w:rPr>
                <w:b/>
                <w:bCs/>
                <w:color w:val="000000" w:themeColor="text1"/>
              </w:rPr>
            </w:pPr>
            <w:r w:rsidRPr="00EB2E71">
              <w:rPr>
                <w:b/>
                <w:bCs/>
                <w:color w:val="000000" w:themeColor="text1"/>
              </w:rPr>
              <w:t>Цена за ед.</w:t>
            </w:r>
          </w:p>
          <w:p w:rsidR="00B77DFF" w:rsidRPr="00EB2E71" w:rsidRDefault="00B77DFF" w:rsidP="00323640">
            <w:pPr>
              <w:autoSpaceDE w:val="0"/>
              <w:autoSpaceDN w:val="0"/>
              <w:adjustRightInd w:val="0"/>
              <w:spacing w:before="120" w:after="120" w:line="288" w:lineRule="exact"/>
              <w:jc w:val="center"/>
              <w:rPr>
                <w:b/>
                <w:bCs/>
                <w:color w:val="000000" w:themeColor="text1"/>
              </w:rPr>
            </w:pPr>
            <w:r w:rsidRPr="00EB2E71">
              <w:rPr>
                <w:b/>
                <w:bCs/>
                <w:color w:val="000000" w:themeColor="text1"/>
              </w:rPr>
              <w:t>(НДС не облагается)</w:t>
            </w:r>
          </w:p>
        </w:tc>
      </w:tr>
      <w:tr w:rsidR="00B77DFF" w:rsidRPr="00EB2E71" w:rsidTr="00B77DFF">
        <w:tc>
          <w:tcPr>
            <w:tcW w:w="5000" w:type="pct"/>
            <w:gridSpan w:val="8"/>
          </w:tcPr>
          <w:p w:rsidR="00B77DFF" w:rsidRPr="00EB2E71" w:rsidRDefault="00B77DFF" w:rsidP="00323640">
            <w:pPr>
              <w:spacing w:line="240" w:lineRule="atLeast"/>
              <w:jc w:val="center"/>
              <w:rPr>
                <w:b/>
              </w:rPr>
            </w:pPr>
            <w:r w:rsidRPr="00EB2E71">
              <w:rPr>
                <w:b/>
              </w:rPr>
              <w:t>FORD TRANSIT</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Бампер передний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1437153</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 </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3 468,57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Брызговик передний к-т</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к-</w:t>
            </w:r>
            <w:proofErr w:type="spellStart"/>
            <w:r w:rsidRPr="00EB2E71">
              <w:rPr>
                <w:color w:val="000000" w:themeColor="text1"/>
                <w:sz w:val="22"/>
                <w:szCs w:val="22"/>
              </w:rPr>
              <w:t>кт</w:t>
            </w:r>
            <w:proofErr w:type="spellEnd"/>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ST-FDR7-016B-1</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 xml:space="preserve">SAT </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943,26</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Втулка стабилизатора переднего</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4671720</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36</w:t>
            </w:r>
          </w:p>
        </w:tc>
        <w:tc>
          <w:tcPr>
            <w:tcW w:w="756" w:type="pct"/>
          </w:tcPr>
          <w:p w:rsidR="00B77DFF" w:rsidRPr="00EB2E71" w:rsidRDefault="00B77DFF" w:rsidP="003E6B05">
            <w:pPr>
              <w:jc w:val="center"/>
              <w:rPr>
                <w:sz w:val="22"/>
                <w:szCs w:val="22"/>
              </w:rPr>
            </w:pPr>
            <w:r w:rsidRPr="00EB2E71">
              <w:rPr>
                <w:sz w:val="22"/>
                <w:szCs w:val="22"/>
              </w:rPr>
              <w:t>227,52</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Колодка тормозная задняя комплект</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9123</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 xml:space="preserve">ABS </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30</w:t>
            </w:r>
          </w:p>
        </w:tc>
        <w:tc>
          <w:tcPr>
            <w:tcW w:w="756" w:type="pct"/>
          </w:tcPr>
          <w:p w:rsidR="00B77DFF" w:rsidRPr="00EB2E71" w:rsidRDefault="00B77DFF" w:rsidP="003E6B05">
            <w:pPr>
              <w:jc w:val="center"/>
              <w:rPr>
                <w:sz w:val="22"/>
                <w:szCs w:val="22"/>
              </w:rPr>
            </w:pPr>
            <w:r w:rsidRPr="00EB2E71">
              <w:rPr>
                <w:sz w:val="22"/>
                <w:szCs w:val="22"/>
              </w:rPr>
              <w:t>1 176,75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Колодка тормозная передняя</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1724</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 xml:space="preserve">ABS </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35</w:t>
            </w:r>
          </w:p>
        </w:tc>
        <w:tc>
          <w:tcPr>
            <w:tcW w:w="756" w:type="pct"/>
          </w:tcPr>
          <w:p w:rsidR="00B77DFF" w:rsidRPr="00EB2E71" w:rsidRDefault="00B77DFF" w:rsidP="003E6B05">
            <w:pPr>
              <w:jc w:val="center"/>
              <w:rPr>
                <w:sz w:val="22"/>
                <w:szCs w:val="22"/>
              </w:rPr>
            </w:pPr>
            <w:r w:rsidRPr="00EB2E71">
              <w:rPr>
                <w:sz w:val="22"/>
                <w:szCs w:val="22"/>
              </w:rPr>
              <w:t>1 684,87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Корпус воздушного фильтра</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1785407</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4 840,34</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Кронштейн крепления бампера</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1437152</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20</w:t>
            </w:r>
          </w:p>
        </w:tc>
        <w:tc>
          <w:tcPr>
            <w:tcW w:w="756" w:type="pct"/>
          </w:tcPr>
          <w:p w:rsidR="00B77DFF" w:rsidRPr="00EB2E71" w:rsidRDefault="00B77DFF" w:rsidP="003E6B05">
            <w:pPr>
              <w:jc w:val="center"/>
              <w:rPr>
                <w:sz w:val="22"/>
                <w:szCs w:val="22"/>
              </w:rPr>
            </w:pPr>
            <w:r w:rsidRPr="00EB2E71">
              <w:rPr>
                <w:sz w:val="22"/>
                <w:szCs w:val="22"/>
              </w:rPr>
              <w:t>738,29</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Мотор стеклоочистителя ветрового стекла</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1097546</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5</w:t>
            </w:r>
          </w:p>
        </w:tc>
        <w:tc>
          <w:tcPr>
            <w:tcW w:w="756" w:type="pct"/>
          </w:tcPr>
          <w:p w:rsidR="00B77DFF" w:rsidRPr="00EB2E71" w:rsidRDefault="00B77DFF" w:rsidP="003E6B05">
            <w:pPr>
              <w:jc w:val="center"/>
              <w:rPr>
                <w:sz w:val="22"/>
                <w:szCs w:val="22"/>
              </w:rPr>
            </w:pPr>
            <w:r w:rsidRPr="00EB2E71">
              <w:rPr>
                <w:sz w:val="22"/>
                <w:szCs w:val="22"/>
              </w:rPr>
              <w:t>6 304,32</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Наконечник рулевой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1502031</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20</w:t>
            </w:r>
          </w:p>
        </w:tc>
        <w:tc>
          <w:tcPr>
            <w:tcW w:w="756" w:type="pct"/>
          </w:tcPr>
          <w:p w:rsidR="00B77DFF" w:rsidRPr="00EB2E71" w:rsidRDefault="00B77DFF" w:rsidP="003E6B05">
            <w:pPr>
              <w:jc w:val="center"/>
              <w:rPr>
                <w:sz w:val="22"/>
                <w:szCs w:val="22"/>
              </w:rPr>
            </w:pPr>
            <w:r w:rsidRPr="00EB2E71">
              <w:rPr>
                <w:sz w:val="22"/>
                <w:szCs w:val="22"/>
              </w:rPr>
              <w:t>791,03</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 xml:space="preserve">Насос </w:t>
            </w:r>
            <w:proofErr w:type="spellStart"/>
            <w:r w:rsidRPr="00EB2E71">
              <w:rPr>
                <w:color w:val="000000" w:themeColor="text1"/>
                <w:sz w:val="22"/>
                <w:szCs w:val="22"/>
              </w:rPr>
              <w:t>ваккумный</w:t>
            </w:r>
            <w:proofErr w:type="spellEnd"/>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1751493</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14 109,10</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Насос ГУР</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1534806</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14 452,71</w:t>
            </w:r>
          </w:p>
        </w:tc>
      </w:tr>
      <w:tr w:rsidR="00B77DFF" w:rsidRPr="00EB2E71" w:rsidTr="00B77DFF">
        <w:tc>
          <w:tcPr>
            <w:tcW w:w="1247" w:type="pct"/>
            <w:vAlign w:val="center"/>
          </w:tcPr>
          <w:p w:rsidR="00B77DFF" w:rsidRPr="00EB2E71" w:rsidRDefault="00B77DFF" w:rsidP="00B77DFF">
            <w:pPr>
              <w:rPr>
                <w:color w:val="000000" w:themeColor="text1"/>
                <w:sz w:val="22"/>
                <w:szCs w:val="22"/>
              </w:rPr>
            </w:pPr>
            <w:proofErr w:type="spellStart"/>
            <w:r w:rsidRPr="00EB2E71">
              <w:rPr>
                <w:color w:val="000000" w:themeColor="text1"/>
                <w:sz w:val="22"/>
                <w:szCs w:val="22"/>
              </w:rPr>
              <w:t>Натяжитель</w:t>
            </w:r>
            <w:proofErr w:type="spellEnd"/>
            <w:r w:rsidRPr="00EB2E71">
              <w:rPr>
                <w:color w:val="000000" w:themeColor="text1"/>
                <w:sz w:val="22"/>
                <w:szCs w:val="22"/>
              </w:rPr>
              <w:t xml:space="preserve"> ремня</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1766642</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15</w:t>
            </w:r>
          </w:p>
        </w:tc>
        <w:tc>
          <w:tcPr>
            <w:tcW w:w="756" w:type="pct"/>
          </w:tcPr>
          <w:p w:rsidR="00B77DFF" w:rsidRPr="00EB2E71" w:rsidRDefault="00B77DFF" w:rsidP="003E6B05">
            <w:pPr>
              <w:jc w:val="center"/>
              <w:rPr>
                <w:sz w:val="22"/>
                <w:szCs w:val="22"/>
              </w:rPr>
            </w:pPr>
            <w:r w:rsidRPr="00EB2E71">
              <w:rPr>
                <w:sz w:val="22"/>
                <w:szCs w:val="22"/>
              </w:rPr>
              <w:t>6 105,32</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Опора стойки</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1377973</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20</w:t>
            </w:r>
          </w:p>
        </w:tc>
        <w:tc>
          <w:tcPr>
            <w:tcW w:w="756" w:type="pct"/>
          </w:tcPr>
          <w:p w:rsidR="00B77DFF" w:rsidRPr="00EB2E71" w:rsidRDefault="00B77DFF" w:rsidP="003E6B05">
            <w:pPr>
              <w:jc w:val="center"/>
              <w:rPr>
                <w:sz w:val="22"/>
                <w:szCs w:val="22"/>
              </w:rPr>
            </w:pPr>
            <w:r w:rsidRPr="00EB2E71">
              <w:rPr>
                <w:sz w:val="22"/>
                <w:szCs w:val="22"/>
              </w:rPr>
              <w:t>1 192,67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Опора шаровая</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FDBJ8945</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MOOG</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26</w:t>
            </w:r>
          </w:p>
        </w:tc>
        <w:tc>
          <w:tcPr>
            <w:tcW w:w="756" w:type="pct"/>
          </w:tcPr>
          <w:p w:rsidR="00B77DFF" w:rsidRPr="00EB2E71" w:rsidRDefault="00B77DFF" w:rsidP="003E6B05">
            <w:pPr>
              <w:jc w:val="center"/>
              <w:rPr>
                <w:sz w:val="22"/>
                <w:szCs w:val="22"/>
              </w:rPr>
            </w:pPr>
            <w:r w:rsidRPr="00EB2E71">
              <w:rPr>
                <w:sz w:val="22"/>
                <w:szCs w:val="22"/>
              </w:rPr>
              <w:t>1 415,55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Патрубок воздушного фильтра</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1749309</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4 011,84</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Педальный узел</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1433670</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w:t>
            </w:r>
          </w:p>
        </w:tc>
        <w:tc>
          <w:tcPr>
            <w:tcW w:w="756" w:type="pct"/>
          </w:tcPr>
          <w:p w:rsidR="00B77DFF" w:rsidRPr="00EB2E71" w:rsidRDefault="00B77DFF" w:rsidP="003E6B05">
            <w:pPr>
              <w:jc w:val="center"/>
              <w:rPr>
                <w:sz w:val="22"/>
                <w:szCs w:val="22"/>
              </w:rPr>
            </w:pPr>
            <w:r w:rsidRPr="00EB2E71">
              <w:rPr>
                <w:sz w:val="22"/>
                <w:szCs w:val="22"/>
              </w:rPr>
              <w:t>5 337,18</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Плата фонаря</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1681537</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8</w:t>
            </w:r>
          </w:p>
        </w:tc>
        <w:tc>
          <w:tcPr>
            <w:tcW w:w="756" w:type="pct"/>
          </w:tcPr>
          <w:p w:rsidR="00B77DFF" w:rsidRPr="00EB2E71" w:rsidRDefault="00B77DFF" w:rsidP="003E6B05">
            <w:pPr>
              <w:jc w:val="center"/>
              <w:rPr>
                <w:sz w:val="22"/>
                <w:szCs w:val="22"/>
              </w:rPr>
            </w:pPr>
            <w:r w:rsidRPr="00EB2E71">
              <w:rPr>
                <w:sz w:val="22"/>
                <w:szCs w:val="22"/>
              </w:rPr>
              <w:t>1 239,44</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Подшипник опорный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1377929</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20</w:t>
            </w:r>
          </w:p>
        </w:tc>
        <w:tc>
          <w:tcPr>
            <w:tcW w:w="756" w:type="pct"/>
          </w:tcPr>
          <w:p w:rsidR="00B77DFF" w:rsidRPr="00EB2E71" w:rsidRDefault="00B77DFF" w:rsidP="003E6B05">
            <w:pPr>
              <w:jc w:val="center"/>
              <w:rPr>
                <w:sz w:val="22"/>
                <w:szCs w:val="22"/>
              </w:rPr>
            </w:pPr>
            <w:r w:rsidRPr="00EB2E71">
              <w:rPr>
                <w:sz w:val="22"/>
                <w:szCs w:val="22"/>
              </w:rPr>
              <w:t>1 193,34</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Подшипник ступицы передний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VKBA6526</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SKF</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25</w:t>
            </w:r>
          </w:p>
        </w:tc>
        <w:tc>
          <w:tcPr>
            <w:tcW w:w="756" w:type="pct"/>
          </w:tcPr>
          <w:p w:rsidR="00B77DFF" w:rsidRPr="00EB2E71" w:rsidRDefault="00B77DFF" w:rsidP="003E6B05">
            <w:pPr>
              <w:jc w:val="center"/>
              <w:rPr>
                <w:sz w:val="22"/>
                <w:szCs w:val="22"/>
              </w:rPr>
            </w:pPr>
            <w:r w:rsidRPr="00EB2E71">
              <w:rPr>
                <w:sz w:val="22"/>
                <w:szCs w:val="22"/>
              </w:rPr>
              <w:t>3 900,40</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Ремень приводной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1750992</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20</w:t>
            </w:r>
          </w:p>
        </w:tc>
        <w:tc>
          <w:tcPr>
            <w:tcW w:w="756" w:type="pct"/>
          </w:tcPr>
          <w:p w:rsidR="00B77DFF" w:rsidRPr="00EB2E71" w:rsidRDefault="00B77DFF" w:rsidP="003E6B05">
            <w:pPr>
              <w:jc w:val="center"/>
              <w:rPr>
                <w:sz w:val="22"/>
                <w:szCs w:val="22"/>
              </w:rPr>
            </w:pPr>
            <w:r w:rsidRPr="00EB2E71">
              <w:rPr>
                <w:sz w:val="22"/>
                <w:szCs w:val="22"/>
              </w:rPr>
              <w:t>2 786,00</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Ролик сдвижной двери верхний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1639909</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8</w:t>
            </w:r>
          </w:p>
        </w:tc>
        <w:tc>
          <w:tcPr>
            <w:tcW w:w="756" w:type="pct"/>
          </w:tcPr>
          <w:p w:rsidR="00B77DFF" w:rsidRPr="00EB2E71" w:rsidRDefault="00B77DFF" w:rsidP="003E6B05">
            <w:pPr>
              <w:jc w:val="center"/>
              <w:rPr>
                <w:sz w:val="22"/>
                <w:szCs w:val="22"/>
              </w:rPr>
            </w:pPr>
            <w:r w:rsidRPr="00EB2E71">
              <w:rPr>
                <w:sz w:val="22"/>
                <w:szCs w:val="22"/>
              </w:rPr>
              <w:t>1 671,60</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lastRenderedPageBreak/>
              <w:t>Рулевая рейка</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1566547</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27 634,47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Рулевые наконечники</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1502031</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20</w:t>
            </w:r>
          </w:p>
        </w:tc>
        <w:tc>
          <w:tcPr>
            <w:tcW w:w="756" w:type="pct"/>
          </w:tcPr>
          <w:p w:rsidR="00B77DFF" w:rsidRPr="00EB2E71" w:rsidRDefault="00B77DFF" w:rsidP="003E6B05">
            <w:pPr>
              <w:jc w:val="center"/>
              <w:rPr>
                <w:sz w:val="22"/>
                <w:szCs w:val="22"/>
              </w:rPr>
            </w:pPr>
            <w:r w:rsidRPr="00EB2E71">
              <w:rPr>
                <w:sz w:val="22"/>
                <w:szCs w:val="22"/>
              </w:rPr>
              <w:t>858,35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Ручка двери</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1337126</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1 365,14</w:t>
            </w:r>
          </w:p>
        </w:tc>
      </w:tr>
      <w:tr w:rsidR="00B77DFF" w:rsidRPr="00EB2E71" w:rsidTr="00B77DFF">
        <w:tc>
          <w:tcPr>
            <w:tcW w:w="1247" w:type="pct"/>
            <w:vAlign w:val="center"/>
          </w:tcPr>
          <w:p w:rsidR="00B77DFF" w:rsidRPr="00EB2E71" w:rsidRDefault="00B77DFF" w:rsidP="00B77DFF">
            <w:pPr>
              <w:rPr>
                <w:color w:val="000000" w:themeColor="text1"/>
                <w:sz w:val="22"/>
                <w:szCs w:val="22"/>
              </w:rPr>
            </w:pPr>
            <w:proofErr w:type="spellStart"/>
            <w:r w:rsidRPr="00EB2E71">
              <w:rPr>
                <w:color w:val="000000" w:themeColor="text1"/>
                <w:sz w:val="22"/>
                <w:szCs w:val="22"/>
              </w:rPr>
              <w:t>Сайлентблок</w:t>
            </w:r>
            <w:proofErr w:type="spellEnd"/>
            <w:r w:rsidRPr="00EB2E71">
              <w:rPr>
                <w:color w:val="000000" w:themeColor="text1"/>
                <w:sz w:val="22"/>
                <w:szCs w:val="22"/>
              </w:rPr>
              <w:t xml:space="preserve"> рессоры задний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BSG30-700-060</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BASBUG</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16</w:t>
            </w:r>
          </w:p>
        </w:tc>
        <w:tc>
          <w:tcPr>
            <w:tcW w:w="756" w:type="pct"/>
          </w:tcPr>
          <w:p w:rsidR="00B77DFF" w:rsidRPr="00EB2E71" w:rsidRDefault="00B77DFF" w:rsidP="003E6B05">
            <w:pPr>
              <w:jc w:val="center"/>
              <w:rPr>
                <w:sz w:val="22"/>
                <w:szCs w:val="22"/>
              </w:rPr>
            </w:pPr>
            <w:r w:rsidRPr="00EB2E71">
              <w:rPr>
                <w:sz w:val="22"/>
                <w:szCs w:val="22"/>
              </w:rPr>
              <w:t>445,76</w:t>
            </w:r>
          </w:p>
        </w:tc>
      </w:tr>
      <w:tr w:rsidR="00B77DFF" w:rsidRPr="00EB2E71" w:rsidTr="00B77DFF">
        <w:tc>
          <w:tcPr>
            <w:tcW w:w="1247" w:type="pct"/>
            <w:vAlign w:val="center"/>
          </w:tcPr>
          <w:p w:rsidR="00B77DFF" w:rsidRPr="00EB2E71" w:rsidRDefault="00B77DFF" w:rsidP="00B77DFF">
            <w:pPr>
              <w:rPr>
                <w:color w:val="000000" w:themeColor="text1"/>
                <w:sz w:val="22"/>
                <w:szCs w:val="22"/>
              </w:rPr>
            </w:pPr>
            <w:proofErr w:type="spellStart"/>
            <w:r w:rsidRPr="00EB2E71">
              <w:rPr>
                <w:color w:val="000000" w:themeColor="text1"/>
                <w:sz w:val="22"/>
                <w:szCs w:val="22"/>
              </w:rPr>
              <w:t>Сайлентблок</w:t>
            </w:r>
            <w:proofErr w:type="spellEnd"/>
            <w:r w:rsidRPr="00EB2E71">
              <w:rPr>
                <w:color w:val="000000" w:themeColor="text1"/>
                <w:sz w:val="22"/>
                <w:szCs w:val="22"/>
              </w:rPr>
              <w:t xml:space="preserve"> рессоры передний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BSG30-700-059</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BASBUG</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18</w:t>
            </w:r>
          </w:p>
        </w:tc>
        <w:tc>
          <w:tcPr>
            <w:tcW w:w="756" w:type="pct"/>
          </w:tcPr>
          <w:p w:rsidR="00B77DFF" w:rsidRPr="00EB2E71" w:rsidRDefault="00B77DFF" w:rsidP="003E6B05">
            <w:pPr>
              <w:jc w:val="center"/>
              <w:rPr>
                <w:sz w:val="22"/>
                <w:szCs w:val="22"/>
              </w:rPr>
            </w:pPr>
            <w:r w:rsidRPr="00EB2E71">
              <w:rPr>
                <w:sz w:val="22"/>
                <w:szCs w:val="22"/>
              </w:rPr>
              <w:t>445,76</w:t>
            </w:r>
          </w:p>
        </w:tc>
      </w:tr>
      <w:tr w:rsidR="00B77DFF" w:rsidRPr="00EB2E71" w:rsidTr="00B77DFF">
        <w:tc>
          <w:tcPr>
            <w:tcW w:w="1247" w:type="pct"/>
            <w:vAlign w:val="center"/>
          </w:tcPr>
          <w:p w:rsidR="00B77DFF" w:rsidRPr="00EB2E71" w:rsidRDefault="00B77DFF" w:rsidP="00B77DFF">
            <w:pPr>
              <w:rPr>
                <w:color w:val="000000" w:themeColor="text1"/>
                <w:sz w:val="22"/>
                <w:szCs w:val="22"/>
              </w:rPr>
            </w:pPr>
            <w:proofErr w:type="spellStart"/>
            <w:r w:rsidRPr="00EB2E71">
              <w:rPr>
                <w:color w:val="000000" w:themeColor="text1"/>
                <w:sz w:val="22"/>
                <w:szCs w:val="22"/>
              </w:rPr>
              <w:t>Сайлентблок</w:t>
            </w:r>
            <w:proofErr w:type="spellEnd"/>
            <w:r w:rsidRPr="00EB2E71">
              <w:rPr>
                <w:color w:val="000000" w:themeColor="text1"/>
                <w:sz w:val="22"/>
                <w:szCs w:val="22"/>
              </w:rPr>
              <w:t xml:space="preserve"> рычага</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IM1656</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proofErr w:type="spellStart"/>
            <w:r w:rsidRPr="00EB2E71">
              <w:rPr>
                <w:color w:val="000000"/>
                <w:sz w:val="22"/>
                <w:szCs w:val="22"/>
              </w:rPr>
              <w:t>Impergom</w:t>
            </w:r>
            <w:proofErr w:type="spellEnd"/>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20</w:t>
            </w:r>
          </w:p>
        </w:tc>
        <w:tc>
          <w:tcPr>
            <w:tcW w:w="756" w:type="pct"/>
          </w:tcPr>
          <w:p w:rsidR="00B77DFF" w:rsidRPr="00EB2E71" w:rsidRDefault="00B77DFF" w:rsidP="003E6B05">
            <w:pPr>
              <w:jc w:val="center"/>
              <w:rPr>
                <w:sz w:val="22"/>
                <w:szCs w:val="22"/>
              </w:rPr>
            </w:pPr>
            <w:r w:rsidRPr="00EB2E71">
              <w:rPr>
                <w:sz w:val="22"/>
                <w:szCs w:val="22"/>
              </w:rPr>
              <w:t>557,53</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 xml:space="preserve">Сальник </w:t>
            </w:r>
            <w:proofErr w:type="gramStart"/>
            <w:r w:rsidRPr="00EB2E71">
              <w:rPr>
                <w:color w:val="000000" w:themeColor="text1"/>
                <w:sz w:val="22"/>
                <w:szCs w:val="22"/>
              </w:rPr>
              <w:t>задней  ступицы</w:t>
            </w:r>
            <w:proofErr w:type="gramEnd"/>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1521590</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25</w:t>
            </w:r>
          </w:p>
        </w:tc>
        <w:tc>
          <w:tcPr>
            <w:tcW w:w="756" w:type="pct"/>
          </w:tcPr>
          <w:p w:rsidR="00B77DFF" w:rsidRPr="00EB2E71" w:rsidRDefault="00B77DFF" w:rsidP="003E6B05">
            <w:pPr>
              <w:jc w:val="center"/>
              <w:rPr>
                <w:sz w:val="22"/>
                <w:szCs w:val="22"/>
              </w:rPr>
            </w:pPr>
            <w:r w:rsidRPr="00EB2E71">
              <w:rPr>
                <w:sz w:val="22"/>
                <w:szCs w:val="22"/>
              </w:rPr>
              <w:t>1 048,73</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Стойка стабилизатора</w:t>
            </w:r>
          </w:p>
        </w:tc>
        <w:tc>
          <w:tcPr>
            <w:tcW w:w="519" w:type="pct"/>
          </w:tcPr>
          <w:p w:rsidR="00B77DFF" w:rsidRPr="00EB2E71" w:rsidRDefault="00B77DFF" w:rsidP="00B77DFF">
            <w:pPr>
              <w:jc w:val="center"/>
              <w:rPr>
                <w:color w:val="000000" w:themeColor="text1"/>
                <w:sz w:val="22"/>
                <w:szCs w:val="22"/>
                <w:shd w:val="clear" w:color="auto" w:fill="FFFFFF"/>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shd w:val="clear" w:color="auto" w:fill="FFFFFF"/>
              </w:rPr>
              <w:t> JTS584</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 xml:space="preserve">TRW </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20</w:t>
            </w:r>
          </w:p>
        </w:tc>
        <w:tc>
          <w:tcPr>
            <w:tcW w:w="756" w:type="pct"/>
          </w:tcPr>
          <w:p w:rsidR="00B77DFF" w:rsidRPr="00EB2E71" w:rsidRDefault="00B77DFF" w:rsidP="003E6B05">
            <w:pPr>
              <w:jc w:val="center"/>
              <w:rPr>
                <w:sz w:val="22"/>
                <w:szCs w:val="22"/>
              </w:rPr>
            </w:pPr>
            <w:r w:rsidRPr="00EB2E71">
              <w:rPr>
                <w:sz w:val="22"/>
                <w:szCs w:val="22"/>
              </w:rPr>
              <w:t>858,35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Ступица передняя</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6526</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proofErr w:type="spellStart"/>
            <w:r w:rsidRPr="00EB2E71">
              <w:rPr>
                <w:color w:val="000000"/>
                <w:sz w:val="22"/>
                <w:szCs w:val="22"/>
              </w:rPr>
              <w:t>Ruville</w:t>
            </w:r>
            <w:proofErr w:type="spellEnd"/>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6</w:t>
            </w:r>
          </w:p>
        </w:tc>
        <w:tc>
          <w:tcPr>
            <w:tcW w:w="756" w:type="pct"/>
          </w:tcPr>
          <w:p w:rsidR="00B77DFF" w:rsidRPr="00EB2E71" w:rsidRDefault="00B77DFF" w:rsidP="003E6B05">
            <w:pPr>
              <w:jc w:val="center"/>
              <w:rPr>
                <w:sz w:val="22"/>
                <w:szCs w:val="22"/>
              </w:rPr>
            </w:pPr>
            <w:r w:rsidRPr="00EB2E71">
              <w:rPr>
                <w:sz w:val="22"/>
                <w:szCs w:val="22"/>
              </w:rPr>
              <w:t>3 739,87</w:t>
            </w:r>
          </w:p>
        </w:tc>
      </w:tr>
      <w:tr w:rsidR="00B77DFF" w:rsidRPr="00EB2E71" w:rsidTr="00B77DFF">
        <w:tc>
          <w:tcPr>
            <w:tcW w:w="1247" w:type="pct"/>
            <w:vAlign w:val="center"/>
          </w:tcPr>
          <w:p w:rsidR="00B77DFF" w:rsidRPr="00EB2E71" w:rsidRDefault="00B77DFF" w:rsidP="00B77DFF">
            <w:pPr>
              <w:rPr>
                <w:color w:val="000000" w:themeColor="text1"/>
                <w:sz w:val="22"/>
                <w:szCs w:val="22"/>
              </w:rPr>
            </w:pPr>
            <w:proofErr w:type="spellStart"/>
            <w:r w:rsidRPr="00EB2E71">
              <w:rPr>
                <w:color w:val="000000" w:themeColor="text1"/>
                <w:sz w:val="22"/>
                <w:szCs w:val="22"/>
              </w:rPr>
              <w:t>Супорт</w:t>
            </w:r>
            <w:proofErr w:type="spellEnd"/>
            <w:r w:rsidRPr="00EB2E71">
              <w:rPr>
                <w:color w:val="000000" w:themeColor="text1"/>
                <w:sz w:val="22"/>
                <w:szCs w:val="22"/>
              </w:rPr>
              <w:t xml:space="preserve"> тормозной передний правый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1521150</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6</w:t>
            </w:r>
          </w:p>
        </w:tc>
        <w:tc>
          <w:tcPr>
            <w:tcW w:w="756" w:type="pct"/>
          </w:tcPr>
          <w:p w:rsidR="00B77DFF" w:rsidRPr="00EB2E71" w:rsidRDefault="00B77DFF" w:rsidP="003E6B05">
            <w:pPr>
              <w:jc w:val="center"/>
              <w:rPr>
                <w:sz w:val="22"/>
                <w:szCs w:val="22"/>
              </w:rPr>
            </w:pPr>
            <w:r w:rsidRPr="00EB2E71">
              <w:rPr>
                <w:sz w:val="22"/>
                <w:szCs w:val="22"/>
              </w:rPr>
              <w:t>8 964,95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 xml:space="preserve">Сцепление в сборе </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к-</w:t>
            </w:r>
            <w:proofErr w:type="spellStart"/>
            <w:r w:rsidRPr="00EB2E71">
              <w:rPr>
                <w:color w:val="000000" w:themeColor="text1"/>
                <w:sz w:val="22"/>
                <w:szCs w:val="22"/>
              </w:rPr>
              <w:t>кт</w:t>
            </w:r>
            <w:proofErr w:type="spellEnd"/>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1528774</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8</w:t>
            </w:r>
          </w:p>
        </w:tc>
        <w:tc>
          <w:tcPr>
            <w:tcW w:w="756" w:type="pct"/>
          </w:tcPr>
          <w:p w:rsidR="00B77DFF" w:rsidRPr="00EB2E71" w:rsidRDefault="00B77DFF" w:rsidP="003E6B05">
            <w:pPr>
              <w:jc w:val="center"/>
              <w:rPr>
                <w:sz w:val="22"/>
                <w:szCs w:val="22"/>
              </w:rPr>
            </w:pPr>
            <w:r w:rsidRPr="00EB2E71">
              <w:rPr>
                <w:sz w:val="22"/>
                <w:szCs w:val="22"/>
              </w:rPr>
              <w:t>15 873,57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Трос ручного тормоза</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1552043</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15</w:t>
            </w:r>
          </w:p>
        </w:tc>
        <w:tc>
          <w:tcPr>
            <w:tcW w:w="756" w:type="pct"/>
          </w:tcPr>
          <w:p w:rsidR="00B77DFF" w:rsidRPr="00EB2E71" w:rsidRDefault="00B77DFF" w:rsidP="003E6B05">
            <w:pPr>
              <w:jc w:val="center"/>
              <w:rPr>
                <w:sz w:val="22"/>
                <w:szCs w:val="22"/>
              </w:rPr>
            </w:pPr>
            <w:r w:rsidRPr="00EB2E71">
              <w:rPr>
                <w:sz w:val="22"/>
                <w:szCs w:val="22"/>
              </w:rPr>
              <w:t>1 337,28</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Фара RH</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BSG30800016</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BASBUG</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4 644,00</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Фильтр воздушный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27</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TSN</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45</w:t>
            </w:r>
          </w:p>
        </w:tc>
        <w:tc>
          <w:tcPr>
            <w:tcW w:w="756" w:type="pct"/>
          </w:tcPr>
          <w:p w:rsidR="00B77DFF" w:rsidRPr="00EB2E71" w:rsidRDefault="00B77DFF" w:rsidP="003E6B05">
            <w:pPr>
              <w:jc w:val="center"/>
              <w:rPr>
                <w:sz w:val="22"/>
                <w:szCs w:val="22"/>
              </w:rPr>
            </w:pPr>
            <w:r w:rsidRPr="00EB2E71">
              <w:rPr>
                <w:sz w:val="22"/>
                <w:szCs w:val="22"/>
              </w:rPr>
              <w:t>309,45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Фильтр масляный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17</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TSN</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40</w:t>
            </w:r>
          </w:p>
        </w:tc>
        <w:tc>
          <w:tcPr>
            <w:tcW w:w="756" w:type="pct"/>
          </w:tcPr>
          <w:p w:rsidR="00B77DFF" w:rsidRPr="00EB2E71" w:rsidRDefault="00B77DFF" w:rsidP="003E6B05">
            <w:pPr>
              <w:jc w:val="center"/>
              <w:rPr>
                <w:sz w:val="22"/>
                <w:szCs w:val="22"/>
              </w:rPr>
            </w:pPr>
            <w:r w:rsidRPr="00EB2E71">
              <w:rPr>
                <w:sz w:val="22"/>
                <w:szCs w:val="22"/>
              </w:rPr>
              <w:t>334,32</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Фильтр топливный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48</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TSN</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40</w:t>
            </w:r>
          </w:p>
        </w:tc>
        <w:tc>
          <w:tcPr>
            <w:tcW w:w="756" w:type="pct"/>
          </w:tcPr>
          <w:p w:rsidR="00B77DFF" w:rsidRPr="00EB2E71" w:rsidRDefault="00B77DFF" w:rsidP="003E6B05">
            <w:pPr>
              <w:jc w:val="center"/>
              <w:rPr>
                <w:sz w:val="22"/>
                <w:szCs w:val="22"/>
              </w:rPr>
            </w:pPr>
            <w:r w:rsidRPr="00EB2E71">
              <w:rPr>
                <w:sz w:val="22"/>
                <w:szCs w:val="22"/>
              </w:rPr>
              <w:t>874,94</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Цилиндр сцепления главный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839" w:type="pct"/>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1762805</w:t>
            </w:r>
          </w:p>
        </w:tc>
        <w:tc>
          <w:tcPr>
            <w:tcW w:w="732" w:type="pct"/>
            <w:gridSpan w:val="2"/>
            <w:tcBorders>
              <w:top w:val="nil"/>
              <w:left w:val="nil"/>
              <w:bottom w:val="single" w:sz="8" w:space="0" w:color="auto"/>
              <w:right w:val="single" w:sz="8" w:space="0" w:color="auto"/>
            </w:tcBorders>
            <w:shd w:val="clear" w:color="auto" w:fill="auto"/>
          </w:tcPr>
          <w:p w:rsidR="00B77DFF" w:rsidRPr="00EB2E71" w:rsidRDefault="00B77DFF" w:rsidP="00B77DFF">
            <w:pPr>
              <w:jc w:val="center"/>
              <w:rPr>
                <w:color w:val="000000"/>
                <w:sz w:val="22"/>
                <w:szCs w:val="22"/>
              </w:rPr>
            </w:pPr>
            <w:r w:rsidRPr="00EB2E71">
              <w:rPr>
                <w:color w:val="000000"/>
                <w:sz w:val="22"/>
                <w:szCs w:val="22"/>
              </w:rPr>
              <w:t>FORD</w:t>
            </w:r>
          </w:p>
        </w:tc>
        <w:tc>
          <w:tcPr>
            <w:tcW w:w="907" w:type="pct"/>
            <w:gridSpan w:val="2"/>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3 788,96</w:t>
            </w:r>
          </w:p>
        </w:tc>
      </w:tr>
      <w:tr w:rsidR="00B77DFF" w:rsidRPr="00EB2E71" w:rsidTr="00B77DFF">
        <w:tc>
          <w:tcPr>
            <w:tcW w:w="5000" w:type="pct"/>
            <w:gridSpan w:val="8"/>
          </w:tcPr>
          <w:p w:rsidR="00B77DFF" w:rsidRPr="00EB2E71" w:rsidRDefault="00B77DFF" w:rsidP="003E6B05">
            <w:pPr>
              <w:spacing w:line="240" w:lineRule="atLeast"/>
              <w:jc w:val="center"/>
              <w:rPr>
                <w:b/>
                <w:sz w:val="22"/>
                <w:szCs w:val="22"/>
              </w:rPr>
            </w:pPr>
            <w:r w:rsidRPr="00EB2E71">
              <w:rPr>
                <w:b/>
                <w:sz w:val="22"/>
                <w:szCs w:val="22"/>
              </w:rPr>
              <w:t>RENAULT MASTE</w:t>
            </w:r>
            <w:r w:rsidRPr="00EB2E71">
              <w:rPr>
                <w:b/>
                <w:sz w:val="22"/>
                <w:szCs w:val="22"/>
                <w:lang w:val="en-US"/>
              </w:rPr>
              <w:t>R</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Бампер передний</w:t>
            </w:r>
          </w:p>
        </w:tc>
        <w:tc>
          <w:tcPr>
            <w:tcW w:w="519" w:type="pct"/>
          </w:tcPr>
          <w:p w:rsidR="00B77DFF" w:rsidRPr="00EB2E71" w:rsidRDefault="00B77DFF" w:rsidP="00B77DFF">
            <w:pPr>
              <w:jc w:val="center"/>
              <w:rPr>
                <w:sz w:val="22"/>
                <w:szCs w:val="22"/>
              </w:rPr>
            </w:pPr>
            <w:r w:rsidRPr="00EB2E71">
              <w:rPr>
                <w:color w:val="000000" w:themeColor="text1"/>
                <w:sz w:val="22"/>
                <w:szCs w:val="22"/>
              </w:rPr>
              <w:t>шт.</w:t>
            </w:r>
          </w:p>
        </w:tc>
        <w:tc>
          <w:tcPr>
            <w:tcW w:w="951" w:type="pct"/>
            <w:gridSpan w:val="2"/>
            <w:vAlign w:val="center"/>
          </w:tcPr>
          <w:p w:rsidR="00B77DFF" w:rsidRPr="00EB2E71" w:rsidRDefault="007648D0" w:rsidP="00B77DFF">
            <w:pPr>
              <w:jc w:val="center"/>
              <w:rPr>
                <w:color w:val="000000" w:themeColor="text1"/>
                <w:sz w:val="22"/>
                <w:szCs w:val="22"/>
              </w:rPr>
            </w:pPr>
            <w:hyperlink r:id="rId22" w:history="1">
              <w:r w:rsidR="00B77DFF" w:rsidRPr="00EB2E71">
                <w:rPr>
                  <w:rStyle w:val="a7"/>
                  <w:color w:val="000000" w:themeColor="text1"/>
                  <w:sz w:val="22"/>
                  <w:szCs w:val="22"/>
                </w:rPr>
                <w:t>620220007R</w:t>
              </w:r>
            </w:hyperlink>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Renault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14 576,75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Втулка стабилизатора переднего</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54 61 310 75R</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Renault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781,41</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Колодка тормозная задняя комплект</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000009B-SX</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Stellox</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20</w:t>
            </w:r>
          </w:p>
        </w:tc>
        <w:tc>
          <w:tcPr>
            <w:tcW w:w="756" w:type="pct"/>
          </w:tcPr>
          <w:p w:rsidR="00B77DFF" w:rsidRPr="00EB2E71" w:rsidRDefault="00B77DFF" w:rsidP="003E6B05">
            <w:pPr>
              <w:jc w:val="center"/>
              <w:rPr>
                <w:sz w:val="22"/>
                <w:szCs w:val="22"/>
              </w:rPr>
            </w:pPr>
            <w:r w:rsidRPr="00EB2E71">
              <w:rPr>
                <w:sz w:val="22"/>
                <w:szCs w:val="22"/>
              </w:rPr>
              <w:t>1 681,55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Колодка тормозная передняя</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144901</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Remsa</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20</w:t>
            </w:r>
          </w:p>
        </w:tc>
        <w:tc>
          <w:tcPr>
            <w:tcW w:w="756" w:type="pct"/>
          </w:tcPr>
          <w:p w:rsidR="00B77DFF" w:rsidRPr="00EB2E71" w:rsidRDefault="00B77DFF" w:rsidP="003E6B05">
            <w:pPr>
              <w:jc w:val="center"/>
              <w:rPr>
                <w:sz w:val="22"/>
                <w:szCs w:val="22"/>
              </w:rPr>
            </w:pPr>
            <w:r w:rsidRPr="00EB2E71">
              <w:rPr>
                <w:sz w:val="22"/>
                <w:szCs w:val="22"/>
              </w:rPr>
              <w:t>1 681,55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Корпус воздушного фильтра</w:t>
            </w:r>
          </w:p>
        </w:tc>
        <w:tc>
          <w:tcPr>
            <w:tcW w:w="519" w:type="pct"/>
          </w:tcPr>
          <w:p w:rsidR="00B77DFF" w:rsidRPr="00EB2E71" w:rsidRDefault="00B77DFF" w:rsidP="00B77DFF">
            <w:pPr>
              <w:jc w:val="center"/>
              <w:rPr>
                <w:sz w:val="22"/>
                <w:szCs w:val="22"/>
              </w:rPr>
            </w:pPr>
            <w:r w:rsidRPr="00EB2E71">
              <w:rPr>
                <w:color w:val="000000" w:themeColor="text1"/>
                <w:sz w:val="22"/>
                <w:szCs w:val="22"/>
              </w:rPr>
              <w:t>шт.</w:t>
            </w:r>
          </w:p>
        </w:tc>
        <w:tc>
          <w:tcPr>
            <w:tcW w:w="951" w:type="pct"/>
            <w:gridSpan w:val="2"/>
            <w:vAlign w:val="center"/>
          </w:tcPr>
          <w:p w:rsidR="00B77DFF" w:rsidRPr="00EB2E71" w:rsidRDefault="007648D0" w:rsidP="00B77DFF">
            <w:pPr>
              <w:jc w:val="center"/>
              <w:rPr>
                <w:color w:val="000000" w:themeColor="text1"/>
                <w:sz w:val="22"/>
                <w:szCs w:val="22"/>
              </w:rPr>
            </w:pPr>
            <w:hyperlink r:id="rId23" w:history="1">
              <w:r w:rsidR="00B77DFF" w:rsidRPr="00EB2E71">
                <w:rPr>
                  <w:rStyle w:val="a7"/>
                  <w:color w:val="000000" w:themeColor="text1"/>
                  <w:sz w:val="22"/>
                  <w:szCs w:val="22"/>
                </w:rPr>
                <w:t>8200824914</w:t>
              </w:r>
            </w:hyperlink>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Renault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8 436,27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Наконечник рулевой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5100457SX</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Stellox</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6</w:t>
            </w:r>
          </w:p>
        </w:tc>
        <w:tc>
          <w:tcPr>
            <w:tcW w:w="756" w:type="pct"/>
          </w:tcPr>
          <w:p w:rsidR="00B77DFF" w:rsidRPr="00EB2E71" w:rsidRDefault="00B77DFF" w:rsidP="003E6B05">
            <w:pPr>
              <w:jc w:val="center"/>
              <w:rPr>
                <w:sz w:val="22"/>
                <w:szCs w:val="22"/>
              </w:rPr>
            </w:pPr>
            <w:r w:rsidRPr="00EB2E71">
              <w:rPr>
                <w:sz w:val="22"/>
                <w:szCs w:val="22"/>
              </w:rPr>
              <w:t>1 443,41</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Опора стойки</w:t>
            </w:r>
          </w:p>
        </w:tc>
        <w:tc>
          <w:tcPr>
            <w:tcW w:w="519" w:type="pct"/>
          </w:tcPr>
          <w:p w:rsidR="00B77DFF" w:rsidRPr="00EB2E71" w:rsidRDefault="00B77DFF" w:rsidP="00B77DFF">
            <w:pPr>
              <w:jc w:val="center"/>
              <w:rPr>
                <w:sz w:val="22"/>
                <w:szCs w:val="22"/>
              </w:rPr>
            </w:pPr>
            <w:r w:rsidRPr="00EB2E71">
              <w:rPr>
                <w:color w:val="000000" w:themeColor="text1"/>
                <w:sz w:val="22"/>
                <w:szCs w:val="22"/>
              </w:rPr>
              <w:t>шт.</w:t>
            </w:r>
          </w:p>
        </w:tc>
        <w:tc>
          <w:tcPr>
            <w:tcW w:w="951" w:type="pct"/>
            <w:gridSpan w:val="2"/>
            <w:vAlign w:val="center"/>
          </w:tcPr>
          <w:p w:rsidR="00B77DFF" w:rsidRPr="00EB2E71" w:rsidRDefault="007648D0" w:rsidP="00B77DFF">
            <w:pPr>
              <w:jc w:val="center"/>
              <w:rPr>
                <w:color w:val="000000" w:themeColor="text1"/>
                <w:sz w:val="22"/>
                <w:szCs w:val="22"/>
              </w:rPr>
            </w:pPr>
            <w:hyperlink r:id="rId24" w:history="1">
              <w:r w:rsidR="00B77DFF" w:rsidRPr="00EB2E71">
                <w:rPr>
                  <w:rStyle w:val="a7"/>
                  <w:color w:val="000000" w:themeColor="text1"/>
                  <w:sz w:val="22"/>
                  <w:szCs w:val="22"/>
                </w:rPr>
                <w:t>543207065R</w:t>
              </w:r>
            </w:hyperlink>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Renault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6</w:t>
            </w:r>
          </w:p>
        </w:tc>
        <w:tc>
          <w:tcPr>
            <w:tcW w:w="756" w:type="pct"/>
          </w:tcPr>
          <w:p w:rsidR="00B77DFF" w:rsidRPr="00EB2E71" w:rsidRDefault="00B77DFF" w:rsidP="003E6B05">
            <w:pPr>
              <w:jc w:val="center"/>
              <w:rPr>
                <w:sz w:val="22"/>
                <w:szCs w:val="22"/>
              </w:rPr>
            </w:pPr>
            <w:r w:rsidRPr="00EB2E71">
              <w:rPr>
                <w:sz w:val="22"/>
                <w:szCs w:val="22"/>
              </w:rPr>
              <w:t>3 135,58</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Опора шаровая</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TC 2370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Delphi</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6</w:t>
            </w:r>
          </w:p>
        </w:tc>
        <w:tc>
          <w:tcPr>
            <w:tcW w:w="756" w:type="pct"/>
          </w:tcPr>
          <w:p w:rsidR="00B77DFF" w:rsidRPr="00EB2E71" w:rsidRDefault="00B77DFF" w:rsidP="003E6B05">
            <w:pPr>
              <w:jc w:val="center"/>
              <w:rPr>
                <w:sz w:val="22"/>
                <w:szCs w:val="22"/>
              </w:rPr>
            </w:pPr>
            <w:r w:rsidRPr="00EB2E71">
              <w:rPr>
                <w:sz w:val="22"/>
                <w:szCs w:val="22"/>
              </w:rPr>
              <w:t>1 714,72</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Подшипник опорный</w:t>
            </w:r>
          </w:p>
        </w:tc>
        <w:tc>
          <w:tcPr>
            <w:tcW w:w="519" w:type="pct"/>
          </w:tcPr>
          <w:p w:rsidR="00B77DFF" w:rsidRPr="00EB2E71" w:rsidRDefault="00B77DFF" w:rsidP="00B77DFF">
            <w:pPr>
              <w:rPr>
                <w:color w:val="000000" w:themeColor="text1"/>
                <w:sz w:val="22"/>
                <w:szCs w:val="22"/>
              </w:rPr>
            </w:pPr>
            <w:r w:rsidRPr="00EB2E71">
              <w:rPr>
                <w:color w:val="000000" w:themeColor="text1"/>
                <w:sz w:val="22"/>
                <w:szCs w:val="22"/>
              </w:rPr>
              <w:t xml:space="preserve">  шт.</w:t>
            </w:r>
          </w:p>
        </w:tc>
        <w:tc>
          <w:tcPr>
            <w:tcW w:w="951" w:type="pct"/>
            <w:gridSpan w:val="2"/>
            <w:vAlign w:val="center"/>
          </w:tcPr>
          <w:p w:rsidR="00B77DFF" w:rsidRPr="00EB2E71" w:rsidRDefault="00B77DFF" w:rsidP="00B77DFF">
            <w:pPr>
              <w:ind w:left="19" w:right="-400"/>
              <w:jc w:val="center"/>
              <w:rPr>
                <w:color w:val="000000" w:themeColor="text1"/>
                <w:sz w:val="22"/>
                <w:szCs w:val="22"/>
              </w:rPr>
            </w:pPr>
            <w:r w:rsidRPr="00EB2E71">
              <w:rPr>
                <w:color w:val="000000" w:themeColor="text1"/>
                <w:sz w:val="22"/>
                <w:szCs w:val="22"/>
              </w:rPr>
              <w:t xml:space="preserve">77701071133 </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Renault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5</w:t>
            </w:r>
          </w:p>
        </w:tc>
        <w:tc>
          <w:tcPr>
            <w:tcW w:w="756" w:type="pct"/>
          </w:tcPr>
          <w:p w:rsidR="00B77DFF" w:rsidRPr="00EB2E71" w:rsidRDefault="00B77DFF" w:rsidP="003E6B05">
            <w:pPr>
              <w:jc w:val="center"/>
              <w:rPr>
                <w:sz w:val="22"/>
                <w:szCs w:val="22"/>
              </w:rPr>
            </w:pPr>
            <w:r w:rsidRPr="00EB2E71">
              <w:rPr>
                <w:sz w:val="22"/>
                <w:szCs w:val="22"/>
              </w:rPr>
              <w:t>3 013,52</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Подшипник ступицы передний</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FC40918S02</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5 047,97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Ремень приводной</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7701475628</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Renault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5</w:t>
            </w:r>
          </w:p>
        </w:tc>
        <w:tc>
          <w:tcPr>
            <w:tcW w:w="756" w:type="pct"/>
          </w:tcPr>
          <w:p w:rsidR="00B77DFF" w:rsidRPr="00EB2E71" w:rsidRDefault="00B77DFF" w:rsidP="003E6B05">
            <w:pPr>
              <w:jc w:val="center"/>
              <w:rPr>
                <w:sz w:val="22"/>
                <w:szCs w:val="22"/>
              </w:rPr>
            </w:pPr>
            <w:r w:rsidRPr="00EB2E71">
              <w:rPr>
                <w:sz w:val="22"/>
                <w:szCs w:val="22"/>
              </w:rPr>
              <w:t>1 859,32</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Рулевая рейка</w:t>
            </w:r>
          </w:p>
        </w:tc>
        <w:tc>
          <w:tcPr>
            <w:tcW w:w="519" w:type="pct"/>
          </w:tcPr>
          <w:p w:rsidR="00B77DFF" w:rsidRPr="00EB2E71" w:rsidRDefault="00B77DFF" w:rsidP="00B77DFF">
            <w:pPr>
              <w:jc w:val="center"/>
              <w:rPr>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shd w:val="clear" w:color="auto" w:fill="FFFFFF"/>
              </w:rPr>
              <w:t>2GS5521</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32 878,12</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Рулевые наконечники</w:t>
            </w:r>
          </w:p>
        </w:tc>
        <w:tc>
          <w:tcPr>
            <w:tcW w:w="519" w:type="pct"/>
          </w:tcPr>
          <w:p w:rsidR="00B77DFF" w:rsidRPr="00EB2E71" w:rsidRDefault="00B77DFF" w:rsidP="00B77DFF">
            <w:pPr>
              <w:jc w:val="center"/>
              <w:rPr>
                <w:sz w:val="22"/>
                <w:szCs w:val="22"/>
              </w:rPr>
            </w:pPr>
            <w:r w:rsidRPr="00EB2E71">
              <w:rPr>
                <w:color w:val="000000" w:themeColor="text1"/>
                <w:sz w:val="22"/>
                <w:szCs w:val="22"/>
              </w:rPr>
              <w:t>шт.</w:t>
            </w:r>
          </w:p>
        </w:tc>
        <w:tc>
          <w:tcPr>
            <w:tcW w:w="951" w:type="pct"/>
            <w:gridSpan w:val="2"/>
            <w:vAlign w:val="center"/>
          </w:tcPr>
          <w:p w:rsidR="00B77DFF" w:rsidRPr="00EB2E71" w:rsidRDefault="007648D0" w:rsidP="00B77DFF">
            <w:pPr>
              <w:jc w:val="center"/>
              <w:rPr>
                <w:color w:val="000000" w:themeColor="text1"/>
                <w:sz w:val="22"/>
                <w:szCs w:val="22"/>
              </w:rPr>
            </w:pPr>
            <w:hyperlink r:id="rId25" w:history="1">
              <w:r w:rsidR="00B77DFF" w:rsidRPr="00EB2E71">
                <w:rPr>
                  <w:rStyle w:val="a7"/>
                  <w:color w:val="000000" w:themeColor="text1"/>
                  <w:sz w:val="22"/>
                  <w:szCs w:val="22"/>
                </w:rPr>
                <w:t>485206730R</w:t>
              </w:r>
            </w:hyperlink>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Renault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2 228,80</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Ручка двери</w:t>
            </w:r>
          </w:p>
        </w:tc>
        <w:tc>
          <w:tcPr>
            <w:tcW w:w="519" w:type="pct"/>
          </w:tcPr>
          <w:p w:rsidR="00B77DFF" w:rsidRPr="00EB2E71" w:rsidRDefault="00B77DFF" w:rsidP="00B77DFF">
            <w:pPr>
              <w:jc w:val="center"/>
              <w:rPr>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shd w:val="clear" w:color="auto" w:fill="FFFFFF"/>
              </w:rPr>
              <w:t>806073022R</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Renault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8</w:t>
            </w:r>
          </w:p>
        </w:tc>
        <w:tc>
          <w:tcPr>
            <w:tcW w:w="756" w:type="pct"/>
          </w:tcPr>
          <w:p w:rsidR="00B77DFF" w:rsidRPr="00EB2E71" w:rsidRDefault="00B77DFF" w:rsidP="003E6B05">
            <w:pPr>
              <w:jc w:val="center"/>
              <w:rPr>
                <w:sz w:val="22"/>
                <w:szCs w:val="22"/>
              </w:rPr>
            </w:pPr>
            <w:r w:rsidRPr="00EB2E71">
              <w:rPr>
                <w:sz w:val="22"/>
                <w:szCs w:val="22"/>
              </w:rPr>
              <w:t>2 630,78</w:t>
            </w:r>
          </w:p>
        </w:tc>
      </w:tr>
      <w:tr w:rsidR="00B77DFF" w:rsidRPr="00EB2E71" w:rsidTr="00B77DFF">
        <w:tc>
          <w:tcPr>
            <w:tcW w:w="1247" w:type="pct"/>
            <w:vAlign w:val="center"/>
          </w:tcPr>
          <w:p w:rsidR="00B77DFF" w:rsidRPr="00EB2E71" w:rsidRDefault="00B77DFF" w:rsidP="00B77DFF">
            <w:pPr>
              <w:rPr>
                <w:color w:val="000000" w:themeColor="text1"/>
                <w:sz w:val="22"/>
                <w:szCs w:val="22"/>
              </w:rPr>
            </w:pPr>
            <w:proofErr w:type="spellStart"/>
            <w:r w:rsidRPr="00EB2E71">
              <w:rPr>
                <w:color w:val="000000" w:themeColor="text1"/>
                <w:sz w:val="22"/>
                <w:szCs w:val="22"/>
              </w:rPr>
              <w:t>Супорт</w:t>
            </w:r>
            <w:proofErr w:type="spellEnd"/>
            <w:r w:rsidRPr="00EB2E71">
              <w:rPr>
                <w:color w:val="000000" w:themeColor="text1"/>
                <w:sz w:val="22"/>
                <w:szCs w:val="22"/>
              </w:rPr>
              <w:t xml:space="preserve"> тормозной передний правый</w:t>
            </w:r>
          </w:p>
        </w:tc>
        <w:tc>
          <w:tcPr>
            <w:tcW w:w="519" w:type="pct"/>
          </w:tcPr>
          <w:p w:rsidR="00B77DFF" w:rsidRPr="00EB2E71" w:rsidRDefault="00B77DFF" w:rsidP="00B77DFF">
            <w:pPr>
              <w:jc w:val="center"/>
              <w:rPr>
                <w:sz w:val="22"/>
                <w:szCs w:val="22"/>
              </w:rPr>
            </w:pPr>
            <w:r w:rsidRPr="00EB2E71">
              <w:rPr>
                <w:color w:val="000000" w:themeColor="text1"/>
                <w:sz w:val="22"/>
                <w:szCs w:val="22"/>
              </w:rPr>
              <w:t>шт.</w:t>
            </w:r>
          </w:p>
        </w:tc>
        <w:tc>
          <w:tcPr>
            <w:tcW w:w="951" w:type="pct"/>
            <w:gridSpan w:val="2"/>
            <w:vAlign w:val="center"/>
          </w:tcPr>
          <w:p w:rsidR="00B77DFF" w:rsidRPr="00EB2E71" w:rsidRDefault="007648D0" w:rsidP="00B77DFF">
            <w:pPr>
              <w:jc w:val="center"/>
              <w:rPr>
                <w:color w:val="000000" w:themeColor="text1"/>
                <w:sz w:val="22"/>
                <w:szCs w:val="22"/>
              </w:rPr>
            </w:pPr>
            <w:hyperlink r:id="rId26" w:history="1">
              <w:r w:rsidR="00B77DFF" w:rsidRPr="00EB2E71">
                <w:rPr>
                  <w:rStyle w:val="a7"/>
                  <w:color w:val="000000" w:themeColor="text1"/>
                  <w:sz w:val="22"/>
                  <w:szCs w:val="22"/>
                </w:rPr>
                <w:t>410110092R</w:t>
              </w:r>
            </w:hyperlink>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Renault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4</w:t>
            </w:r>
          </w:p>
        </w:tc>
        <w:tc>
          <w:tcPr>
            <w:tcW w:w="756" w:type="pct"/>
          </w:tcPr>
          <w:p w:rsidR="00B77DFF" w:rsidRPr="00EB2E71" w:rsidRDefault="00B77DFF" w:rsidP="003E6B05">
            <w:pPr>
              <w:jc w:val="center"/>
              <w:rPr>
                <w:sz w:val="22"/>
                <w:szCs w:val="22"/>
              </w:rPr>
            </w:pPr>
            <w:r w:rsidRPr="00EB2E71">
              <w:rPr>
                <w:sz w:val="22"/>
                <w:szCs w:val="22"/>
              </w:rPr>
              <w:t>14 769,12</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Сцепление в сборе</w:t>
            </w:r>
          </w:p>
        </w:tc>
        <w:tc>
          <w:tcPr>
            <w:tcW w:w="519" w:type="pct"/>
          </w:tcPr>
          <w:p w:rsidR="00B77DFF" w:rsidRPr="00EB2E71" w:rsidRDefault="00B77DFF" w:rsidP="00B77DFF">
            <w:pPr>
              <w:jc w:val="center"/>
              <w:rPr>
                <w:color w:val="000000" w:themeColor="text1"/>
                <w:sz w:val="22"/>
                <w:szCs w:val="22"/>
                <w:shd w:val="clear" w:color="auto" w:fill="F6F6F0"/>
              </w:rPr>
            </w:pPr>
            <w:r w:rsidRPr="00EB2E71">
              <w:rPr>
                <w:color w:val="000000" w:themeColor="text1"/>
                <w:sz w:val="22"/>
                <w:szCs w:val="22"/>
                <w:shd w:val="clear" w:color="auto" w:fill="F6F6F0"/>
              </w:rPr>
              <w:t>к-</w:t>
            </w:r>
            <w:proofErr w:type="spellStart"/>
            <w:r w:rsidRPr="00EB2E71">
              <w:rPr>
                <w:color w:val="000000" w:themeColor="text1"/>
                <w:sz w:val="22"/>
                <w:szCs w:val="22"/>
                <w:shd w:val="clear" w:color="auto" w:fill="F6F6F0"/>
              </w:rPr>
              <w:t>кт</w:t>
            </w:r>
            <w:proofErr w:type="spellEnd"/>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shd w:val="clear" w:color="auto" w:fill="F6F6F0"/>
              </w:rPr>
              <w:t>N2001182</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NTN / SNR</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15 037,77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Трос ручного тормоза</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8200727571</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Renault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1 605,27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Фара RH</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shd w:val="clear" w:color="auto" w:fill="auto"/>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w:t>
            </w:r>
            <w:r w:rsidRPr="00EB2E71">
              <w:rPr>
                <w:color w:val="000000" w:themeColor="text1"/>
                <w:sz w:val="22"/>
                <w:szCs w:val="22"/>
                <w:lang w:val="en-US"/>
              </w:rPr>
              <w:t>ER 010 117-101</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Hella</w:t>
            </w:r>
            <w:proofErr w:type="spellEnd"/>
          </w:p>
        </w:tc>
        <w:tc>
          <w:tcPr>
            <w:tcW w:w="766" w:type="pct"/>
            <w:vAlign w:val="center"/>
          </w:tcPr>
          <w:p w:rsidR="00B77DFF" w:rsidRPr="00EB2E71" w:rsidRDefault="00B77DFF" w:rsidP="003E6B05">
            <w:pPr>
              <w:jc w:val="center"/>
              <w:rPr>
                <w:color w:val="000000" w:themeColor="text1"/>
                <w:sz w:val="22"/>
                <w:szCs w:val="22"/>
                <w:lang w:val="en-US"/>
              </w:rPr>
            </w:pPr>
            <w:r w:rsidRPr="00EB2E71">
              <w:rPr>
                <w:color w:val="000000" w:themeColor="text1"/>
                <w:sz w:val="22"/>
                <w:szCs w:val="22"/>
                <w:lang w:val="en-US"/>
              </w:rPr>
              <w:t>4</w:t>
            </w:r>
          </w:p>
        </w:tc>
        <w:tc>
          <w:tcPr>
            <w:tcW w:w="756" w:type="pct"/>
          </w:tcPr>
          <w:p w:rsidR="00B77DFF" w:rsidRPr="00EB2E71" w:rsidRDefault="00B77DFF" w:rsidP="003E6B05">
            <w:pPr>
              <w:jc w:val="center"/>
              <w:rPr>
                <w:sz w:val="22"/>
                <w:szCs w:val="22"/>
              </w:rPr>
            </w:pPr>
            <w:r w:rsidRPr="00EB2E71">
              <w:rPr>
                <w:sz w:val="22"/>
                <w:szCs w:val="22"/>
              </w:rPr>
              <w:t>12 258,40</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Фильтр воздушный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AP137/6</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Filtron</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728,01</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Фильтр масляный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50014101</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Kolbenschmidt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665,99</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Фильтр топливный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50014100KS</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Kolbenschmidt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751,89</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Цилиндр сцепления главный</w:t>
            </w:r>
          </w:p>
        </w:tc>
        <w:tc>
          <w:tcPr>
            <w:tcW w:w="519" w:type="pct"/>
          </w:tcPr>
          <w:p w:rsidR="00B77DFF" w:rsidRPr="00EB2E71" w:rsidRDefault="00B77DFF" w:rsidP="00B77DFF">
            <w:pPr>
              <w:jc w:val="center"/>
              <w:rPr>
                <w:bCs/>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bCs/>
                <w:color w:val="000000" w:themeColor="text1"/>
                <w:sz w:val="22"/>
                <w:szCs w:val="22"/>
                <w:shd w:val="clear" w:color="auto" w:fill="FFFFFF"/>
              </w:rPr>
              <w:t>804836</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Valeo</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3</w:t>
            </w:r>
          </w:p>
        </w:tc>
        <w:tc>
          <w:tcPr>
            <w:tcW w:w="756" w:type="pct"/>
          </w:tcPr>
          <w:p w:rsidR="00B77DFF" w:rsidRPr="00EB2E71" w:rsidRDefault="00B77DFF" w:rsidP="003E6B05">
            <w:pPr>
              <w:jc w:val="center"/>
              <w:rPr>
                <w:sz w:val="22"/>
                <w:szCs w:val="22"/>
              </w:rPr>
            </w:pPr>
            <w:r w:rsidRPr="00EB2E71">
              <w:rPr>
                <w:sz w:val="22"/>
                <w:szCs w:val="22"/>
              </w:rPr>
              <w:t>2 730,28</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lastRenderedPageBreak/>
              <w:t>Цилиндр тормозной задний</w:t>
            </w:r>
          </w:p>
        </w:tc>
        <w:tc>
          <w:tcPr>
            <w:tcW w:w="519" w:type="pct"/>
          </w:tcPr>
          <w:p w:rsidR="00B77DFF" w:rsidRPr="00EB2E71" w:rsidRDefault="00B77DFF" w:rsidP="00B77DFF">
            <w:pPr>
              <w:jc w:val="center"/>
              <w:rPr>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shd w:val="clear" w:color="auto" w:fill="FFFFFF"/>
              </w:rPr>
              <w:t>1284171</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Valeo</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5</w:t>
            </w:r>
          </w:p>
        </w:tc>
        <w:tc>
          <w:tcPr>
            <w:tcW w:w="756" w:type="pct"/>
          </w:tcPr>
          <w:p w:rsidR="00B77DFF" w:rsidRPr="00EB2E71" w:rsidRDefault="00B77DFF" w:rsidP="003E6B05">
            <w:pPr>
              <w:jc w:val="center"/>
              <w:rPr>
                <w:sz w:val="22"/>
                <w:szCs w:val="22"/>
              </w:rPr>
            </w:pPr>
            <w:r w:rsidRPr="00EB2E71">
              <w:rPr>
                <w:sz w:val="22"/>
                <w:szCs w:val="22"/>
              </w:rPr>
              <w:t>2 796,61</w:t>
            </w:r>
          </w:p>
        </w:tc>
      </w:tr>
      <w:tr w:rsidR="00B77DFF" w:rsidRPr="00EB2E71" w:rsidTr="00B77DFF">
        <w:tc>
          <w:tcPr>
            <w:tcW w:w="5000" w:type="pct"/>
            <w:gridSpan w:val="8"/>
          </w:tcPr>
          <w:p w:rsidR="00B77DFF" w:rsidRPr="00EB2E71" w:rsidRDefault="00B77DFF" w:rsidP="003E6B05">
            <w:pPr>
              <w:autoSpaceDE w:val="0"/>
              <w:autoSpaceDN w:val="0"/>
              <w:adjustRightInd w:val="0"/>
              <w:spacing w:before="120" w:after="120" w:line="288" w:lineRule="exact"/>
              <w:jc w:val="center"/>
              <w:rPr>
                <w:b/>
                <w:sz w:val="22"/>
                <w:szCs w:val="22"/>
              </w:rPr>
            </w:pPr>
            <w:r w:rsidRPr="00EB2E71">
              <w:rPr>
                <w:b/>
                <w:sz w:val="22"/>
                <w:szCs w:val="22"/>
              </w:rPr>
              <w:t>HYUNDAI SOLARIS</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Бампер передний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86511-4L000</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w:t>
            </w:r>
          </w:p>
        </w:tc>
        <w:tc>
          <w:tcPr>
            <w:tcW w:w="756" w:type="pct"/>
          </w:tcPr>
          <w:p w:rsidR="00B77DFF" w:rsidRPr="00EB2E71" w:rsidRDefault="00B77DFF" w:rsidP="003E6B05">
            <w:pPr>
              <w:jc w:val="center"/>
              <w:rPr>
                <w:sz w:val="22"/>
                <w:szCs w:val="22"/>
              </w:rPr>
            </w:pPr>
            <w:r w:rsidRPr="00EB2E71">
              <w:rPr>
                <w:sz w:val="22"/>
                <w:szCs w:val="22"/>
              </w:rPr>
              <w:t>6 298,35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Колодка тормозная задняя комплект</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2066 R</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Goodwill</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1 681,55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Колодка тормозная передняя</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PN0537-NIBK</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NIBK</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1 681,55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Корпус воздушного фильтра</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28110-1R100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2 486,17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Наконечник рулевой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CEKH-47L</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CTR</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788,04</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 xml:space="preserve">Насос </w:t>
            </w:r>
            <w:proofErr w:type="spellStart"/>
            <w:r w:rsidRPr="00EB2E71">
              <w:rPr>
                <w:color w:val="000000" w:themeColor="text1"/>
                <w:sz w:val="22"/>
                <w:szCs w:val="22"/>
              </w:rPr>
              <w:t>ваккумный</w:t>
            </w:r>
            <w:proofErr w:type="spellEnd"/>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287680U000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3 607,21</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Насос ГУР</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4235236</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Motorherz</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10 818,97</w:t>
            </w:r>
          </w:p>
        </w:tc>
      </w:tr>
      <w:tr w:rsidR="00B77DFF" w:rsidRPr="00EB2E71" w:rsidTr="00B77DFF">
        <w:tc>
          <w:tcPr>
            <w:tcW w:w="1247" w:type="pct"/>
            <w:vAlign w:val="center"/>
          </w:tcPr>
          <w:p w:rsidR="00B77DFF" w:rsidRPr="00EB2E71" w:rsidRDefault="00B77DFF" w:rsidP="00B77DFF">
            <w:pPr>
              <w:rPr>
                <w:color w:val="000000" w:themeColor="text1"/>
                <w:sz w:val="22"/>
                <w:szCs w:val="22"/>
              </w:rPr>
            </w:pPr>
            <w:proofErr w:type="spellStart"/>
            <w:r w:rsidRPr="00EB2E71">
              <w:rPr>
                <w:color w:val="000000" w:themeColor="text1"/>
                <w:sz w:val="22"/>
                <w:szCs w:val="22"/>
              </w:rPr>
              <w:t>Натяжитель</w:t>
            </w:r>
            <w:proofErr w:type="spellEnd"/>
            <w:r w:rsidRPr="00EB2E71">
              <w:rPr>
                <w:color w:val="000000" w:themeColor="text1"/>
                <w:sz w:val="22"/>
                <w:szCs w:val="22"/>
              </w:rPr>
              <w:t xml:space="preserve"> ремня</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T39210, 252812B010, 534041710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Gates</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4</w:t>
            </w:r>
          </w:p>
        </w:tc>
        <w:tc>
          <w:tcPr>
            <w:tcW w:w="756" w:type="pct"/>
          </w:tcPr>
          <w:p w:rsidR="00B77DFF" w:rsidRPr="00EB2E71" w:rsidRDefault="00B77DFF" w:rsidP="003E6B05">
            <w:pPr>
              <w:jc w:val="center"/>
              <w:rPr>
                <w:sz w:val="22"/>
                <w:szCs w:val="22"/>
              </w:rPr>
            </w:pPr>
            <w:r w:rsidRPr="00EB2E71">
              <w:rPr>
                <w:sz w:val="22"/>
                <w:szCs w:val="22"/>
              </w:rPr>
              <w:t>4 078,84</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Опора стойки</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54611-0U000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1 681,55</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Опора шаровая</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54503-22A00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8</w:t>
            </w:r>
          </w:p>
        </w:tc>
        <w:tc>
          <w:tcPr>
            <w:tcW w:w="756" w:type="pct"/>
          </w:tcPr>
          <w:p w:rsidR="00B77DFF" w:rsidRPr="00EB2E71" w:rsidRDefault="00B77DFF" w:rsidP="003E6B05">
            <w:pPr>
              <w:jc w:val="center"/>
              <w:rPr>
                <w:sz w:val="22"/>
                <w:szCs w:val="22"/>
              </w:rPr>
            </w:pPr>
            <w:r w:rsidRPr="00EB2E71">
              <w:rPr>
                <w:sz w:val="22"/>
                <w:szCs w:val="22"/>
              </w:rPr>
              <w:t>1 337,28</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Педальный узел</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2F2F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2F2F2"/>
              </w:rPr>
              <w:t>222554802</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w:t>
            </w:r>
          </w:p>
        </w:tc>
        <w:tc>
          <w:tcPr>
            <w:tcW w:w="756" w:type="pct"/>
          </w:tcPr>
          <w:p w:rsidR="00B77DFF" w:rsidRPr="00EB2E71" w:rsidRDefault="00B77DFF" w:rsidP="003E6B05">
            <w:pPr>
              <w:jc w:val="center"/>
              <w:rPr>
                <w:sz w:val="22"/>
                <w:szCs w:val="22"/>
              </w:rPr>
            </w:pPr>
            <w:r w:rsidRPr="00EB2E71">
              <w:rPr>
                <w:sz w:val="22"/>
                <w:szCs w:val="22"/>
              </w:rPr>
              <w:t>5 327,89</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Подшипник опорный</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546120U000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6</w:t>
            </w:r>
          </w:p>
        </w:tc>
        <w:tc>
          <w:tcPr>
            <w:tcW w:w="756" w:type="pct"/>
          </w:tcPr>
          <w:p w:rsidR="00B77DFF" w:rsidRPr="00EB2E71" w:rsidRDefault="00B77DFF" w:rsidP="003E6B05">
            <w:pPr>
              <w:jc w:val="center"/>
              <w:rPr>
                <w:sz w:val="22"/>
                <w:szCs w:val="22"/>
              </w:rPr>
            </w:pPr>
            <w:r w:rsidRPr="00EB2E71">
              <w:rPr>
                <w:sz w:val="22"/>
                <w:szCs w:val="22"/>
              </w:rPr>
              <w:t>557,20</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Подшипник ступицы передний</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517201W000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4</w:t>
            </w:r>
          </w:p>
        </w:tc>
        <w:tc>
          <w:tcPr>
            <w:tcW w:w="756" w:type="pct"/>
          </w:tcPr>
          <w:p w:rsidR="00B77DFF" w:rsidRPr="00EB2E71" w:rsidRDefault="00B77DFF" w:rsidP="003E6B05">
            <w:pPr>
              <w:jc w:val="center"/>
              <w:rPr>
                <w:sz w:val="22"/>
                <w:szCs w:val="22"/>
              </w:rPr>
            </w:pPr>
            <w:r w:rsidRPr="00EB2E71">
              <w:rPr>
                <w:sz w:val="22"/>
                <w:szCs w:val="22"/>
              </w:rPr>
              <w:t>1 894,48</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 xml:space="preserve">ШРУС </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 xml:space="preserve"> к-</w:t>
            </w:r>
            <w:proofErr w:type="spellStart"/>
            <w:r w:rsidRPr="00EB2E71">
              <w:rPr>
                <w:color w:val="000000" w:themeColor="text1"/>
                <w:sz w:val="22"/>
                <w:szCs w:val="22"/>
              </w:rPr>
              <w:t>кт</w:t>
            </w:r>
            <w:proofErr w:type="spellEnd"/>
            <w:r w:rsidRPr="00EB2E71">
              <w:rPr>
                <w:color w:val="000000" w:themeColor="text1"/>
                <w:sz w:val="22"/>
                <w:szCs w:val="22"/>
              </w:rPr>
              <w:t>.</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1501778SX</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Stellox</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8</w:t>
            </w:r>
          </w:p>
        </w:tc>
        <w:tc>
          <w:tcPr>
            <w:tcW w:w="756" w:type="pct"/>
          </w:tcPr>
          <w:p w:rsidR="00B77DFF" w:rsidRPr="00EB2E71" w:rsidRDefault="00B77DFF" w:rsidP="003E6B05">
            <w:pPr>
              <w:jc w:val="center"/>
              <w:rPr>
                <w:sz w:val="22"/>
                <w:szCs w:val="22"/>
              </w:rPr>
            </w:pPr>
            <w:r w:rsidRPr="00EB2E71">
              <w:rPr>
                <w:sz w:val="22"/>
                <w:szCs w:val="22"/>
              </w:rPr>
              <w:t>2 228,80</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Ремень приводной</w:t>
            </w:r>
          </w:p>
        </w:tc>
        <w:tc>
          <w:tcPr>
            <w:tcW w:w="519" w:type="pct"/>
          </w:tcPr>
          <w:p w:rsidR="00B77DFF" w:rsidRPr="00EB2E71" w:rsidRDefault="00B77DFF" w:rsidP="00B77DFF">
            <w:pPr>
              <w:jc w:val="center"/>
              <w:rPr>
                <w:color w:val="000000" w:themeColor="text1"/>
                <w:sz w:val="22"/>
                <w:szCs w:val="22"/>
                <w:shd w:val="clear" w:color="auto" w:fill="D9E5F1"/>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shd w:val="clear" w:color="auto" w:fill="D9E5F1"/>
              </w:rPr>
              <w:t>252122B000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8</w:t>
            </w:r>
          </w:p>
        </w:tc>
        <w:tc>
          <w:tcPr>
            <w:tcW w:w="756" w:type="pct"/>
          </w:tcPr>
          <w:p w:rsidR="00B77DFF" w:rsidRPr="00EB2E71" w:rsidRDefault="00B77DFF" w:rsidP="003E6B05">
            <w:pPr>
              <w:jc w:val="center"/>
              <w:rPr>
                <w:sz w:val="22"/>
                <w:szCs w:val="22"/>
              </w:rPr>
            </w:pPr>
            <w:r w:rsidRPr="00EB2E71">
              <w:rPr>
                <w:sz w:val="22"/>
                <w:szCs w:val="22"/>
              </w:rPr>
              <w:t>1 371,11</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Рулевая рейка</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57700-4L000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w:t>
            </w:r>
          </w:p>
        </w:tc>
        <w:tc>
          <w:tcPr>
            <w:tcW w:w="756" w:type="pct"/>
          </w:tcPr>
          <w:p w:rsidR="00B77DFF" w:rsidRPr="00EB2E71" w:rsidRDefault="00B77DFF" w:rsidP="003E6B05">
            <w:pPr>
              <w:jc w:val="center"/>
              <w:rPr>
                <w:sz w:val="22"/>
                <w:szCs w:val="22"/>
              </w:rPr>
            </w:pPr>
            <w:r w:rsidRPr="00EB2E71">
              <w:rPr>
                <w:sz w:val="22"/>
                <w:szCs w:val="22"/>
              </w:rPr>
              <w:t>29 803,57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Рулевые наконечники</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568200U500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6</w:t>
            </w:r>
          </w:p>
        </w:tc>
        <w:tc>
          <w:tcPr>
            <w:tcW w:w="756" w:type="pct"/>
          </w:tcPr>
          <w:p w:rsidR="00B77DFF" w:rsidRPr="00EB2E71" w:rsidRDefault="00B77DFF" w:rsidP="003E6B05">
            <w:pPr>
              <w:jc w:val="center"/>
              <w:rPr>
                <w:sz w:val="22"/>
                <w:szCs w:val="22"/>
              </w:rPr>
            </w:pPr>
            <w:r w:rsidRPr="00EB2E71">
              <w:rPr>
                <w:sz w:val="22"/>
                <w:szCs w:val="22"/>
              </w:rPr>
              <w:t>751,89</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Ручка двери</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82651-1R200-SAE</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2 897,44</w:t>
            </w:r>
          </w:p>
        </w:tc>
      </w:tr>
      <w:tr w:rsidR="00B77DFF" w:rsidRPr="00EB2E71" w:rsidTr="00B77DFF">
        <w:tc>
          <w:tcPr>
            <w:tcW w:w="1247" w:type="pct"/>
            <w:vAlign w:val="center"/>
          </w:tcPr>
          <w:p w:rsidR="00B77DFF" w:rsidRPr="00EB2E71" w:rsidRDefault="00B77DFF" w:rsidP="00B77DFF">
            <w:pPr>
              <w:rPr>
                <w:color w:val="000000" w:themeColor="text1"/>
                <w:sz w:val="22"/>
                <w:szCs w:val="22"/>
              </w:rPr>
            </w:pPr>
            <w:proofErr w:type="spellStart"/>
            <w:r w:rsidRPr="00EB2E71">
              <w:rPr>
                <w:color w:val="000000" w:themeColor="text1"/>
                <w:sz w:val="22"/>
                <w:szCs w:val="22"/>
              </w:rPr>
              <w:t>Сайлентблок</w:t>
            </w:r>
            <w:proofErr w:type="spellEnd"/>
            <w:r w:rsidRPr="00EB2E71">
              <w:rPr>
                <w:color w:val="000000" w:themeColor="text1"/>
                <w:sz w:val="22"/>
                <w:szCs w:val="22"/>
              </w:rPr>
              <w:t xml:space="preserve"> рычага</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54584-3X000, 54584-4L000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16</w:t>
            </w:r>
          </w:p>
        </w:tc>
        <w:tc>
          <w:tcPr>
            <w:tcW w:w="756" w:type="pct"/>
          </w:tcPr>
          <w:p w:rsidR="00B77DFF" w:rsidRPr="00EB2E71" w:rsidRDefault="00B77DFF" w:rsidP="003E6B05">
            <w:pPr>
              <w:jc w:val="center"/>
              <w:rPr>
                <w:sz w:val="22"/>
                <w:szCs w:val="22"/>
              </w:rPr>
            </w:pPr>
            <w:r w:rsidRPr="00EB2E71">
              <w:rPr>
                <w:sz w:val="22"/>
                <w:szCs w:val="22"/>
              </w:rPr>
              <w:t>563,50</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Стойка стабилизатора</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21855AP</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Applus</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824,19</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Ступица передняя</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52750-1R000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3 679,51</w:t>
            </w:r>
          </w:p>
        </w:tc>
      </w:tr>
      <w:tr w:rsidR="00B77DFF" w:rsidRPr="00EB2E71" w:rsidTr="00B77DFF">
        <w:tc>
          <w:tcPr>
            <w:tcW w:w="1247" w:type="pct"/>
            <w:vAlign w:val="center"/>
          </w:tcPr>
          <w:p w:rsidR="00B77DFF" w:rsidRPr="00EB2E71" w:rsidRDefault="00B77DFF" w:rsidP="00B77DFF">
            <w:pPr>
              <w:rPr>
                <w:color w:val="000000" w:themeColor="text1"/>
                <w:sz w:val="22"/>
                <w:szCs w:val="22"/>
              </w:rPr>
            </w:pPr>
            <w:proofErr w:type="spellStart"/>
            <w:r w:rsidRPr="00EB2E71">
              <w:rPr>
                <w:color w:val="000000" w:themeColor="text1"/>
                <w:sz w:val="22"/>
                <w:szCs w:val="22"/>
              </w:rPr>
              <w:t>Супорт</w:t>
            </w:r>
            <w:proofErr w:type="spellEnd"/>
            <w:r w:rsidRPr="00EB2E71">
              <w:rPr>
                <w:color w:val="000000" w:themeColor="text1"/>
                <w:sz w:val="22"/>
                <w:szCs w:val="22"/>
              </w:rPr>
              <w:t xml:space="preserve"> тормозной передний правый</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581901RA00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4 661,91</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Сцепление в сборе</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rStyle w:val="inplace"/>
                <w:rFonts w:eastAsiaTheme="majorEastAsia"/>
                <w:color w:val="000000" w:themeColor="text1"/>
                <w:sz w:val="22"/>
                <w:szCs w:val="22"/>
                <w:shd w:val="clear" w:color="auto" w:fill="FFFFFF"/>
              </w:rPr>
              <w:t>к-</w:t>
            </w:r>
            <w:proofErr w:type="spellStart"/>
            <w:r w:rsidRPr="00EB2E71">
              <w:rPr>
                <w:rStyle w:val="inplace"/>
                <w:rFonts w:eastAsiaTheme="majorEastAsia"/>
                <w:color w:val="000000" w:themeColor="text1"/>
                <w:sz w:val="22"/>
                <w:szCs w:val="22"/>
                <w:shd w:val="clear" w:color="auto" w:fill="FFFFFF"/>
              </w:rPr>
              <w:t>кт</w:t>
            </w:r>
            <w:proofErr w:type="spellEnd"/>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W11215A, 622317600, 4110023130, DY024, DK016</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Kraft</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3</w:t>
            </w:r>
          </w:p>
        </w:tc>
        <w:tc>
          <w:tcPr>
            <w:tcW w:w="756" w:type="pct"/>
          </w:tcPr>
          <w:p w:rsidR="00B77DFF" w:rsidRPr="00EB2E71" w:rsidRDefault="00B77DFF" w:rsidP="003E6B05">
            <w:pPr>
              <w:jc w:val="center"/>
              <w:rPr>
                <w:sz w:val="22"/>
                <w:szCs w:val="22"/>
              </w:rPr>
            </w:pPr>
            <w:r w:rsidRPr="00EB2E71">
              <w:rPr>
                <w:sz w:val="22"/>
                <w:szCs w:val="22"/>
              </w:rPr>
              <w:t>6 129,20</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Трос ручного тормоза</w:t>
            </w:r>
          </w:p>
        </w:tc>
        <w:tc>
          <w:tcPr>
            <w:tcW w:w="519" w:type="pct"/>
          </w:tcPr>
          <w:p w:rsidR="00B77DFF" w:rsidRPr="00EB2E71" w:rsidRDefault="00B77DFF" w:rsidP="00B77DFF">
            <w:pPr>
              <w:shd w:val="clear" w:color="auto" w:fill="FFFFFF"/>
              <w:spacing w:after="75"/>
              <w:jc w:val="center"/>
              <w:outlineLvl w:val="1"/>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shd w:val="clear" w:color="auto" w:fill="FFFFFF"/>
              <w:spacing w:after="75"/>
              <w:jc w:val="center"/>
              <w:outlineLvl w:val="1"/>
              <w:rPr>
                <w:color w:val="000000" w:themeColor="text1"/>
                <w:sz w:val="22"/>
                <w:szCs w:val="22"/>
              </w:rPr>
            </w:pPr>
            <w:r w:rsidRPr="00EB2E71">
              <w:rPr>
                <w:color w:val="000000" w:themeColor="text1"/>
                <w:sz w:val="22"/>
                <w:szCs w:val="22"/>
              </w:rPr>
              <w:t>597701R300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1 087,87</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Фара RH</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921014L000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3</w:t>
            </w:r>
          </w:p>
        </w:tc>
        <w:tc>
          <w:tcPr>
            <w:tcW w:w="756" w:type="pct"/>
          </w:tcPr>
          <w:p w:rsidR="00B77DFF" w:rsidRPr="00EB2E71" w:rsidRDefault="00B77DFF" w:rsidP="003E6B05">
            <w:pPr>
              <w:jc w:val="center"/>
              <w:rPr>
                <w:sz w:val="22"/>
                <w:szCs w:val="22"/>
              </w:rPr>
            </w:pPr>
            <w:r w:rsidRPr="00EB2E71">
              <w:rPr>
                <w:sz w:val="22"/>
                <w:szCs w:val="22"/>
              </w:rPr>
              <w:t>4 467,54</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Фильтр воздушный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FA-079</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Fortech</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477,59</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Фильтр масляный</w:t>
            </w:r>
          </w:p>
        </w:tc>
        <w:tc>
          <w:tcPr>
            <w:tcW w:w="519" w:type="pct"/>
          </w:tcPr>
          <w:p w:rsidR="00B77DFF" w:rsidRPr="00EB2E71" w:rsidRDefault="00B77DFF" w:rsidP="00B77DFF">
            <w:pPr>
              <w:jc w:val="center"/>
              <w:rPr>
                <w:color w:val="000000" w:themeColor="text1"/>
                <w:sz w:val="22"/>
                <w:szCs w:val="22"/>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color w:val="000000" w:themeColor="text1"/>
                <w:sz w:val="22"/>
                <w:szCs w:val="22"/>
              </w:rPr>
              <w:t>FO-003</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proofErr w:type="spellStart"/>
            <w:r w:rsidRPr="00EB2E71">
              <w:rPr>
                <w:color w:val="000000"/>
                <w:sz w:val="22"/>
                <w:szCs w:val="22"/>
              </w:rPr>
              <w:t>Fortech</w:t>
            </w:r>
            <w:proofErr w:type="spellEnd"/>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339,62</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Фильтр топливный</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311121R000, N1330330, 31112-1R100, FS11004</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10</w:t>
            </w:r>
          </w:p>
        </w:tc>
        <w:tc>
          <w:tcPr>
            <w:tcW w:w="756" w:type="pct"/>
          </w:tcPr>
          <w:p w:rsidR="00B77DFF" w:rsidRPr="00EB2E71" w:rsidRDefault="00B77DFF" w:rsidP="003E6B05">
            <w:pPr>
              <w:jc w:val="center"/>
              <w:rPr>
                <w:sz w:val="22"/>
                <w:szCs w:val="22"/>
              </w:rPr>
            </w:pPr>
            <w:r w:rsidRPr="00EB2E71">
              <w:rPr>
                <w:sz w:val="22"/>
                <w:szCs w:val="22"/>
              </w:rPr>
              <w:t>392,36</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Цилиндр сцепления главный</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416101R100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2</w:t>
            </w:r>
          </w:p>
        </w:tc>
        <w:tc>
          <w:tcPr>
            <w:tcW w:w="756" w:type="pct"/>
          </w:tcPr>
          <w:p w:rsidR="00B77DFF" w:rsidRPr="00EB2E71" w:rsidRDefault="00B77DFF" w:rsidP="003E6B05">
            <w:pPr>
              <w:jc w:val="center"/>
              <w:rPr>
                <w:sz w:val="22"/>
                <w:szCs w:val="22"/>
              </w:rPr>
            </w:pPr>
            <w:r w:rsidRPr="00EB2E71">
              <w:rPr>
                <w:sz w:val="22"/>
                <w:szCs w:val="22"/>
              </w:rPr>
              <w:t>1 859,32</w:t>
            </w:r>
          </w:p>
        </w:tc>
      </w:tr>
      <w:tr w:rsidR="00B77DFF" w:rsidRPr="00EB2E71" w:rsidTr="00B77DFF">
        <w:tc>
          <w:tcPr>
            <w:tcW w:w="1247" w:type="pct"/>
            <w:vAlign w:val="center"/>
          </w:tcPr>
          <w:p w:rsidR="00B77DFF" w:rsidRPr="00EB2E71" w:rsidRDefault="00B77DFF" w:rsidP="00B77DFF">
            <w:pPr>
              <w:rPr>
                <w:color w:val="000000" w:themeColor="text1"/>
                <w:sz w:val="22"/>
                <w:szCs w:val="22"/>
              </w:rPr>
            </w:pPr>
            <w:r w:rsidRPr="00EB2E71">
              <w:rPr>
                <w:color w:val="000000" w:themeColor="text1"/>
                <w:sz w:val="22"/>
                <w:szCs w:val="22"/>
              </w:rPr>
              <w:t>Цилиндр тормозной задний</w:t>
            </w:r>
          </w:p>
        </w:tc>
        <w:tc>
          <w:tcPr>
            <w:tcW w:w="519" w:type="pct"/>
          </w:tcPr>
          <w:p w:rsidR="00B77DFF" w:rsidRPr="00EB2E71" w:rsidRDefault="00B77DFF" w:rsidP="00B77DFF">
            <w:pPr>
              <w:jc w:val="center"/>
              <w:rPr>
                <w:rStyle w:val="inplace"/>
                <w:rFonts w:eastAsiaTheme="majorEastAsia"/>
                <w:color w:val="000000" w:themeColor="text1"/>
                <w:sz w:val="22"/>
                <w:szCs w:val="22"/>
                <w:shd w:val="clear" w:color="auto" w:fill="FFFFFF"/>
              </w:rPr>
            </w:pPr>
            <w:r w:rsidRPr="00EB2E71">
              <w:rPr>
                <w:color w:val="000000" w:themeColor="text1"/>
                <w:sz w:val="22"/>
                <w:szCs w:val="22"/>
              </w:rPr>
              <w:t>шт.</w:t>
            </w:r>
          </w:p>
        </w:tc>
        <w:tc>
          <w:tcPr>
            <w:tcW w:w="951" w:type="pct"/>
            <w:gridSpan w:val="2"/>
            <w:vAlign w:val="center"/>
          </w:tcPr>
          <w:p w:rsidR="00B77DFF" w:rsidRPr="00EB2E71" w:rsidRDefault="00B77DFF" w:rsidP="00B77DFF">
            <w:pPr>
              <w:jc w:val="center"/>
              <w:rPr>
                <w:color w:val="000000" w:themeColor="text1"/>
                <w:sz w:val="22"/>
                <w:szCs w:val="22"/>
              </w:rPr>
            </w:pPr>
            <w:r w:rsidRPr="00EB2E71">
              <w:rPr>
                <w:rStyle w:val="inplace"/>
                <w:rFonts w:eastAsiaTheme="majorEastAsia"/>
                <w:color w:val="000000" w:themeColor="text1"/>
                <w:sz w:val="22"/>
                <w:szCs w:val="22"/>
                <w:shd w:val="clear" w:color="auto" w:fill="FFFFFF"/>
              </w:rPr>
              <w:t>585104L100B1, 585104L100</w:t>
            </w:r>
          </w:p>
        </w:tc>
        <w:tc>
          <w:tcPr>
            <w:tcW w:w="761" w:type="pct"/>
            <w:gridSpan w:val="2"/>
            <w:tcBorders>
              <w:top w:val="nil"/>
              <w:left w:val="single" w:sz="4" w:space="0" w:color="auto"/>
              <w:bottom w:val="single" w:sz="4" w:space="0" w:color="auto"/>
              <w:right w:val="single" w:sz="4" w:space="0" w:color="auto"/>
            </w:tcBorders>
            <w:shd w:val="clear" w:color="auto" w:fill="auto"/>
          </w:tcPr>
          <w:p w:rsidR="00B77DFF" w:rsidRPr="00EB2E71" w:rsidRDefault="00B77DFF" w:rsidP="003E6B05">
            <w:pPr>
              <w:jc w:val="center"/>
              <w:rPr>
                <w:color w:val="000000"/>
                <w:sz w:val="22"/>
                <w:szCs w:val="22"/>
              </w:rPr>
            </w:pPr>
            <w:r w:rsidRPr="00EB2E71">
              <w:rPr>
                <w:color w:val="000000"/>
                <w:sz w:val="22"/>
                <w:szCs w:val="22"/>
              </w:rPr>
              <w:t>HYUNDAI</w:t>
            </w:r>
          </w:p>
        </w:tc>
        <w:tc>
          <w:tcPr>
            <w:tcW w:w="766" w:type="pct"/>
            <w:vAlign w:val="center"/>
          </w:tcPr>
          <w:p w:rsidR="00B77DFF" w:rsidRPr="00EB2E71" w:rsidRDefault="00B77DFF" w:rsidP="003E6B05">
            <w:pPr>
              <w:jc w:val="center"/>
              <w:rPr>
                <w:color w:val="000000" w:themeColor="text1"/>
                <w:sz w:val="22"/>
                <w:szCs w:val="22"/>
              </w:rPr>
            </w:pPr>
            <w:r w:rsidRPr="00EB2E71">
              <w:rPr>
                <w:color w:val="000000" w:themeColor="text1"/>
                <w:sz w:val="22"/>
                <w:szCs w:val="22"/>
              </w:rPr>
              <w:t>4</w:t>
            </w:r>
          </w:p>
        </w:tc>
        <w:tc>
          <w:tcPr>
            <w:tcW w:w="756" w:type="pct"/>
          </w:tcPr>
          <w:p w:rsidR="00B77DFF" w:rsidRPr="00EB2E71" w:rsidRDefault="00B77DFF" w:rsidP="003E6B05">
            <w:pPr>
              <w:jc w:val="center"/>
              <w:rPr>
                <w:sz w:val="22"/>
                <w:szCs w:val="22"/>
              </w:rPr>
            </w:pPr>
            <w:r w:rsidRPr="00EB2E71">
              <w:rPr>
                <w:sz w:val="22"/>
                <w:szCs w:val="22"/>
              </w:rPr>
              <w:t>9 296,62</w:t>
            </w:r>
          </w:p>
        </w:tc>
      </w:tr>
      <w:tr w:rsidR="00B77DFF" w:rsidRPr="00EB2E71" w:rsidTr="00B77DFF">
        <w:tc>
          <w:tcPr>
            <w:tcW w:w="1247" w:type="pct"/>
          </w:tcPr>
          <w:p w:rsidR="00B77DFF" w:rsidRPr="00EB2E71" w:rsidRDefault="00B77DFF" w:rsidP="00B77DFF">
            <w:pPr>
              <w:rPr>
                <w:sz w:val="22"/>
                <w:szCs w:val="22"/>
              </w:rPr>
            </w:pPr>
            <w:r w:rsidRPr="00EB2E71">
              <w:rPr>
                <w:sz w:val="22"/>
                <w:szCs w:val="22"/>
              </w:rPr>
              <w:t>Техническое обслуживание</w:t>
            </w:r>
          </w:p>
        </w:tc>
        <w:tc>
          <w:tcPr>
            <w:tcW w:w="519" w:type="pct"/>
          </w:tcPr>
          <w:p w:rsidR="00B77DFF" w:rsidRPr="00EB2E71" w:rsidRDefault="00B77DFF" w:rsidP="00B77DFF">
            <w:pPr>
              <w:rPr>
                <w:sz w:val="22"/>
                <w:szCs w:val="22"/>
              </w:rPr>
            </w:pPr>
            <w:r w:rsidRPr="00EB2E71">
              <w:rPr>
                <w:sz w:val="22"/>
                <w:szCs w:val="22"/>
              </w:rPr>
              <w:t>н/час</w:t>
            </w:r>
          </w:p>
        </w:tc>
        <w:tc>
          <w:tcPr>
            <w:tcW w:w="951" w:type="pct"/>
            <w:gridSpan w:val="2"/>
            <w:vAlign w:val="center"/>
          </w:tcPr>
          <w:p w:rsidR="00B77DFF" w:rsidRPr="00EB2E71" w:rsidRDefault="00B77DFF" w:rsidP="00B77DFF">
            <w:pPr>
              <w:jc w:val="center"/>
              <w:rPr>
                <w:rStyle w:val="inplace"/>
                <w:rFonts w:eastAsiaTheme="majorEastAsia"/>
                <w:color w:val="000000" w:themeColor="text1"/>
                <w:sz w:val="22"/>
                <w:szCs w:val="22"/>
                <w:shd w:val="clear" w:color="auto" w:fill="FFFFFF"/>
              </w:rPr>
            </w:pPr>
          </w:p>
        </w:tc>
        <w:tc>
          <w:tcPr>
            <w:tcW w:w="761" w:type="pct"/>
            <w:gridSpan w:val="2"/>
          </w:tcPr>
          <w:p w:rsidR="00B77DFF" w:rsidRPr="00EB2E71" w:rsidRDefault="00B77DFF" w:rsidP="003E6B05">
            <w:pPr>
              <w:jc w:val="center"/>
              <w:rPr>
                <w:color w:val="000000" w:themeColor="text1"/>
                <w:sz w:val="22"/>
                <w:szCs w:val="22"/>
              </w:rPr>
            </w:pPr>
          </w:p>
        </w:tc>
        <w:tc>
          <w:tcPr>
            <w:tcW w:w="766" w:type="pct"/>
          </w:tcPr>
          <w:p w:rsidR="00B77DFF" w:rsidRPr="00EB2E71" w:rsidRDefault="00B77DFF" w:rsidP="003E6B05">
            <w:pPr>
              <w:jc w:val="center"/>
              <w:rPr>
                <w:sz w:val="22"/>
                <w:szCs w:val="22"/>
              </w:rPr>
            </w:pPr>
            <w:r w:rsidRPr="00EB2E71">
              <w:rPr>
                <w:sz w:val="22"/>
                <w:szCs w:val="22"/>
              </w:rPr>
              <w:t>210</w:t>
            </w:r>
          </w:p>
        </w:tc>
        <w:tc>
          <w:tcPr>
            <w:tcW w:w="756" w:type="pct"/>
          </w:tcPr>
          <w:p w:rsidR="00B77DFF" w:rsidRPr="00EB2E71" w:rsidRDefault="00B77DFF" w:rsidP="003E6B05">
            <w:pPr>
              <w:jc w:val="center"/>
              <w:rPr>
                <w:sz w:val="22"/>
                <w:szCs w:val="22"/>
              </w:rPr>
            </w:pPr>
            <w:r w:rsidRPr="00EB2E71">
              <w:rPr>
                <w:sz w:val="22"/>
                <w:szCs w:val="22"/>
              </w:rPr>
              <w:t>845,75</w:t>
            </w:r>
          </w:p>
        </w:tc>
      </w:tr>
      <w:tr w:rsidR="00B77DFF" w:rsidRPr="00EB2E71" w:rsidTr="00B77DFF">
        <w:tc>
          <w:tcPr>
            <w:tcW w:w="1247" w:type="pct"/>
          </w:tcPr>
          <w:p w:rsidR="00B77DFF" w:rsidRPr="00EB2E71" w:rsidRDefault="00B77DFF" w:rsidP="00B77DFF">
            <w:pPr>
              <w:rPr>
                <w:sz w:val="22"/>
                <w:szCs w:val="22"/>
              </w:rPr>
            </w:pPr>
            <w:r w:rsidRPr="00EB2E71">
              <w:rPr>
                <w:sz w:val="22"/>
                <w:szCs w:val="22"/>
              </w:rPr>
              <w:t>Работы по ремонту ТО2</w:t>
            </w:r>
          </w:p>
        </w:tc>
        <w:tc>
          <w:tcPr>
            <w:tcW w:w="519" w:type="pct"/>
          </w:tcPr>
          <w:p w:rsidR="00B77DFF" w:rsidRPr="00EB2E71" w:rsidRDefault="00B77DFF" w:rsidP="00B77DFF">
            <w:pPr>
              <w:rPr>
                <w:sz w:val="22"/>
                <w:szCs w:val="22"/>
              </w:rPr>
            </w:pPr>
            <w:r w:rsidRPr="00EB2E71">
              <w:rPr>
                <w:sz w:val="22"/>
                <w:szCs w:val="22"/>
              </w:rPr>
              <w:t>н/час</w:t>
            </w:r>
          </w:p>
        </w:tc>
        <w:tc>
          <w:tcPr>
            <w:tcW w:w="951" w:type="pct"/>
            <w:gridSpan w:val="2"/>
            <w:vAlign w:val="center"/>
          </w:tcPr>
          <w:p w:rsidR="00B77DFF" w:rsidRPr="00EB2E71" w:rsidRDefault="00B77DFF" w:rsidP="00B77DFF">
            <w:pPr>
              <w:jc w:val="center"/>
              <w:rPr>
                <w:rStyle w:val="inplace"/>
                <w:rFonts w:eastAsiaTheme="majorEastAsia"/>
                <w:color w:val="000000" w:themeColor="text1"/>
                <w:sz w:val="22"/>
                <w:szCs w:val="22"/>
                <w:shd w:val="clear" w:color="auto" w:fill="FFFFFF"/>
              </w:rPr>
            </w:pPr>
          </w:p>
        </w:tc>
        <w:tc>
          <w:tcPr>
            <w:tcW w:w="761" w:type="pct"/>
            <w:gridSpan w:val="2"/>
          </w:tcPr>
          <w:p w:rsidR="00B77DFF" w:rsidRPr="00EB2E71" w:rsidRDefault="00B77DFF" w:rsidP="003E6B05">
            <w:pPr>
              <w:jc w:val="center"/>
              <w:rPr>
                <w:color w:val="000000" w:themeColor="text1"/>
                <w:sz w:val="22"/>
                <w:szCs w:val="22"/>
              </w:rPr>
            </w:pPr>
          </w:p>
        </w:tc>
        <w:tc>
          <w:tcPr>
            <w:tcW w:w="766" w:type="pct"/>
          </w:tcPr>
          <w:p w:rsidR="00B77DFF" w:rsidRPr="00EB2E71" w:rsidRDefault="00B77DFF" w:rsidP="003E6B05">
            <w:pPr>
              <w:jc w:val="center"/>
              <w:rPr>
                <w:sz w:val="22"/>
                <w:szCs w:val="22"/>
              </w:rPr>
            </w:pPr>
            <w:r w:rsidRPr="00EB2E71">
              <w:rPr>
                <w:sz w:val="22"/>
                <w:szCs w:val="22"/>
              </w:rPr>
              <w:t>280</w:t>
            </w:r>
          </w:p>
        </w:tc>
        <w:tc>
          <w:tcPr>
            <w:tcW w:w="756" w:type="pct"/>
          </w:tcPr>
          <w:p w:rsidR="00B77DFF" w:rsidRPr="00EB2E71" w:rsidRDefault="00B77DFF" w:rsidP="003E6B05">
            <w:pPr>
              <w:jc w:val="center"/>
              <w:rPr>
                <w:sz w:val="22"/>
                <w:szCs w:val="22"/>
              </w:rPr>
            </w:pPr>
            <w:r w:rsidRPr="00EB2E71">
              <w:rPr>
                <w:sz w:val="22"/>
                <w:szCs w:val="22"/>
              </w:rPr>
              <w:t>845,75</w:t>
            </w:r>
          </w:p>
        </w:tc>
      </w:tr>
      <w:tr w:rsidR="00B77DFF" w:rsidRPr="00EB2E71" w:rsidTr="00B77DFF">
        <w:tc>
          <w:tcPr>
            <w:tcW w:w="1247" w:type="pct"/>
          </w:tcPr>
          <w:p w:rsidR="00B77DFF" w:rsidRPr="00EB2E71" w:rsidRDefault="00B77DFF" w:rsidP="00B77DFF">
            <w:pPr>
              <w:rPr>
                <w:sz w:val="22"/>
                <w:szCs w:val="22"/>
              </w:rPr>
            </w:pPr>
            <w:r w:rsidRPr="00EB2E71">
              <w:rPr>
                <w:sz w:val="22"/>
                <w:szCs w:val="22"/>
              </w:rPr>
              <w:lastRenderedPageBreak/>
              <w:t>Шиномонтажные</w:t>
            </w:r>
          </w:p>
        </w:tc>
        <w:tc>
          <w:tcPr>
            <w:tcW w:w="519" w:type="pct"/>
          </w:tcPr>
          <w:p w:rsidR="00B77DFF" w:rsidRPr="00EB2E71" w:rsidRDefault="00B77DFF" w:rsidP="00B77DFF">
            <w:pPr>
              <w:rPr>
                <w:sz w:val="22"/>
                <w:szCs w:val="22"/>
              </w:rPr>
            </w:pPr>
            <w:r w:rsidRPr="00EB2E71">
              <w:rPr>
                <w:sz w:val="22"/>
                <w:szCs w:val="22"/>
              </w:rPr>
              <w:t>н/час</w:t>
            </w:r>
          </w:p>
        </w:tc>
        <w:tc>
          <w:tcPr>
            <w:tcW w:w="951" w:type="pct"/>
            <w:gridSpan w:val="2"/>
            <w:vAlign w:val="center"/>
          </w:tcPr>
          <w:p w:rsidR="00B77DFF" w:rsidRPr="00EB2E71" w:rsidRDefault="00B77DFF" w:rsidP="00B77DFF">
            <w:pPr>
              <w:jc w:val="center"/>
              <w:rPr>
                <w:rStyle w:val="inplace"/>
                <w:rFonts w:eastAsiaTheme="majorEastAsia"/>
                <w:color w:val="000000" w:themeColor="text1"/>
                <w:sz w:val="22"/>
                <w:szCs w:val="22"/>
                <w:shd w:val="clear" w:color="auto" w:fill="FFFFFF"/>
              </w:rPr>
            </w:pPr>
          </w:p>
        </w:tc>
        <w:tc>
          <w:tcPr>
            <w:tcW w:w="761" w:type="pct"/>
            <w:gridSpan w:val="2"/>
          </w:tcPr>
          <w:p w:rsidR="00B77DFF" w:rsidRPr="00EB2E71" w:rsidRDefault="00B77DFF" w:rsidP="003E6B05">
            <w:pPr>
              <w:jc w:val="center"/>
              <w:rPr>
                <w:color w:val="000000" w:themeColor="text1"/>
                <w:sz w:val="22"/>
                <w:szCs w:val="22"/>
              </w:rPr>
            </w:pPr>
          </w:p>
        </w:tc>
        <w:tc>
          <w:tcPr>
            <w:tcW w:w="766" w:type="pct"/>
          </w:tcPr>
          <w:p w:rsidR="00B77DFF" w:rsidRPr="00EB2E71" w:rsidRDefault="00B77DFF" w:rsidP="003E6B05">
            <w:pPr>
              <w:jc w:val="center"/>
              <w:rPr>
                <w:sz w:val="22"/>
                <w:szCs w:val="22"/>
              </w:rPr>
            </w:pPr>
            <w:r w:rsidRPr="00EB2E71">
              <w:rPr>
                <w:sz w:val="22"/>
                <w:szCs w:val="22"/>
              </w:rPr>
              <w:t>65</w:t>
            </w:r>
          </w:p>
        </w:tc>
        <w:tc>
          <w:tcPr>
            <w:tcW w:w="756" w:type="pct"/>
          </w:tcPr>
          <w:p w:rsidR="00B77DFF" w:rsidRPr="00EB2E71" w:rsidRDefault="00B77DFF" w:rsidP="003E6B05">
            <w:pPr>
              <w:jc w:val="center"/>
              <w:rPr>
                <w:sz w:val="22"/>
                <w:szCs w:val="22"/>
              </w:rPr>
            </w:pPr>
            <w:r w:rsidRPr="00EB2E71">
              <w:rPr>
                <w:sz w:val="22"/>
                <w:szCs w:val="22"/>
              </w:rPr>
              <w:t>796,00</w:t>
            </w:r>
          </w:p>
        </w:tc>
      </w:tr>
      <w:tr w:rsidR="00B77DFF" w:rsidRPr="00EB2E71" w:rsidTr="00B77DFF">
        <w:tc>
          <w:tcPr>
            <w:tcW w:w="1247" w:type="pct"/>
          </w:tcPr>
          <w:p w:rsidR="00B77DFF" w:rsidRPr="00EB2E71" w:rsidRDefault="00B77DFF" w:rsidP="00B77DFF">
            <w:pPr>
              <w:rPr>
                <w:sz w:val="22"/>
                <w:szCs w:val="22"/>
              </w:rPr>
            </w:pPr>
            <w:proofErr w:type="gramStart"/>
            <w:r w:rsidRPr="00EB2E71">
              <w:rPr>
                <w:sz w:val="22"/>
                <w:szCs w:val="22"/>
              </w:rPr>
              <w:t>Ремонт</w:t>
            </w:r>
            <w:proofErr w:type="gramEnd"/>
            <w:r w:rsidRPr="00EB2E71">
              <w:rPr>
                <w:sz w:val="22"/>
                <w:szCs w:val="22"/>
              </w:rPr>
              <w:t xml:space="preserve"> текущий</w:t>
            </w:r>
          </w:p>
        </w:tc>
        <w:tc>
          <w:tcPr>
            <w:tcW w:w="519" w:type="pct"/>
          </w:tcPr>
          <w:p w:rsidR="00B77DFF" w:rsidRPr="00EB2E71" w:rsidRDefault="00B77DFF" w:rsidP="00B77DFF">
            <w:pPr>
              <w:rPr>
                <w:sz w:val="22"/>
                <w:szCs w:val="22"/>
              </w:rPr>
            </w:pPr>
            <w:r w:rsidRPr="00EB2E71">
              <w:rPr>
                <w:sz w:val="22"/>
                <w:szCs w:val="22"/>
              </w:rPr>
              <w:t>н/час</w:t>
            </w:r>
          </w:p>
        </w:tc>
        <w:tc>
          <w:tcPr>
            <w:tcW w:w="951" w:type="pct"/>
            <w:gridSpan w:val="2"/>
            <w:vAlign w:val="center"/>
          </w:tcPr>
          <w:p w:rsidR="00B77DFF" w:rsidRPr="00EB2E71" w:rsidRDefault="00B77DFF" w:rsidP="00B77DFF">
            <w:pPr>
              <w:jc w:val="center"/>
              <w:rPr>
                <w:rStyle w:val="inplace"/>
                <w:rFonts w:eastAsiaTheme="majorEastAsia"/>
                <w:color w:val="000000" w:themeColor="text1"/>
                <w:sz w:val="22"/>
                <w:szCs w:val="22"/>
                <w:shd w:val="clear" w:color="auto" w:fill="FFFFFF"/>
              </w:rPr>
            </w:pPr>
          </w:p>
        </w:tc>
        <w:tc>
          <w:tcPr>
            <w:tcW w:w="761" w:type="pct"/>
            <w:gridSpan w:val="2"/>
          </w:tcPr>
          <w:p w:rsidR="00B77DFF" w:rsidRPr="00EB2E71" w:rsidRDefault="00B77DFF" w:rsidP="003E6B05">
            <w:pPr>
              <w:jc w:val="center"/>
              <w:rPr>
                <w:color w:val="000000" w:themeColor="text1"/>
                <w:sz w:val="22"/>
                <w:szCs w:val="22"/>
              </w:rPr>
            </w:pPr>
          </w:p>
        </w:tc>
        <w:tc>
          <w:tcPr>
            <w:tcW w:w="766" w:type="pct"/>
          </w:tcPr>
          <w:p w:rsidR="00B77DFF" w:rsidRPr="00EB2E71" w:rsidRDefault="00B77DFF" w:rsidP="003E6B05">
            <w:pPr>
              <w:jc w:val="center"/>
              <w:rPr>
                <w:sz w:val="22"/>
                <w:szCs w:val="22"/>
              </w:rPr>
            </w:pPr>
            <w:r w:rsidRPr="00EB2E71">
              <w:rPr>
                <w:sz w:val="22"/>
                <w:szCs w:val="22"/>
              </w:rPr>
              <w:t>175</w:t>
            </w:r>
          </w:p>
        </w:tc>
        <w:tc>
          <w:tcPr>
            <w:tcW w:w="756" w:type="pct"/>
          </w:tcPr>
          <w:p w:rsidR="00B77DFF" w:rsidRPr="00EB2E71" w:rsidRDefault="00B77DFF" w:rsidP="003E6B05">
            <w:pPr>
              <w:jc w:val="center"/>
              <w:rPr>
                <w:sz w:val="22"/>
                <w:szCs w:val="22"/>
              </w:rPr>
            </w:pPr>
            <w:r w:rsidRPr="00EB2E71">
              <w:rPr>
                <w:sz w:val="22"/>
                <w:szCs w:val="22"/>
              </w:rPr>
              <w:t>862,33</w:t>
            </w:r>
          </w:p>
        </w:tc>
      </w:tr>
      <w:tr w:rsidR="00B77DFF" w:rsidRPr="00EB2E71" w:rsidTr="00B77DFF">
        <w:tc>
          <w:tcPr>
            <w:tcW w:w="1247" w:type="pct"/>
          </w:tcPr>
          <w:p w:rsidR="00B77DFF" w:rsidRPr="00EB2E71" w:rsidRDefault="00B77DFF" w:rsidP="00B77DFF">
            <w:pPr>
              <w:rPr>
                <w:sz w:val="22"/>
                <w:szCs w:val="22"/>
              </w:rPr>
            </w:pPr>
            <w:r w:rsidRPr="00EB2E71">
              <w:rPr>
                <w:sz w:val="22"/>
                <w:szCs w:val="22"/>
              </w:rPr>
              <w:t>Ремонт электрооборудования</w:t>
            </w:r>
          </w:p>
        </w:tc>
        <w:tc>
          <w:tcPr>
            <w:tcW w:w="519" w:type="pct"/>
          </w:tcPr>
          <w:p w:rsidR="00B77DFF" w:rsidRPr="00EB2E71" w:rsidRDefault="00B77DFF" w:rsidP="00B77DFF">
            <w:pPr>
              <w:rPr>
                <w:sz w:val="22"/>
                <w:szCs w:val="22"/>
              </w:rPr>
            </w:pPr>
            <w:r w:rsidRPr="00EB2E71">
              <w:rPr>
                <w:sz w:val="22"/>
                <w:szCs w:val="22"/>
              </w:rPr>
              <w:t>н/час</w:t>
            </w:r>
          </w:p>
        </w:tc>
        <w:tc>
          <w:tcPr>
            <w:tcW w:w="951" w:type="pct"/>
            <w:gridSpan w:val="2"/>
            <w:vAlign w:val="center"/>
          </w:tcPr>
          <w:p w:rsidR="00B77DFF" w:rsidRPr="00EB2E71" w:rsidRDefault="00B77DFF" w:rsidP="00B77DFF">
            <w:pPr>
              <w:jc w:val="center"/>
              <w:rPr>
                <w:rStyle w:val="inplace"/>
                <w:rFonts w:eastAsiaTheme="majorEastAsia"/>
                <w:color w:val="000000" w:themeColor="text1"/>
                <w:sz w:val="22"/>
                <w:szCs w:val="22"/>
                <w:shd w:val="clear" w:color="auto" w:fill="FFFFFF"/>
              </w:rPr>
            </w:pPr>
          </w:p>
        </w:tc>
        <w:tc>
          <w:tcPr>
            <w:tcW w:w="761" w:type="pct"/>
            <w:gridSpan w:val="2"/>
          </w:tcPr>
          <w:p w:rsidR="00B77DFF" w:rsidRPr="00EB2E71" w:rsidRDefault="00B77DFF" w:rsidP="003E6B05">
            <w:pPr>
              <w:jc w:val="center"/>
              <w:rPr>
                <w:color w:val="000000" w:themeColor="text1"/>
                <w:sz w:val="22"/>
                <w:szCs w:val="22"/>
              </w:rPr>
            </w:pPr>
          </w:p>
        </w:tc>
        <w:tc>
          <w:tcPr>
            <w:tcW w:w="766" w:type="pct"/>
          </w:tcPr>
          <w:p w:rsidR="00B77DFF" w:rsidRPr="00EB2E71" w:rsidRDefault="00B77DFF" w:rsidP="003E6B05">
            <w:pPr>
              <w:jc w:val="center"/>
              <w:rPr>
                <w:sz w:val="22"/>
                <w:szCs w:val="22"/>
              </w:rPr>
            </w:pPr>
            <w:r w:rsidRPr="00EB2E71">
              <w:rPr>
                <w:sz w:val="22"/>
                <w:szCs w:val="22"/>
              </w:rPr>
              <w:t>100</w:t>
            </w:r>
          </w:p>
        </w:tc>
        <w:tc>
          <w:tcPr>
            <w:tcW w:w="756" w:type="pct"/>
          </w:tcPr>
          <w:p w:rsidR="00B77DFF" w:rsidRPr="00EB2E71" w:rsidRDefault="00B77DFF" w:rsidP="003E6B05">
            <w:pPr>
              <w:jc w:val="center"/>
              <w:rPr>
                <w:sz w:val="22"/>
                <w:szCs w:val="22"/>
              </w:rPr>
            </w:pPr>
            <w:r w:rsidRPr="00EB2E71">
              <w:rPr>
                <w:sz w:val="22"/>
                <w:szCs w:val="22"/>
              </w:rPr>
              <w:t>928,67</w:t>
            </w:r>
          </w:p>
        </w:tc>
      </w:tr>
      <w:tr w:rsidR="00B77DFF" w:rsidRPr="00EB2E71" w:rsidTr="00B77DFF">
        <w:tc>
          <w:tcPr>
            <w:tcW w:w="1247" w:type="pct"/>
          </w:tcPr>
          <w:p w:rsidR="00B77DFF" w:rsidRPr="00EB2E71" w:rsidRDefault="00B77DFF" w:rsidP="00B77DFF">
            <w:pPr>
              <w:rPr>
                <w:sz w:val="22"/>
                <w:szCs w:val="22"/>
              </w:rPr>
            </w:pPr>
            <w:r w:rsidRPr="00EB2E71">
              <w:rPr>
                <w:sz w:val="22"/>
                <w:szCs w:val="22"/>
              </w:rPr>
              <w:t>Диагностические работы</w:t>
            </w:r>
          </w:p>
        </w:tc>
        <w:tc>
          <w:tcPr>
            <w:tcW w:w="519" w:type="pct"/>
          </w:tcPr>
          <w:p w:rsidR="00B77DFF" w:rsidRPr="00EB2E71" w:rsidRDefault="00B77DFF" w:rsidP="00B77DFF">
            <w:pPr>
              <w:rPr>
                <w:sz w:val="22"/>
                <w:szCs w:val="22"/>
              </w:rPr>
            </w:pPr>
            <w:r w:rsidRPr="00EB2E71">
              <w:rPr>
                <w:sz w:val="22"/>
                <w:szCs w:val="22"/>
              </w:rPr>
              <w:t>н/час</w:t>
            </w:r>
          </w:p>
        </w:tc>
        <w:tc>
          <w:tcPr>
            <w:tcW w:w="951" w:type="pct"/>
            <w:gridSpan w:val="2"/>
            <w:vAlign w:val="center"/>
          </w:tcPr>
          <w:p w:rsidR="00B77DFF" w:rsidRPr="00EB2E71" w:rsidRDefault="00B77DFF" w:rsidP="00B77DFF">
            <w:pPr>
              <w:jc w:val="center"/>
              <w:rPr>
                <w:rStyle w:val="inplace"/>
                <w:rFonts w:eastAsiaTheme="majorEastAsia"/>
                <w:color w:val="000000" w:themeColor="text1"/>
                <w:sz w:val="22"/>
                <w:szCs w:val="22"/>
                <w:shd w:val="clear" w:color="auto" w:fill="FFFFFF"/>
              </w:rPr>
            </w:pPr>
          </w:p>
        </w:tc>
        <w:tc>
          <w:tcPr>
            <w:tcW w:w="761" w:type="pct"/>
            <w:gridSpan w:val="2"/>
          </w:tcPr>
          <w:p w:rsidR="00B77DFF" w:rsidRPr="00EB2E71" w:rsidRDefault="00B77DFF" w:rsidP="003E6B05">
            <w:pPr>
              <w:jc w:val="center"/>
              <w:rPr>
                <w:color w:val="000000" w:themeColor="text1"/>
                <w:sz w:val="22"/>
                <w:szCs w:val="22"/>
              </w:rPr>
            </w:pPr>
          </w:p>
        </w:tc>
        <w:tc>
          <w:tcPr>
            <w:tcW w:w="766" w:type="pct"/>
          </w:tcPr>
          <w:p w:rsidR="00B77DFF" w:rsidRPr="00EB2E71" w:rsidRDefault="00B77DFF" w:rsidP="003E6B05">
            <w:pPr>
              <w:jc w:val="center"/>
              <w:rPr>
                <w:sz w:val="22"/>
                <w:szCs w:val="22"/>
              </w:rPr>
            </w:pPr>
            <w:r w:rsidRPr="00EB2E71">
              <w:rPr>
                <w:sz w:val="22"/>
                <w:szCs w:val="22"/>
              </w:rPr>
              <w:t>50</w:t>
            </w:r>
          </w:p>
        </w:tc>
        <w:tc>
          <w:tcPr>
            <w:tcW w:w="756" w:type="pct"/>
          </w:tcPr>
          <w:p w:rsidR="00B77DFF" w:rsidRPr="00EB2E71" w:rsidRDefault="00B77DFF" w:rsidP="003E6B05">
            <w:pPr>
              <w:jc w:val="center"/>
              <w:rPr>
                <w:sz w:val="22"/>
                <w:szCs w:val="22"/>
              </w:rPr>
            </w:pPr>
            <w:r w:rsidRPr="00EB2E71">
              <w:rPr>
                <w:sz w:val="22"/>
                <w:szCs w:val="22"/>
              </w:rPr>
              <w:t>928,67</w:t>
            </w:r>
          </w:p>
        </w:tc>
      </w:tr>
    </w:tbl>
    <w:p w:rsidR="00323640" w:rsidRPr="00EB2E71" w:rsidRDefault="00323640" w:rsidP="00323640">
      <w:pPr>
        <w:jc w:val="center"/>
      </w:pPr>
    </w:p>
    <w:p w:rsidR="00606683" w:rsidRPr="00EB2E71" w:rsidRDefault="00606683" w:rsidP="00606683">
      <w:pPr>
        <w:pStyle w:val="ConsPlusNormal"/>
        <w:jc w:val="both"/>
        <w:rPr>
          <w:rFonts w:ascii="Times New Roman" w:hAnsi="Times New Roman" w:cs="Times New Roman"/>
          <w:sz w:val="22"/>
          <w:szCs w:val="22"/>
        </w:rPr>
      </w:pPr>
    </w:p>
    <w:p w:rsidR="00606683" w:rsidRPr="00EB2E71" w:rsidRDefault="00606683" w:rsidP="00606683">
      <w:pPr>
        <w:pStyle w:val="ConsPlusNormal"/>
        <w:jc w:val="both"/>
        <w:rPr>
          <w:rFonts w:ascii="Times New Roman" w:hAnsi="Times New Roman" w:cs="Times New Roman"/>
          <w:sz w:val="22"/>
          <w:szCs w:val="22"/>
        </w:rPr>
      </w:pPr>
    </w:p>
    <w:p w:rsidR="00606683" w:rsidRPr="00EB2E71" w:rsidRDefault="00606683" w:rsidP="00606683">
      <w:pPr>
        <w:pStyle w:val="ConsPlusNormal"/>
        <w:jc w:val="both"/>
        <w:rPr>
          <w:rFonts w:ascii="Times New Roman" w:hAnsi="Times New Roman" w:cs="Times New Roman"/>
          <w:sz w:val="22"/>
          <w:szCs w:val="22"/>
        </w:rPr>
      </w:pPr>
    </w:p>
    <w:p w:rsidR="00606683" w:rsidRPr="00EB2E71" w:rsidRDefault="00606683" w:rsidP="00606683">
      <w:pPr>
        <w:rPr>
          <w:bCs/>
          <w:sz w:val="22"/>
          <w:szCs w:val="22"/>
        </w:rPr>
      </w:pPr>
    </w:p>
    <w:tbl>
      <w:tblPr>
        <w:tblpPr w:leftFromText="180" w:rightFromText="180" w:bottomFromText="160" w:vertAnchor="text" w:horzAnchor="margin" w:tblpXSpec="center" w:tblpY="271"/>
        <w:tblW w:w="10200" w:type="dxa"/>
        <w:tblLayout w:type="fixed"/>
        <w:tblLook w:val="04A0" w:firstRow="1" w:lastRow="0" w:firstColumn="1" w:lastColumn="0" w:noHBand="0" w:noVBand="1"/>
      </w:tblPr>
      <w:tblGrid>
        <w:gridCol w:w="5100"/>
        <w:gridCol w:w="5100"/>
      </w:tblGrid>
      <w:tr w:rsidR="00842D61" w:rsidRPr="00EB2E71" w:rsidTr="00E02C33">
        <w:trPr>
          <w:trHeight w:val="266"/>
        </w:trPr>
        <w:tc>
          <w:tcPr>
            <w:tcW w:w="5100" w:type="dxa"/>
            <w:hideMark/>
          </w:tcPr>
          <w:p w:rsidR="00842D61" w:rsidRPr="00EB2E71" w:rsidRDefault="00842D61" w:rsidP="00842D61">
            <w:pPr>
              <w:spacing w:line="256" w:lineRule="auto"/>
              <w:jc w:val="center"/>
              <w:rPr>
                <w:rFonts w:eastAsia="Calibri"/>
                <w:b/>
                <w:bCs/>
                <w:sz w:val="22"/>
                <w:szCs w:val="22"/>
                <w:lang w:eastAsia="en-US"/>
              </w:rPr>
            </w:pPr>
            <w:r w:rsidRPr="00EB2E71">
              <w:rPr>
                <w:rFonts w:eastAsia="Calibri"/>
                <w:b/>
                <w:bCs/>
                <w:sz w:val="22"/>
                <w:szCs w:val="22"/>
                <w:lang w:eastAsia="en-US"/>
              </w:rPr>
              <w:t>Заказчик:</w:t>
            </w:r>
          </w:p>
        </w:tc>
        <w:tc>
          <w:tcPr>
            <w:tcW w:w="5100" w:type="dxa"/>
            <w:hideMark/>
          </w:tcPr>
          <w:p w:rsidR="00842D61" w:rsidRPr="00EB2E71" w:rsidRDefault="00842D61" w:rsidP="00842D61">
            <w:pPr>
              <w:spacing w:line="256" w:lineRule="auto"/>
              <w:jc w:val="center"/>
              <w:rPr>
                <w:rFonts w:eastAsia="Calibri"/>
                <w:sz w:val="22"/>
                <w:szCs w:val="22"/>
                <w:lang w:eastAsia="en-US"/>
              </w:rPr>
            </w:pPr>
            <w:r w:rsidRPr="00EB2E71">
              <w:rPr>
                <w:b/>
              </w:rPr>
              <w:t>Исполнитель:</w:t>
            </w:r>
          </w:p>
        </w:tc>
      </w:tr>
      <w:tr w:rsidR="00842D61" w:rsidRPr="00842D61" w:rsidTr="00E02C33">
        <w:trPr>
          <w:trHeight w:val="2399"/>
        </w:trPr>
        <w:tc>
          <w:tcPr>
            <w:tcW w:w="5100" w:type="dxa"/>
          </w:tcPr>
          <w:p w:rsidR="00842D61" w:rsidRPr="00EB2E71" w:rsidRDefault="00842D61" w:rsidP="00842D61">
            <w:pPr>
              <w:rPr>
                <w:rFonts w:eastAsia="Calibri"/>
                <w:b/>
                <w:color w:val="000000"/>
                <w:sz w:val="22"/>
                <w:szCs w:val="22"/>
                <w:lang w:eastAsia="en-US"/>
              </w:rPr>
            </w:pPr>
            <w:r w:rsidRPr="00EB2E71">
              <w:rPr>
                <w:rFonts w:eastAsia="Calibri"/>
                <w:b/>
                <w:color w:val="000000"/>
                <w:sz w:val="22"/>
                <w:szCs w:val="22"/>
                <w:lang w:eastAsia="en-US"/>
              </w:rPr>
              <w:t>Федеральное государственное унитарное предприятие «Главный центр специальной связи»</w:t>
            </w:r>
          </w:p>
          <w:p w:rsidR="00842D61" w:rsidRPr="00EB2E71" w:rsidRDefault="00842D61" w:rsidP="00842D61">
            <w:pPr>
              <w:rPr>
                <w:rFonts w:eastAsia="Calibri"/>
                <w:color w:val="000000"/>
                <w:sz w:val="22"/>
                <w:szCs w:val="22"/>
                <w:lang w:eastAsia="en-US"/>
              </w:rPr>
            </w:pPr>
            <w:r w:rsidRPr="00EB2E71">
              <w:rPr>
                <w:rFonts w:eastAsia="Calibri"/>
                <w:color w:val="000000"/>
                <w:sz w:val="22"/>
                <w:szCs w:val="22"/>
                <w:lang w:eastAsia="en-US"/>
              </w:rPr>
              <w:t>Начальник Контрактного отдела ФГУП ГЦСС</w:t>
            </w:r>
          </w:p>
          <w:p w:rsidR="00842D61" w:rsidRPr="00EB2E71" w:rsidRDefault="00842D61" w:rsidP="00842D61">
            <w:pPr>
              <w:rPr>
                <w:rFonts w:eastAsia="Calibri"/>
                <w:b/>
                <w:sz w:val="22"/>
                <w:szCs w:val="22"/>
                <w:lang w:eastAsia="en-US"/>
              </w:rPr>
            </w:pPr>
          </w:p>
          <w:p w:rsidR="00842D61" w:rsidRPr="00EB2E71" w:rsidRDefault="00842D61" w:rsidP="00842D61">
            <w:pPr>
              <w:rPr>
                <w:rFonts w:eastAsia="Calibri"/>
                <w:b/>
                <w:sz w:val="22"/>
                <w:szCs w:val="22"/>
                <w:lang w:eastAsia="en-US"/>
              </w:rPr>
            </w:pPr>
          </w:p>
          <w:p w:rsidR="00842D61" w:rsidRPr="00EB2E71" w:rsidRDefault="00842D61" w:rsidP="00842D61">
            <w:pPr>
              <w:rPr>
                <w:rFonts w:eastAsia="Calibri"/>
                <w:b/>
                <w:sz w:val="22"/>
                <w:szCs w:val="22"/>
                <w:lang w:eastAsia="en-US"/>
              </w:rPr>
            </w:pPr>
            <w:r w:rsidRPr="00EB2E71">
              <w:rPr>
                <w:rFonts w:eastAsia="Calibri"/>
                <w:b/>
                <w:sz w:val="22"/>
                <w:szCs w:val="22"/>
                <w:lang w:eastAsia="en-US"/>
              </w:rPr>
              <w:t xml:space="preserve">____________________/ </w:t>
            </w:r>
            <w:proofErr w:type="spellStart"/>
            <w:r w:rsidRPr="00EB2E71">
              <w:rPr>
                <w:rFonts w:eastAsia="Calibri"/>
                <w:b/>
                <w:sz w:val="22"/>
                <w:szCs w:val="22"/>
                <w:lang w:eastAsia="en-US"/>
              </w:rPr>
              <w:t>Мацукатов</w:t>
            </w:r>
            <w:proofErr w:type="spellEnd"/>
            <w:r w:rsidRPr="00EB2E71">
              <w:rPr>
                <w:rFonts w:eastAsia="Calibri"/>
                <w:b/>
                <w:sz w:val="22"/>
                <w:szCs w:val="22"/>
                <w:lang w:eastAsia="en-US"/>
              </w:rPr>
              <w:t xml:space="preserve"> К.К. /</w:t>
            </w:r>
          </w:p>
          <w:p w:rsidR="00842D61" w:rsidRPr="00EB2E71" w:rsidRDefault="00842D61" w:rsidP="00842D61">
            <w:pPr>
              <w:rPr>
                <w:b/>
                <w:bCs/>
                <w:iCs/>
                <w:color w:val="000000"/>
                <w:sz w:val="22"/>
                <w:szCs w:val="22"/>
              </w:rPr>
            </w:pPr>
            <w:r w:rsidRPr="00EB2E71">
              <w:rPr>
                <w:rFonts w:eastAsia="Batang"/>
                <w:b/>
                <w:sz w:val="22"/>
                <w:szCs w:val="22"/>
                <w:lang w:eastAsia="ko-KR"/>
              </w:rPr>
              <w:t xml:space="preserve">М.П.             </w:t>
            </w:r>
            <w:r w:rsidRPr="00EB2E71">
              <w:rPr>
                <w:rFonts w:eastAsia="Batang"/>
                <w:b/>
                <w:bCs/>
                <w:sz w:val="22"/>
                <w:szCs w:val="22"/>
                <w:lang w:eastAsia="ko-KR"/>
              </w:rPr>
              <w:t>Подпись</w:t>
            </w:r>
            <w:r w:rsidRPr="00EB2E71">
              <w:rPr>
                <w:rFonts w:eastAsia="Batang"/>
                <w:b/>
                <w:sz w:val="22"/>
                <w:szCs w:val="22"/>
                <w:lang w:eastAsia="ko-KR"/>
              </w:rPr>
              <w:t xml:space="preserve">      </w:t>
            </w:r>
          </w:p>
          <w:p w:rsidR="00842D61" w:rsidRPr="00EB2E71" w:rsidRDefault="00842D61" w:rsidP="00842D61">
            <w:pPr>
              <w:spacing w:line="256" w:lineRule="auto"/>
              <w:rPr>
                <w:b/>
                <w:bCs/>
                <w:sz w:val="22"/>
                <w:szCs w:val="22"/>
                <w:lang w:eastAsia="en-US"/>
              </w:rPr>
            </w:pPr>
            <w:r w:rsidRPr="00EB2E71">
              <w:rPr>
                <w:b/>
                <w:bCs/>
                <w:sz w:val="22"/>
                <w:szCs w:val="22"/>
              </w:rPr>
              <w:t>«____» ___________ __ г.</w:t>
            </w:r>
          </w:p>
        </w:tc>
        <w:tc>
          <w:tcPr>
            <w:tcW w:w="5100" w:type="dxa"/>
          </w:tcPr>
          <w:p w:rsidR="003D45DF" w:rsidRPr="003D45DF" w:rsidRDefault="003D45DF" w:rsidP="003D45DF">
            <w:pPr>
              <w:rPr>
                <w:b/>
                <w:sz w:val="22"/>
                <w:szCs w:val="22"/>
              </w:rPr>
            </w:pPr>
            <w:r w:rsidRPr="003D45DF">
              <w:rPr>
                <w:b/>
                <w:sz w:val="22"/>
                <w:szCs w:val="22"/>
              </w:rPr>
              <w:t xml:space="preserve">Общество с ограниченной ответственностью </w:t>
            </w:r>
          </w:p>
          <w:p w:rsidR="003D45DF" w:rsidRPr="003D45DF" w:rsidRDefault="003D45DF" w:rsidP="003D45DF">
            <w:pPr>
              <w:rPr>
                <w:b/>
                <w:sz w:val="22"/>
                <w:szCs w:val="22"/>
              </w:rPr>
            </w:pPr>
            <w:r w:rsidRPr="003D45DF">
              <w:rPr>
                <w:b/>
                <w:sz w:val="22"/>
                <w:szCs w:val="22"/>
              </w:rPr>
              <w:t>«</w:t>
            </w:r>
            <w:proofErr w:type="spellStart"/>
            <w:r w:rsidRPr="003D45DF">
              <w:rPr>
                <w:b/>
                <w:sz w:val="22"/>
                <w:szCs w:val="22"/>
              </w:rPr>
              <w:t>АльянсАвтоГаз</w:t>
            </w:r>
            <w:proofErr w:type="spellEnd"/>
            <w:r w:rsidRPr="003D45DF">
              <w:rPr>
                <w:b/>
                <w:sz w:val="22"/>
                <w:szCs w:val="22"/>
              </w:rPr>
              <w:t>»</w:t>
            </w:r>
          </w:p>
          <w:p w:rsidR="003D45DF" w:rsidRPr="003D45DF" w:rsidRDefault="003D45DF" w:rsidP="003D45DF">
            <w:pPr>
              <w:rPr>
                <w:b/>
                <w:sz w:val="22"/>
                <w:szCs w:val="22"/>
              </w:rPr>
            </w:pPr>
          </w:p>
          <w:p w:rsidR="003D45DF" w:rsidRPr="003D45DF" w:rsidRDefault="003D45DF" w:rsidP="003D45DF">
            <w:pPr>
              <w:rPr>
                <w:sz w:val="22"/>
                <w:szCs w:val="22"/>
              </w:rPr>
            </w:pPr>
            <w:bookmarkStart w:id="28" w:name="_GoBack"/>
            <w:r w:rsidRPr="003D45DF">
              <w:rPr>
                <w:sz w:val="22"/>
                <w:szCs w:val="22"/>
              </w:rPr>
              <w:t>Директор</w:t>
            </w:r>
          </w:p>
          <w:bookmarkEnd w:id="28"/>
          <w:p w:rsidR="003D45DF" w:rsidRPr="003D45DF" w:rsidRDefault="003D45DF" w:rsidP="003D45DF">
            <w:pPr>
              <w:rPr>
                <w:b/>
                <w:sz w:val="22"/>
                <w:szCs w:val="22"/>
              </w:rPr>
            </w:pPr>
          </w:p>
          <w:p w:rsidR="003D45DF" w:rsidRPr="003D45DF" w:rsidRDefault="003D45DF" w:rsidP="003D45DF">
            <w:pPr>
              <w:rPr>
                <w:b/>
                <w:sz w:val="22"/>
                <w:szCs w:val="22"/>
              </w:rPr>
            </w:pPr>
          </w:p>
          <w:p w:rsidR="003D45DF" w:rsidRPr="003D45DF" w:rsidRDefault="003D45DF" w:rsidP="003D45DF">
            <w:pPr>
              <w:rPr>
                <w:b/>
                <w:sz w:val="22"/>
                <w:szCs w:val="22"/>
              </w:rPr>
            </w:pPr>
            <w:r w:rsidRPr="003D45DF">
              <w:rPr>
                <w:b/>
                <w:sz w:val="22"/>
                <w:szCs w:val="22"/>
              </w:rPr>
              <w:t>____________________</w:t>
            </w:r>
            <w:proofErr w:type="gramStart"/>
            <w:r w:rsidRPr="003D45DF">
              <w:rPr>
                <w:b/>
                <w:sz w:val="22"/>
                <w:szCs w:val="22"/>
              </w:rPr>
              <w:t>/  Хохлов</w:t>
            </w:r>
            <w:proofErr w:type="gramEnd"/>
            <w:r w:rsidRPr="003D45DF">
              <w:rPr>
                <w:b/>
                <w:sz w:val="22"/>
                <w:szCs w:val="22"/>
              </w:rPr>
              <w:t xml:space="preserve"> А.А./</w:t>
            </w:r>
          </w:p>
          <w:p w:rsidR="003D45DF" w:rsidRPr="003D45DF" w:rsidRDefault="003D45DF" w:rsidP="003D45DF">
            <w:pPr>
              <w:rPr>
                <w:b/>
                <w:bCs/>
                <w:iCs/>
                <w:sz w:val="22"/>
                <w:szCs w:val="22"/>
              </w:rPr>
            </w:pPr>
            <w:r w:rsidRPr="003D45DF">
              <w:rPr>
                <w:b/>
                <w:sz w:val="22"/>
                <w:szCs w:val="22"/>
              </w:rPr>
              <w:t xml:space="preserve">М.П.             </w:t>
            </w:r>
            <w:r w:rsidRPr="003D45DF">
              <w:rPr>
                <w:b/>
                <w:bCs/>
                <w:sz w:val="22"/>
                <w:szCs w:val="22"/>
              </w:rPr>
              <w:t>Подпись</w:t>
            </w:r>
            <w:r w:rsidRPr="003D45DF">
              <w:rPr>
                <w:b/>
                <w:sz w:val="22"/>
                <w:szCs w:val="22"/>
              </w:rPr>
              <w:t xml:space="preserve">      </w:t>
            </w:r>
          </w:p>
          <w:p w:rsidR="00842D61" w:rsidRPr="00EB2E71" w:rsidRDefault="003D45DF" w:rsidP="003D45DF">
            <w:pPr>
              <w:widowControl w:val="0"/>
              <w:tabs>
                <w:tab w:val="left" w:pos="5103"/>
              </w:tabs>
              <w:autoSpaceDE w:val="0"/>
              <w:autoSpaceDN w:val="0"/>
              <w:adjustRightInd w:val="0"/>
              <w:spacing w:line="256" w:lineRule="auto"/>
              <w:rPr>
                <w:rFonts w:eastAsia="Calibri"/>
                <w:b/>
                <w:bCs/>
                <w:sz w:val="22"/>
                <w:szCs w:val="22"/>
                <w:lang w:eastAsia="en-US"/>
              </w:rPr>
            </w:pPr>
            <w:r w:rsidRPr="003D45DF">
              <w:rPr>
                <w:b/>
                <w:bCs/>
                <w:sz w:val="22"/>
                <w:szCs w:val="22"/>
              </w:rPr>
              <w:t>«____» ___________ __г.</w:t>
            </w:r>
          </w:p>
        </w:tc>
      </w:tr>
    </w:tbl>
    <w:p w:rsidR="00A44407" w:rsidRPr="00BE6175" w:rsidRDefault="00A44407" w:rsidP="00A44407">
      <w:pPr>
        <w:pStyle w:val="ConsPlusNormal"/>
        <w:jc w:val="both"/>
        <w:rPr>
          <w:rFonts w:ascii="Times New Roman" w:hAnsi="Times New Roman" w:cs="Times New Roman"/>
          <w:sz w:val="22"/>
          <w:szCs w:val="22"/>
        </w:rPr>
      </w:pPr>
    </w:p>
    <w:p w:rsidR="00A44407" w:rsidRPr="00BE6175" w:rsidRDefault="00A44407" w:rsidP="00A44407">
      <w:pPr>
        <w:pStyle w:val="ConsPlusNormal"/>
        <w:jc w:val="both"/>
        <w:rPr>
          <w:rFonts w:ascii="Times New Roman" w:hAnsi="Times New Roman" w:cs="Times New Roman"/>
          <w:sz w:val="22"/>
          <w:szCs w:val="22"/>
        </w:rPr>
      </w:pPr>
    </w:p>
    <w:p w:rsidR="00A44407" w:rsidRPr="00BE6175" w:rsidRDefault="00A44407" w:rsidP="00A44407">
      <w:pPr>
        <w:pStyle w:val="ConsPlusNormal"/>
        <w:jc w:val="both"/>
        <w:rPr>
          <w:rFonts w:ascii="Times New Roman" w:hAnsi="Times New Roman" w:cs="Times New Roman"/>
          <w:sz w:val="22"/>
          <w:szCs w:val="22"/>
        </w:rPr>
      </w:pPr>
    </w:p>
    <w:p w:rsidR="00A44407" w:rsidRPr="00BE6175" w:rsidRDefault="00A44407" w:rsidP="00A44407">
      <w:pPr>
        <w:pStyle w:val="ConsPlusNormal"/>
        <w:jc w:val="both"/>
        <w:rPr>
          <w:rFonts w:ascii="Times New Roman" w:hAnsi="Times New Roman" w:cs="Times New Roman"/>
          <w:sz w:val="22"/>
          <w:szCs w:val="22"/>
        </w:rPr>
      </w:pPr>
    </w:p>
    <w:p w:rsidR="000A5F49" w:rsidRPr="00BE6175" w:rsidRDefault="000A5F49" w:rsidP="000A5F49">
      <w:pPr>
        <w:pStyle w:val="ConsPlusNormal"/>
        <w:jc w:val="both"/>
        <w:rPr>
          <w:rFonts w:ascii="Times New Roman" w:hAnsi="Times New Roman" w:cs="Times New Roman"/>
          <w:sz w:val="22"/>
          <w:szCs w:val="22"/>
        </w:rPr>
      </w:pPr>
    </w:p>
    <w:p w:rsidR="000A5F49" w:rsidRPr="00BE6175" w:rsidRDefault="000A5F49" w:rsidP="000A5F49">
      <w:pPr>
        <w:pStyle w:val="ConsPlusNormal"/>
        <w:jc w:val="both"/>
        <w:rPr>
          <w:rFonts w:ascii="Times New Roman" w:hAnsi="Times New Roman" w:cs="Times New Roman"/>
          <w:sz w:val="22"/>
          <w:szCs w:val="22"/>
        </w:rPr>
      </w:pPr>
    </w:p>
    <w:p w:rsidR="00637E0B" w:rsidRPr="00BE6175" w:rsidRDefault="00637E0B" w:rsidP="00637E0B">
      <w:pPr>
        <w:jc w:val="both"/>
        <w:rPr>
          <w:rFonts w:eastAsia="Calibri"/>
          <w:bCs/>
          <w:sz w:val="22"/>
          <w:szCs w:val="22"/>
          <w:lang w:eastAsia="zh-CN"/>
        </w:rPr>
        <w:sectPr w:rsidR="00637E0B" w:rsidRPr="00BE6175" w:rsidSect="004E5DE8">
          <w:headerReference w:type="default" r:id="rId27"/>
          <w:pgSz w:w="11906" w:h="16838" w:code="9"/>
          <w:pgMar w:top="1134" w:right="851" w:bottom="1134" w:left="1418" w:header="709" w:footer="709" w:gutter="0"/>
          <w:cols w:space="708"/>
          <w:titlePg/>
          <w:docGrid w:linePitch="360"/>
        </w:sectPr>
      </w:pPr>
    </w:p>
    <w:p w:rsidR="00920414" w:rsidRPr="00BE6175" w:rsidRDefault="00920414" w:rsidP="00842D61">
      <w:pPr>
        <w:jc w:val="both"/>
        <w:rPr>
          <w:rFonts w:eastAsia="Calibri"/>
          <w:bCs/>
          <w:sz w:val="22"/>
          <w:szCs w:val="22"/>
          <w:lang w:eastAsia="zh-CN"/>
        </w:rPr>
      </w:pPr>
    </w:p>
    <w:sectPr w:rsidR="00920414" w:rsidRPr="00BE6175" w:rsidSect="00436528">
      <w:headerReference w:type="default" r:id="rId28"/>
      <w:pgSz w:w="16838" w:h="11906" w:orient="landscape" w:code="9"/>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8D0" w:rsidRDefault="007648D0" w:rsidP="00420D44">
      <w:r>
        <w:separator/>
      </w:r>
    </w:p>
  </w:endnote>
  <w:endnote w:type="continuationSeparator" w:id="0">
    <w:p w:rsidR="007648D0" w:rsidRDefault="007648D0" w:rsidP="0042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altName w:val="MS Gothic"/>
    <w:panose1 w:val="00000000000000000000"/>
    <w:charset w:val="00"/>
    <w:family w:val="swiss"/>
    <w:notTrueType/>
    <w:pitch w:val="variable"/>
    <w:sig w:usb0="20000287" w:usb1="00000001" w:usb2="00000000" w:usb3="00000000" w:csb0="0000019F" w:csb1="00000000"/>
  </w:font>
  <w:font w:name="TimesDL">
    <w:altName w:val="Times New Roman"/>
    <w:charset w:val="00"/>
    <w:family w:val="auto"/>
    <w:pitch w:val="variable"/>
    <w:sig w:usb0="00000003" w:usb1="00000000" w:usb2="00000000" w:usb3="00000000" w:csb0="00000001" w:csb1="00000000"/>
  </w:font>
  <w:font w:name="TETIRB+MyriadPro-It">
    <w:altName w:val="Calibri"/>
    <w:panose1 w:val="00000000000000000000"/>
    <w:charset w:val="CC"/>
    <w:family w:val="swiss"/>
    <w:notTrueType/>
    <w:pitch w:val="default"/>
    <w:sig w:usb0="00000201" w:usb1="00000000" w:usb2="00000000" w:usb3="00000000" w:csb0="00000004" w:csb1="00000000"/>
  </w:font>
  <w:font w:name="OEFJZL+MyriadPro-Regular">
    <w:altName w:val="Calibri"/>
    <w:panose1 w:val="00000000000000000000"/>
    <w:charset w:val="CC"/>
    <w:family w:val="swiss"/>
    <w:notTrueType/>
    <w:pitch w:val="default"/>
    <w:sig w:usb0="00000201" w:usb1="00000000" w:usb2="00000000" w:usb3="00000000" w:csb0="00000004" w:csb1="00000000"/>
  </w:font>
  <w:font w:name="DDXVBH+MyriadPro-Bold">
    <w:altName w:val="Myriad Pro"/>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8D0" w:rsidRDefault="007648D0" w:rsidP="00420D44">
      <w:r>
        <w:separator/>
      </w:r>
    </w:p>
  </w:footnote>
  <w:footnote w:type="continuationSeparator" w:id="0">
    <w:p w:rsidR="007648D0" w:rsidRDefault="007648D0" w:rsidP="0042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745448"/>
      <w:docPartObj>
        <w:docPartGallery w:val="Page Numbers (Top of Page)"/>
        <w:docPartUnique/>
      </w:docPartObj>
    </w:sdtPr>
    <w:sdtEndPr>
      <w:rPr>
        <w:sz w:val="22"/>
        <w:szCs w:val="22"/>
      </w:rPr>
    </w:sdtEndPr>
    <w:sdtContent>
      <w:p w:rsidR="007648D0" w:rsidRPr="00420D44" w:rsidRDefault="007648D0">
        <w:pPr>
          <w:pStyle w:val="a8"/>
          <w:jc w:val="right"/>
          <w:rPr>
            <w:sz w:val="22"/>
            <w:szCs w:val="22"/>
          </w:rPr>
        </w:pPr>
        <w:r w:rsidRPr="00420D44">
          <w:rPr>
            <w:sz w:val="22"/>
            <w:szCs w:val="22"/>
          </w:rPr>
          <w:fldChar w:fldCharType="begin"/>
        </w:r>
        <w:r w:rsidRPr="00420D44">
          <w:rPr>
            <w:sz w:val="22"/>
            <w:szCs w:val="22"/>
          </w:rPr>
          <w:instrText xml:space="preserve"> PAGE   \* MERGEFORMAT </w:instrText>
        </w:r>
        <w:r w:rsidRPr="00420D44">
          <w:rPr>
            <w:sz w:val="22"/>
            <w:szCs w:val="22"/>
          </w:rPr>
          <w:fldChar w:fldCharType="separate"/>
        </w:r>
        <w:r w:rsidR="003D45DF">
          <w:rPr>
            <w:noProof/>
            <w:sz w:val="22"/>
            <w:szCs w:val="22"/>
          </w:rPr>
          <w:t>22</w:t>
        </w:r>
        <w:r w:rsidRPr="00420D44">
          <w:rPr>
            <w:sz w:val="22"/>
            <w:szCs w:val="22"/>
          </w:rPr>
          <w:fldChar w:fldCharType="end"/>
        </w:r>
      </w:p>
    </w:sdtContent>
  </w:sdt>
  <w:p w:rsidR="007648D0" w:rsidRDefault="007648D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009255"/>
      <w:docPartObj>
        <w:docPartGallery w:val="Page Numbers (Top of Page)"/>
        <w:docPartUnique/>
      </w:docPartObj>
    </w:sdtPr>
    <w:sdtEndPr>
      <w:rPr>
        <w:sz w:val="22"/>
        <w:szCs w:val="22"/>
      </w:rPr>
    </w:sdtEndPr>
    <w:sdtContent>
      <w:p w:rsidR="007648D0" w:rsidRPr="00420D44" w:rsidRDefault="007648D0">
        <w:pPr>
          <w:pStyle w:val="a8"/>
          <w:jc w:val="right"/>
          <w:rPr>
            <w:sz w:val="22"/>
            <w:szCs w:val="22"/>
          </w:rPr>
        </w:pPr>
        <w:r w:rsidRPr="00420D44">
          <w:rPr>
            <w:sz w:val="22"/>
            <w:szCs w:val="22"/>
          </w:rPr>
          <w:fldChar w:fldCharType="begin"/>
        </w:r>
        <w:r w:rsidRPr="00420D44">
          <w:rPr>
            <w:sz w:val="22"/>
            <w:szCs w:val="22"/>
          </w:rPr>
          <w:instrText xml:space="preserve"> PAGE   \* MERGEFORMAT </w:instrText>
        </w:r>
        <w:r w:rsidRPr="00420D44">
          <w:rPr>
            <w:sz w:val="22"/>
            <w:szCs w:val="22"/>
          </w:rPr>
          <w:fldChar w:fldCharType="separate"/>
        </w:r>
        <w:r>
          <w:rPr>
            <w:noProof/>
            <w:sz w:val="22"/>
            <w:szCs w:val="22"/>
          </w:rPr>
          <w:t>34</w:t>
        </w:r>
        <w:r w:rsidRPr="00420D44">
          <w:rPr>
            <w:sz w:val="22"/>
            <w:szCs w:val="22"/>
          </w:rPr>
          <w:fldChar w:fldCharType="end"/>
        </w:r>
      </w:p>
    </w:sdtContent>
  </w:sdt>
  <w:p w:rsidR="007648D0" w:rsidRDefault="007648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2DA8834"/>
    <w:lvl w:ilvl="0">
      <w:start w:val="1"/>
      <w:numFmt w:val="decimal"/>
      <w:pStyle w:val="3"/>
      <w:lvlText w:val="%1."/>
      <w:lvlJc w:val="left"/>
      <w:pPr>
        <w:tabs>
          <w:tab w:val="num" w:pos="926"/>
        </w:tabs>
        <w:ind w:left="926" w:hanging="360"/>
      </w:pPr>
    </w:lvl>
  </w:abstractNum>
  <w:abstractNum w:abstractNumId="1" w15:restartNumberingAfterBreak="0">
    <w:nsid w:val="031154AD"/>
    <w:multiLevelType w:val="multilevel"/>
    <w:tmpl w:val="827EA1D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111F16DB"/>
    <w:multiLevelType w:val="hybridMultilevel"/>
    <w:tmpl w:val="C60896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627AD"/>
    <w:multiLevelType w:val="multilevel"/>
    <w:tmpl w:val="A16E9474"/>
    <w:lvl w:ilvl="0">
      <w:start w:val="3"/>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15:restartNumberingAfterBreak="0">
    <w:nsid w:val="1E571AD9"/>
    <w:multiLevelType w:val="multilevel"/>
    <w:tmpl w:val="3ACC1478"/>
    <w:lvl w:ilvl="0">
      <w:start w:val="1"/>
      <w:numFmt w:val="decimal"/>
      <w:pStyle w:val="-"/>
      <w:lvlText w:val="%1."/>
      <w:lvlJc w:val="center"/>
      <w:pPr>
        <w:tabs>
          <w:tab w:val="num" w:pos="0"/>
        </w:tabs>
      </w:pPr>
      <w:rPr>
        <w:rFonts w:cs="Times New Roman"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15:restartNumberingAfterBreak="0">
    <w:nsid w:val="2CB60B36"/>
    <w:multiLevelType w:val="hybridMultilevel"/>
    <w:tmpl w:val="9EA0C8A0"/>
    <w:lvl w:ilvl="0" w:tplc="0419000F">
      <w:start w:val="1"/>
      <w:numFmt w:val="decimal"/>
      <w:lvlText w:val="%1."/>
      <w:lvlJc w:val="left"/>
      <w:pPr>
        <w:ind w:left="720" w:hanging="360"/>
      </w:pPr>
    </w:lvl>
    <w:lvl w:ilvl="1" w:tplc="0EC616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BE0682"/>
    <w:multiLevelType w:val="hybridMultilevel"/>
    <w:tmpl w:val="A3B03BB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3F7118C0"/>
    <w:multiLevelType w:val="multilevel"/>
    <w:tmpl w:val="18306FFE"/>
    <w:lvl w:ilvl="0">
      <w:start w:val="1"/>
      <w:numFmt w:val="decimal"/>
      <w:lvlText w:val="4.%1"/>
      <w:lvlJc w:val="left"/>
      <w:pPr>
        <w:ind w:left="720" w:hanging="360"/>
      </w:pPr>
      <w:rPr>
        <w:rFonts w:hint="default"/>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44000545"/>
    <w:multiLevelType w:val="hybridMultilevel"/>
    <w:tmpl w:val="AC50E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9D163D"/>
    <w:multiLevelType w:val="hybridMultilevel"/>
    <w:tmpl w:val="008EB93E"/>
    <w:lvl w:ilvl="0" w:tplc="FBD81B7A">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6C6777C9"/>
    <w:multiLevelType w:val="multilevel"/>
    <w:tmpl w:val="7D5247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8EB1F3E"/>
    <w:multiLevelType w:val="multilevel"/>
    <w:tmpl w:val="A4223D8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E12D99"/>
    <w:multiLevelType w:val="hybridMultilevel"/>
    <w:tmpl w:val="F086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8"/>
  </w:num>
  <w:num w:numId="6">
    <w:abstractNumId w:val="14"/>
  </w:num>
  <w:num w:numId="7">
    <w:abstractNumId w:val="5"/>
  </w:num>
  <w:num w:numId="8">
    <w:abstractNumId w:val="12"/>
  </w:num>
  <w:num w:numId="9">
    <w:abstractNumId w:val="15"/>
  </w:num>
  <w:num w:numId="10">
    <w:abstractNumId w:val="1"/>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3"/>
  </w:num>
  <w:num w:numId="15">
    <w:abstractNumId w:val="7"/>
  </w:num>
  <w:num w:numId="16">
    <w:abstractNumId w:val="10"/>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09"/>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69"/>
    <w:rsid w:val="00000B3D"/>
    <w:rsid w:val="00002497"/>
    <w:rsid w:val="000024B8"/>
    <w:rsid w:val="00003300"/>
    <w:rsid w:val="000037C9"/>
    <w:rsid w:val="00004251"/>
    <w:rsid w:val="000054F6"/>
    <w:rsid w:val="00016CAC"/>
    <w:rsid w:val="00017D3C"/>
    <w:rsid w:val="00020361"/>
    <w:rsid w:val="0002052A"/>
    <w:rsid w:val="00025503"/>
    <w:rsid w:val="0002581E"/>
    <w:rsid w:val="00026A2A"/>
    <w:rsid w:val="00030F3F"/>
    <w:rsid w:val="000348ED"/>
    <w:rsid w:val="00036244"/>
    <w:rsid w:val="00037B9F"/>
    <w:rsid w:val="00040567"/>
    <w:rsid w:val="00041307"/>
    <w:rsid w:val="000422BD"/>
    <w:rsid w:val="00042C7B"/>
    <w:rsid w:val="00044379"/>
    <w:rsid w:val="000450DE"/>
    <w:rsid w:val="0004530A"/>
    <w:rsid w:val="0004712F"/>
    <w:rsid w:val="00050EFF"/>
    <w:rsid w:val="000573B0"/>
    <w:rsid w:val="0006027C"/>
    <w:rsid w:val="000615A7"/>
    <w:rsid w:val="000617FF"/>
    <w:rsid w:val="00067825"/>
    <w:rsid w:val="000705D6"/>
    <w:rsid w:val="000742BA"/>
    <w:rsid w:val="00074B8B"/>
    <w:rsid w:val="0007617D"/>
    <w:rsid w:val="00077989"/>
    <w:rsid w:val="00077CD9"/>
    <w:rsid w:val="0008006B"/>
    <w:rsid w:val="00080311"/>
    <w:rsid w:val="000840BA"/>
    <w:rsid w:val="00085C2C"/>
    <w:rsid w:val="00087C22"/>
    <w:rsid w:val="00087F8F"/>
    <w:rsid w:val="00091D38"/>
    <w:rsid w:val="000973BC"/>
    <w:rsid w:val="000A1E48"/>
    <w:rsid w:val="000A2A68"/>
    <w:rsid w:val="000A3CCC"/>
    <w:rsid w:val="000A5F49"/>
    <w:rsid w:val="000A6859"/>
    <w:rsid w:val="000B276A"/>
    <w:rsid w:val="000B2CCD"/>
    <w:rsid w:val="000C03C9"/>
    <w:rsid w:val="000C1DEA"/>
    <w:rsid w:val="000C7792"/>
    <w:rsid w:val="000D2430"/>
    <w:rsid w:val="000D2BF5"/>
    <w:rsid w:val="000D32E9"/>
    <w:rsid w:val="000D5248"/>
    <w:rsid w:val="000D6BB2"/>
    <w:rsid w:val="000E0158"/>
    <w:rsid w:val="000E159D"/>
    <w:rsid w:val="000E46AB"/>
    <w:rsid w:val="000E4FF0"/>
    <w:rsid w:val="000E6A39"/>
    <w:rsid w:val="000F255D"/>
    <w:rsid w:val="000F5D82"/>
    <w:rsid w:val="000F7BA4"/>
    <w:rsid w:val="001000DC"/>
    <w:rsid w:val="00100DC7"/>
    <w:rsid w:val="00103261"/>
    <w:rsid w:val="00104544"/>
    <w:rsid w:val="00104DF9"/>
    <w:rsid w:val="00105A03"/>
    <w:rsid w:val="00106199"/>
    <w:rsid w:val="00110332"/>
    <w:rsid w:val="001140A7"/>
    <w:rsid w:val="00117751"/>
    <w:rsid w:val="00117931"/>
    <w:rsid w:val="00120253"/>
    <w:rsid w:val="00120C48"/>
    <w:rsid w:val="00125CE7"/>
    <w:rsid w:val="00126897"/>
    <w:rsid w:val="0013176F"/>
    <w:rsid w:val="00133A4E"/>
    <w:rsid w:val="00134522"/>
    <w:rsid w:val="001408AB"/>
    <w:rsid w:val="00140D7F"/>
    <w:rsid w:val="00141086"/>
    <w:rsid w:val="001441A9"/>
    <w:rsid w:val="0014587A"/>
    <w:rsid w:val="00146596"/>
    <w:rsid w:val="00151C16"/>
    <w:rsid w:val="00151E3D"/>
    <w:rsid w:val="00152164"/>
    <w:rsid w:val="00153F36"/>
    <w:rsid w:val="001575CB"/>
    <w:rsid w:val="00162D0A"/>
    <w:rsid w:val="001637B2"/>
    <w:rsid w:val="00163E03"/>
    <w:rsid w:val="001652FB"/>
    <w:rsid w:val="00166234"/>
    <w:rsid w:val="00171372"/>
    <w:rsid w:val="001722F1"/>
    <w:rsid w:val="0017522D"/>
    <w:rsid w:val="00175CF4"/>
    <w:rsid w:val="00175D79"/>
    <w:rsid w:val="001773E6"/>
    <w:rsid w:val="00177524"/>
    <w:rsid w:val="00177CB9"/>
    <w:rsid w:val="00180813"/>
    <w:rsid w:val="00181314"/>
    <w:rsid w:val="00182B52"/>
    <w:rsid w:val="00183756"/>
    <w:rsid w:val="00191E84"/>
    <w:rsid w:val="001935F7"/>
    <w:rsid w:val="00195EBD"/>
    <w:rsid w:val="001A14BC"/>
    <w:rsid w:val="001A1EA5"/>
    <w:rsid w:val="001A20A3"/>
    <w:rsid w:val="001A5719"/>
    <w:rsid w:val="001B0979"/>
    <w:rsid w:val="001B10A9"/>
    <w:rsid w:val="001B14D4"/>
    <w:rsid w:val="001B1E50"/>
    <w:rsid w:val="001B1F08"/>
    <w:rsid w:val="001B5CFF"/>
    <w:rsid w:val="001B6DE7"/>
    <w:rsid w:val="001B771C"/>
    <w:rsid w:val="001B7EEB"/>
    <w:rsid w:val="001C04B8"/>
    <w:rsid w:val="001C1F8B"/>
    <w:rsid w:val="001C22C4"/>
    <w:rsid w:val="001C2C90"/>
    <w:rsid w:val="001C6F9E"/>
    <w:rsid w:val="001C70F7"/>
    <w:rsid w:val="001D0051"/>
    <w:rsid w:val="001D1C21"/>
    <w:rsid w:val="001E2116"/>
    <w:rsid w:val="001E2CF1"/>
    <w:rsid w:val="001E700B"/>
    <w:rsid w:val="001F1195"/>
    <w:rsid w:val="001F1D0D"/>
    <w:rsid w:val="001F2933"/>
    <w:rsid w:val="001F2C38"/>
    <w:rsid w:val="001F356F"/>
    <w:rsid w:val="001F3ED7"/>
    <w:rsid w:val="002016B7"/>
    <w:rsid w:val="00202F02"/>
    <w:rsid w:val="00203DD5"/>
    <w:rsid w:val="00205725"/>
    <w:rsid w:val="00211928"/>
    <w:rsid w:val="00212E40"/>
    <w:rsid w:val="002131BA"/>
    <w:rsid w:val="00224D7D"/>
    <w:rsid w:val="00227A8C"/>
    <w:rsid w:val="00231B66"/>
    <w:rsid w:val="00234AF5"/>
    <w:rsid w:val="00235E89"/>
    <w:rsid w:val="00237F67"/>
    <w:rsid w:val="00240EA3"/>
    <w:rsid w:val="0024137D"/>
    <w:rsid w:val="00242C74"/>
    <w:rsid w:val="002430AE"/>
    <w:rsid w:val="00243A17"/>
    <w:rsid w:val="00244886"/>
    <w:rsid w:val="0024580E"/>
    <w:rsid w:val="00246659"/>
    <w:rsid w:val="0025099D"/>
    <w:rsid w:val="00251BA1"/>
    <w:rsid w:val="00255196"/>
    <w:rsid w:val="002567D5"/>
    <w:rsid w:val="002573E3"/>
    <w:rsid w:val="0025775D"/>
    <w:rsid w:val="00263026"/>
    <w:rsid w:val="00264998"/>
    <w:rsid w:val="00266185"/>
    <w:rsid w:val="002714E4"/>
    <w:rsid w:val="00272D92"/>
    <w:rsid w:val="0027634A"/>
    <w:rsid w:val="002766FD"/>
    <w:rsid w:val="00277368"/>
    <w:rsid w:val="0028232F"/>
    <w:rsid w:val="00282484"/>
    <w:rsid w:val="00284484"/>
    <w:rsid w:val="00290FD4"/>
    <w:rsid w:val="00292986"/>
    <w:rsid w:val="00293432"/>
    <w:rsid w:val="0029447F"/>
    <w:rsid w:val="002A3A76"/>
    <w:rsid w:val="002A443C"/>
    <w:rsid w:val="002A5B9B"/>
    <w:rsid w:val="002B1DA2"/>
    <w:rsid w:val="002B210D"/>
    <w:rsid w:val="002B2F11"/>
    <w:rsid w:val="002B4168"/>
    <w:rsid w:val="002B4F5F"/>
    <w:rsid w:val="002B5421"/>
    <w:rsid w:val="002C3619"/>
    <w:rsid w:val="002C62FF"/>
    <w:rsid w:val="002D15B1"/>
    <w:rsid w:val="002D4F9D"/>
    <w:rsid w:val="002D5F00"/>
    <w:rsid w:val="002D6EA5"/>
    <w:rsid w:val="002E0AE5"/>
    <w:rsid w:val="002E2404"/>
    <w:rsid w:val="002E5AD8"/>
    <w:rsid w:val="002E66BF"/>
    <w:rsid w:val="002E68FD"/>
    <w:rsid w:val="002E7A18"/>
    <w:rsid w:val="002E7F52"/>
    <w:rsid w:val="002F0DD8"/>
    <w:rsid w:val="002F7890"/>
    <w:rsid w:val="003006F6"/>
    <w:rsid w:val="00301331"/>
    <w:rsid w:val="00302CEC"/>
    <w:rsid w:val="00304BA5"/>
    <w:rsid w:val="00310CC4"/>
    <w:rsid w:val="00310D92"/>
    <w:rsid w:val="003112B7"/>
    <w:rsid w:val="00315C7C"/>
    <w:rsid w:val="003169EC"/>
    <w:rsid w:val="00316F38"/>
    <w:rsid w:val="00317886"/>
    <w:rsid w:val="0032152A"/>
    <w:rsid w:val="00321CE5"/>
    <w:rsid w:val="0032230D"/>
    <w:rsid w:val="00322E9D"/>
    <w:rsid w:val="0032329A"/>
    <w:rsid w:val="00323640"/>
    <w:rsid w:val="00324E20"/>
    <w:rsid w:val="00325022"/>
    <w:rsid w:val="003262BF"/>
    <w:rsid w:val="00326F3F"/>
    <w:rsid w:val="0032711F"/>
    <w:rsid w:val="00330EC3"/>
    <w:rsid w:val="003331FE"/>
    <w:rsid w:val="003345BD"/>
    <w:rsid w:val="0033710F"/>
    <w:rsid w:val="003408F0"/>
    <w:rsid w:val="003447BD"/>
    <w:rsid w:val="00344930"/>
    <w:rsid w:val="003450DE"/>
    <w:rsid w:val="003462F2"/>
    <w:rsid w:val="0035346A"/>
    <w:rsid w:val="003544DF"/>
    <w:rsid w:val="00354604"/>
    <w:rsid w:val="0035656B"/>
    <w:rsid w:val="00356B41"/>
    <w:rsid w:val="003574C5"/>
    <w:rsid w:val="00361D6C"/>
    <w:rsid w:val="003632D7"/>
    <w:rsid w:val="00363A66"/>
    <w:rsid w:val="00363FD9"/>
    <w:rsid w:val="003705FF"/>
    <w:rsid w:val="00370DDB"/>
    <w:rsid w:val="003711A0"/>
    <w:rsid w:val="003717BA"/>
    <w:rsid w:val="00373355"/>
    <w:rsid w:val="00375100"/>
    <w:rsid w:val="00376124"/>
    <w:rsid w:val="0037713E"/>
    <w:rsid w:val="00377751"/>
    <w:rsid w:val="00380AE9"/>
    <w:rsid w:val="00380E1E"/>
    <w:rsid w:val="003818C3"/>
    <w:rsid w:val="00383177"/>
    <w:rsid w:val="003842BA"/>
    <w:rsid w:val="003857B6"/>
    <w:rsid w:val="00386E59"/>
    <w:rsid w:val="00387BDC"/>
    <w:rsid w:val="00390BE8"/>
    <w:rsid w:val="00391228"/>
    <w:rsid w:val="003931F9"/>
    <w:rsid w:val="00397196"/>
    <w:rsid w:val="003A1DA9"/>
    <w:rsid w:val="003A2A05"/>
    <w:rsid w:val="003A341A"/>
    <w:rsid w:val="003A3AB4"/>
    <w:rsid w:val="003A737A"/>
    <w:rsid w:val="003A7467"/>
    <w:rsid w:val="003B08A8"/>
    <w:rsid w:val="003B4EE6"/>
    <w:rsid w:val="003C3B5F"/>
    <w:rsid w:val="003C4247"/>
    <w:rsid w:val="003C4E8E"/>
    <w:rsid w:val="003C763A"/>
    <w:rsid w:val="003C78B9"/>
    <w:rsid w:val="003C7B8C"/>
    <w:rsid w:val="003D024B"/>
    <w:rsid w:val="003D129A"/>
    <w:rsid w:val="003D41F7"/>
    <w:rsid w:val="003D45DF"/>
    <w:rsid w:val="003E0227"/>
    <w:rsid w:val="003E0D41"/>
    <w:rsid w:val="003E41E2"/>
    <w:rsid w:val="003E5E67"/>
    <w:rsid w:val="003E6B05"/>
    <w:rsid w:val="003F1BEE"/>
    <w:rsid w:val="003F355E"/>
    <w:rsid w:val="003F58DC"/>
    <w:rsid w:val="0040196E"/>
    <w:rsid w:val="00401D87"/>
    <w:rsid w:val="00405921"/>
    <w:rsid w:val="00405EAF"/>
    <w:rsid w:val="00407ECB"/>
    <w:rsid w:val="0041123C"/>
    <w:rsid w:val="00414E30"/>
    <w:rsid w:val="00415975"/>
    <w:rsid w:val="00420D44"/>
    <w:rsid w:val="00422319"/>
    <w:rsid w:val="00422D40"/>
    <w:rsid w:val="004238EC"/>
    <w:rsid w:val="0042529B"/>
    <w:rsid w:val="004258D9"/>
    <w:rsid w:val="004270A9"/>
    <w:rsid w:val="00430823"/>
    <w:rsid w:val="00431264"/>
    <w:rsid w:val="004329D4"/>
    <w:rsid w:val="00434F68"/>
    <w:rsid w:val="004354A5"/>
    <w:rsid w:val="00435AB9"/>
    <w:rsid w:val="00436528"/>
    <w:rsid w:val="00443DC8"/>
    <w:rsid w:val="0044635E"/>
    <w:rsid w:val="00446D9C"/>
    <w:rsid w:val="00452C6D"/>
    <w:rsid w:val="004542FE"/>
    <w:rsid w:val="00454AAE"/>
    <w:rsid w:val="004607C5"/>
    <w:rsid w:val="00461EEF"/>
    <w:rsid w:val="0046204F"/>
    <w:rsid w:val="00463231"/>
    <w:rsid w:val="0046396A"/>
    <w:rsid w:val="00463B34"/>
    <w:rsid w:val="00470EE4"/>
    <w:rsid w:val="004747FA"/>
    <w:rsid w:val="0048174C"/>
    <w:rsid w:val="00482353"/>
    <w:rsid w:val="004823DB"/>
    <w:rsid w:val="00483744"/>
    <w:rsid w:val="004847D0"/>
    <w:rsid w:val="004851C0"/>
    <w:rsid w:val="004876DA"/>
    <w:rsid w:val="0048772D"/>
    <w:rsid w:val="00487BF6"/>
    <w:rsid w:val="00490F9A"/>
    <w:rsid w:val="00491C17"/>
    <w:rsid w:val="00492138"/>
    <w:rsid w:val="004936C5"/>
    <w:rsid w:val="00494B82"/>
    <w:rsid w:val="00494D78"/>
    <w:rsid w:val="0049766C"/>
    <w:rsid w:val="00497858"/>
    <w:rsid w:val="004A0020"/>
    <w:rsid w:val="004A5B65"/>
    <w:rsid w:val="004B1696"/>
    <w:rsid w:val="004B2327"/>
    <w:rsid w:val="004B5342"/>
    <w:rsid w:val="004B5949"/>
    <w:rsid w:val="004B61BC"/>
    <w:rsid w:val="004B624E"/>
    <w:rsid w:val="004B6F37"/>
    <w:rsid w:val="004B722C"/>
    <w:rsid w:val="004B743B"/>
    <w:rsid w:val="004C2B43"/>
    <w:rsid w:val="004C394D"/>
    <w:rsid w:val="004C410C"/>
    <w:rsid w:val="004C53B5"/>
    <w:rsid w:val="004C660E"/>
    <w:rsid w:val="004D0EA9"/>
    <w:rsid w:val="004D1824"/>
    <w:rsid w:val="004D1B6E"/>
    <w:rsid w:val="004D4629"/>
    <w:rsid w:val="004D48FF"/>
    <w:rsid w:val="004E1D46"/>
    <w:rsid w:val="004E4337"/>
    <w:rsid w:val="004E5DE8"/>
    <w:rsid w:val="004F3F63"/>
    <w:rsid w:val="004F4A3B"/>
    <w:rsid w:val="004F5FFC"/>
    <w:rsid w:val="004F7A19"/>
    <w:rsid w:val="0050316E"/>
    <w:rsid w:val="00506732"/>
    <w:rsid w:val="00507648"/>
    <w:rsid w:val="005102D3"/>
    <w:rsid w:val="00513056"/>
    <w:rsid w:val="005158BE"/>
    <w:rsid w:val="005249AC"/>
    <w:rsid w:val="00526F18"/>
    <w:rsid w:val="00527A5A"/>
    <w:rsid w:val="00532722"/>
    <w:rsid w:val="00533B5F"/>
    <w:rsid w:val="00534439"/>
    <w:rsid w:val="00536656"/>
    <w:rsid w:val="0054096C"/>
    <w:rsid w:val="00540E24"/>
    <w:rsid w:val="005418BF"/>
    <w:rsid w:val="005428FE"/>
    <w:rsid w:val="00543D12"/>
    <w:rsid w:val="005442A2"/>
    <w:rsid w:val="005443C1"/>
    <w:rsid w:val="00545DA9"/>
    <w:rsid w:val="0055023B"/>
    <w:rsid w:val="00551B03"/>
    <w:rsid w:val="0055308E"/>
    <w:rsid w:val="00555742"/>
    <w:rsid w:val="00560BAF"/>
    <w:rsid w:val="0056289D"/>
    <w:rsid w:val="00567EED"/>
    <w:rsid w:val="00570767"/>
    <w:rsid w:val="005723DF"/>
    <w:rsid w:val="00572806"/>
    <w:rsid w:val="00572FB6"/>
    <w:rsid w:val="005736A8"/>
    <w:rsid w:val="00574D0C"/>
    <w:rsid w:val="00575B04"/>
    <w:rsid w:val="00576FE1"/>
    <w:rsid w:val="00577BFE"/>
    <w:rsid w:val="005811A4"/>
    <w:rsid w:val="00581A23"/>
    <w:rsid w:val="00581A85"/>
    <w:rsid w:val="0058355B"/>
    <w:rsid w:val="00584AA6"/>
    <w:rsid w:val="00587393"/>
    <w:rsid w:val="0059400B"/>
    <w:rsid w:val="00595CC1"/>
    <w:rsid w:val="00596658"/>
    <w:rsid w:val="005977DE"/>
    <w:rsid w:val="005A4AB6"/>
    <w:rsid w:val="005A4CAA"/>
    <w:rsid w:val="005A4CF6"/>
    <w:rsid w:val="005A65C5"/>
    <w:rsid w:val="005A7C11"/>
    <w:rsid w:val="005B29B3"/>
    <w:rsid w:val="005B47F1"/>
    <w:rsid w:val="005B4A1B"/>
    <w:rsid w:val="005C05E8"/>
    <w:rsid w:val="005C096B"/>
    <w:rsid w:val="005C30B0"/>
    <w:rsid w:val="005C6C4B"/>
    <w:rsid w:val="005D7559"/>
    <w:rsid w:val="005E0BAE"/>
    <w:rsid w:val="005E1AC1"/>
    <w:rsid w:val="005E6A77"/>
    <w:rsid w:val="005F2660"/>
    <w:rsid w:val="005F2B9F"/>
    <w:rsid w:val="005F56A8"/>
    <w:rsid w:val="005F61F2"/>
    <w:rsid w:val="006004E1"/>
    <w:rsid w:val="00602758"/>
    <w:rsid w:val="00602962"/>
    <w:rsid w:val="00602CEE"/>
    <w:rsid w:val="006035A3"/>
    <w:rsid w:val="00603EC3"/>
    <w:rsid w:val="006062B5"/>
    <w:rsid w:val="00606669"/>
    <w:rsid w:val="00606683"/>
    <w:rsid w:val="00610F1F"/>
    <w:rsid w:val="006112F3"/>
    <w:rsid w:val="00616024"/>
    <w:rsid w:val="00620812"/>
    <w:rsid w:val="006237AA"/>
    <w:rsid w:val="0062776D"/>
    <w:rsid w:val="0063504B"/>
    <w:rsid w:val="006357D3"/>
    <w:rsid w:val="006362BA"/>
    <w:rsid w:val="006364F8"/>
    <w:rsid w:val="00637E0B"/>
    <w:rsid w:val="00641074"/>
    <w:rsid w:val="006410A6"/>
    <w:rsid w:val="00641B35"/>
    <w:rsid w:val="00641EF7"/>
    <w:rsid w:val="00643228"/>
    <w:rsid w:val="00644039"/>
    <w:rsid w:val="00645053"/>
    <w:rsid w:val="00645234"/>
    <w:rsid w:val="0064747B"/>
    <w:rsid w:val="00651FD9"/>
    <w:rsid w:val="00652454"/>
    <w:rsid w:val="006537D4"/>
    <w:rsid w:val="00653D78"/>
    <w:rsid w:val="00654601"/>
    <w:rsid w:val="00660270"/>
    <w:rsid w:val="006622AE"/>
    <w:rsid w:val="00662D1C"/>
    <w:rsid w:val="00663BB4"/>
    <w:rsid w:val="0066403B"/>
    <w:rsid w:val="006670FC"/>
    <w:rsid w:val="006720FE"/>
    <w:rsid w:val="00672A14"/>
    <w:rsid w:val="00673199"/>
    <w:rsid w:val="006734AB"/>
    <w:rsid w:val="00677820"/>
    <w:rsid w:val="00681AF3"/>
    <w:rsid w:val="00685B3C"/>
    <w:rsid w:val="0069006A"/>
    <w:rsid w:val="0069213F"/>
    <w:rsid w:val="00692B67"/>
    <w:rsid w:val="00692D98"/>
    <w:rsid w:val="006930B2"/>
    <w:rsid w:val="00693C57"/>
    <w:rsid w:val="006A6D84"/>
    <w:rsid w:val="006B2641"/>
    <w:rsid w:val="006B2B03"/>
    <w:rsid w:val="006B3A3F"/>
    <w:rsid w:val="006B60F5"/>
    <w:rsid w:val="006B716C"/>
    <w:rsid w:val="006B7875"/>
    <w:rsid w:val="006C241F"/>
    <w:rsid w:val="006C38AA"/>
    <w:rsid w:val="006C3E6C"/>
    <w:rsid w:val="006C633B"/>
    <w:rsid w:val="006D4455"/>
    <w:rsid w:val="006D54B6"/>
    <w:rsid w:val="006D552C"/>
    <w:rsid w:val="006D60B8"/>
    <w:rsid w:val="006D63D7"/>
    <w:rsid w:val="006E19BA"/>
    <w:rsid w:val="006E1D33"/>
    <w:rsid w:val="006E20A3"/>
    <w:rsid w:val="006E4077"/>
    <w:rsid w:val="006E77AC"/>
    <w:rsid w:val="006E792F"/>
    <w:rsid w:val="006E7ECD"/>
    <w:rsid w:val="0070156D"/>
    <w:rsid w:val="00705A7D"/>
    <w:rsid w:val="007062DE"/>
    <w:rsid w:val="007064D9"/>
    <w:rsid w:val="00706755"/>
    <w:rsid w:val="007108A9"/>
    <w:rsid w:val="00713078"/>
    <w:rsid w:val="0071388D"/>
    <w:rsid w:val="00714833"/>
    <w:rsid w:val="007162E3"/>
    <w:rsid w:val="00722E34"/>
    <w:rsid w:val="0072377B"/>
    <w:rsid w:val="00725066"/>
    <w:rsid w:val="007255BC"/>
    <w:rsid w:val="00733E81"/>
    <w:rsid w:val="007350CE"/>
    <w:rsid w:val="00741041"/>
    <w:rsid w:val="007415E5"/>
    <w:rsid w:val="00742C7D"/>
    <w:rsid w:val="00745035"/>
    <w:rsid w:val="00745091"/>
    <w:rsid w:val="007453DB"/>
    <w:rsid w:val="00746671"/>
    <w:rsid w:val="007471B9"/>
    <w:rsid w:val="007525E8"/>
    <w:rsid w:val="00753542"/>
    <w:rsid w:val="0075515F"/>
    <w:rsid w:val="007566A0"/>
    <w:rsid w:val="0076111D"/>
    <w:rsid w:val="007648D0"/>
    <w:rsid w:val="007658F5"/>
    <w:rsid w:val="0076676B"/>
    <w:rsid w:val="00775647"/>
    <w:rsid w:val="007803F8"/>
    <w:rsid w:val="007808C9"/>
    <w:rsid w:val="007811B8"/>
    <w:rsid w:val="00782C64"/>
    <w:rsid w:val="00783F82"/>
    <w:rsid w:val="007849FF"/>
    <w:rsid w:val="00786F03"/>
    <w:rsid w:val="0079005A"/>
    <w:rsid w:val="00790656"/>
    <w:rsid w:val="007912A2"/>
    <w:rsid w:val="007935AC"/>
    <w:rsid w:val="007A357C"/>
    <w:rsid w:val="007A6820"/>
    <w:rsid w:val="007A71FF"/>
    <w:rsid w:val="007B26FE"/>
    <w:rsid w:val="007B3FCD"/>
    <w:rsid w:val="007B6DA5"/>
    <w:rsid w:val="007B779A"/>
    <w:rsid w:val="007C17AD"/>
    <w:rsid w:val="007C6CC5"/>
    <w:rsid w:val="007C71BE"/>
    <w:rsid w:val="007D1EE2"/>
    <w:rsid w:val="007D3A24"/>
    <w:rsid w:val="007D4DA5"/>
    <w:rsid w:val="007D7367"/>
    <w:rsid w:val="007D7925"/>
    <w:rsid w:val="007D7D69"/>
    <w:rsid w:val="007E3517"/>
    <w:rsid w:val="007E4644"/>
    <w:rsid w:val="007E58EC"/>
    <w:rsid w:val="007E5928"/>
    <w:rsid w:val="007E69F2"/>
    <w:rsid w:val="007F3949"/>
    <w:rsid w:val="007F7BDE"/>
    <w:rsid w:val="00805065"/>
    <w:rsid w:val="00810EB3"/>
    <w:rsid w:val="00815569"/>
    <w:rsid w:val="0081774E"/>
    <w:rsid w:val="00821095"/>
    <w:rsid w:val="008235B6"/>
    <w:rsid w:val="00826780"/>
    <w:rsid w:val="00827FBF"/>
    <w:rsid w:val="0083092C"/>
    <w:rsid w:val="0083156B"/>
    <w:rsid w:val="008316B1"/>
    <w:rsid w:val="00831B13"/>
    <w:rsid w:val="00833F43"/>
    <w:rsid w:val="0083677C"/>
    <w:rsid w:val="00837F65"/>
    <w:rsid w:val="00842D61"/>
    <w:rsid w:val="00842DD1"/>
    <w:rsid w:val="0084341E"/>
    <w:rsid w:val="00844A5A"/>
    <w:rsid w:val="00844FD8"/>
    <w:rsid w:val="00845B34"/>
    <w:rsid w:val="008508C4"/>
    <w:rsid w:val="008517FF"/>
    <w:rsid w:val="0085296A"/>
    <w:rsid w:val="0085372A"/>
    <w:rsid w:val="0085403C"/>
    <w:rsid w:val="00854630"/>
    <w:rsid w:val="00861AA5"/>
    <w:rsid w:val="00865E6F"/>
    <w:rsid w:val="00866FB9"/>
    <w:rsid w:val="00867030"/>
    <w:rsid w:val="00867F94"/>
    <w:rsid w:val="008705CA"/>
    <w:rsid w:val="008712BE"/>
    <w:rsid w:val="00873AD6"/>
    <w:rsid w:val="00873BEF"/>
    <w:rsid w:val="00874583"/>
    <w:rsid w:val="008746BC"/>
    <w:rsid w:val="00876367"/>
    <w:rsid w:val="008773AB"/>
    <w:rsid w:val="008774BC"/>
    <w:rsid w:val="00886657"/>
    <w:rsid w:val="00890A18"/>
    <w:rsid w:val="00893ABA"/>
    <w:rsid w:val="00894E92"/>
    <w:rsid w:val="008956F6"/>
    <w:rsid w:val="008A1DC1"/>
    <w:rsid w:val="008A3840"/>
    <w:rsid w:val="008A4060"/>
    <w:rsid w:val="008A529C"/>
    <w:rsid w:val="008A743D"/>
    <w:rsid w:val="008B1625"/>
    <w:rsid w:val="008B36CE"/>
    <w:rsid w:val="008B4396"/>
    <w:rsid w:val="008B49A9"/>
    <w:rsid w:val="008B6363"/>
    <w:rsid w:val="008C04BB"/>
    <w:rsid w:val="008C0930"/>
    <w:rsid w:val="008C4F82"/>
    <w:rsid w:val="008C7E43"/>
    <w:rsid w:val="008D0A70"/>
    <w:rsid w:val="008D1FC6"/>
    <w:rsid w:val="008D338F"/>
    <w:rsid w:val="008D40E6"/>
    <w:rsid w:val="008D5DA8"/>
    <w:rsid w:val="008D5DBD"/>
    <w:rsid w:val="008F05D8"/>
    <w:rsid w:val="008F18B4"/>
    <w:rsid w:val="008F1FE8"/>
    <w:rsid w:val="008F2522"/>
    <w:rsid w:val="008F32BC"/>
    <w:rsid w:val="008F45BE"/>
    <w:rsid w:val="008F6E6C"/>
    <w:rsid w:val="008F7FDD"/>
    <w:rsid w:val="00901965"/>
    <w:rsid w:val="00904776"/>
    <w:rsid w:val="00905DE8"/>
    <w:rsid w:val="00907295"/>
    <w:rsid w:val="009073AA"/>
    <w:rsid w:val="00911C36"/>
    <w:rsid w:val="00912FD7"/>
    <w:rsid w:val="00915CE3"/>
    <w:rsid w:val="00920414"/>
    <w:rsid w:val="009206FC"/>
    <w:rsid w:val="009209E0"/>
    <w:rsid w:val="00921596"/>
    <w:rsid w:val="00922293"/>
    <w:rsid w:val="00923CA2"/>
    <w:rsid w:val="00925288"/>
    <w:rsid w:val="009262FF"/>
    <w:rsid w:val="0092692F"/>
    <w:rsid w:val="00931684"/>
    <w:rsid w:val="0093200E"/>
    <w:rsid w:val="00932C71"/>
    <w:rsid w:val="00943933"/>
    <w:rsid w:val="00944FB0"/>
    <w:rsid w:val="00946036"/>
    <w:rsid w:val="00947561"/>
    <w:rsid w:val="009537FC"/>
    <w:rsid w:val="00955535"/>
    <w:rsid w:val="0095616F"/>
    <w:rsid w:val="0095699B"/>
    <w:rsid w:val="0096063A"/>
    <w:rsid w:val="0096110C"/>
    <w:rsid w:val="00961EA1"/>
    <w:rsid w:val="00963485"/>
    <w:rsid w:val="0097120C"/>
    <w:rsid w:val="0097252C"/>
    <w:rsid w:val="00973188"/>
    <w:rsid w:val="00975A4F"/>
    <w:rsid w:val="009804DA"/>
    <w:rsid w:val="00981CD4"/>
    <w:rsid w:val="00981DE4"/>
    <w:rsid w:val="00982871"/>
    <w:rsid w:val="00982B10"/>
    <w:rsid w:val="0098370A"/>
    <w:rsid w:val="00984842"/>
    <w:rsid w:val="00984BC5"/>
    <w:rsid w:val="00987F10"/>
    <w:rsid w:val="00987F2C"/>
    <w:rsid w:val="009923A6"/>
    <w:rsid w:val="00992E33"/>
    <w:rsid w:val="00993AF9"/>
    <w:rsid w:val="00993B6F"/>
    <w:rsid w:val="009943F0"/>
    <w:rsid w:val="00997492"/>
    <w:rsid w:val="009A1606"/>
    <w:rsid w:val="009A4E2B"/>
    <w:rsid w:val="009A6043"/>
    <w:rsid w:val="009A635C"/>
    <w:rsid w:val="009B152D"/>
    <w:rsid w:val="009B1E67"/>
    <w:rsid w:val="009B3EDA"/>
    <w:rsid w:val="009C0562"/>
    <w:rsid w:val="009C083E"/>
    <w:rsid w:val="009C1008"/>
    <w:rsid w:val="009C1329"/>
    <w:rsid w:val="009C2B87"/>
    <w:rsid w:val="009C58D9"/>
    <w:rsid w:val="009C5F22"/>
    <w:rsid w:val="009C7439"/>
    <w:rsid w:val="009C788D"/>
    <w:rsid w:val="009D0141"/>
    <w:rsid w:val="009D1769"/>
    <w:rsid w:val="009D19B7"/>
    <w:rsid w:val="009D2406"/>
    <w:rsid w:val="009D46DF"/>
    <w:rsid w:val="009D48D4"/>
    <w:rsid w:val="009D5B83"/>
    <w:rsid w:val="009E15FE"/>
    <w:rsid w:val="009E26F1"/>
    <w:rsid w:val="009E361A"/>
    <w:rsid w:val="009E624E"/>
    <w:rsid w:val="009E69EE"/>
    <w:rsid w:val="009E7592"/>
    <w:rsid w:val="009F074C"/>
    <w:rsid w:val="009F2439"/>
    <w:rsid w:val="009F2714"/>
    <w:rsid w:val="009F2C10"/>
    <w:rsid w:val="009F4286"/>
    <w:rsid w:val="009F4C65"/>
    <w:rsid w:val="009F5CA2"/>
    <w:rsid w:val="00A008ED"/>
    <w:rsid w:val="00A011E7"/>
    <w:rsid w:val="00A017BE"/>
    <w:rsid w:val="00A03B85"/>
    <w:rsid w:val="00A062BB"/>
    <w:rsid w:val="00A11F2B"/>
    <w:rsid w:val="00A14006"/>
    <w:rsid w:val="00A15793"/>
    <w:rsid w:val="00A16598"/>
    <w:rsid w:val="00A2245A"/>
    <w:rsid w:val="00A23AA8"/>
    <w:rsid w:val="00A26A74"/>
    <w:rsid w:val="00A271F4"/>
    <w:rsid w:val="00A30A4F"/>
    <w:rsid w:val="00A31FDA"/>
    <w:rsid w:val="00A33279"/>
    <w:rsid w:val="00A33F86"/>
    <w:rsid w:val="00A350AD"/>
    <w:rsid w:val="00A352E6"/>
    <w:rsid w:val="00A40111"/>
    <w:rsid w:val="00A41F76"/>
    <w:rsid w:val="00A44407"/>
    <w:rsid w:val="00A44B30"/>
    <w:rsid w:val="00A44B69"/>
    <w:rsid w:val="00A44FCE"/>
    <w:rsid w:val="00A46926"/>
    <w:rsid w:val="00A51956"/>
    <w:rsid w:val="00A56840"/>
    <w:rsid w:val="00A61702"/>
    <w:rsid w:val="00A62E12"/>
    <w:rsid w:val="00A65791"/>
    <w:rsid w:val="00A66E7A"/>
    <w:rsid w:val="00A67FE9"/>
    <w:rsid w:val="00A72AA3"/>
    <w:rsid w:val="00A73447"/>
    <w:rsid w:val="00A74717"/>
    <w:rsid w:val="00A77C05"/>
    <w:rsid w:val="00A837A0"/>
    <w:rsid w:val="00A85177"/>
    <w:rsid w:val="00A85D79"/>
    <w:rsid w:val="00A86150"/>
    <w:rsid w:val="00A86E55"/>
    <w:rsid w:val="00A938AC"/>
    <w:rsid w:val="00A94990"/>
    <w:rsid w:val="00A950C8"/>
    <w:rsid w:val="00AA1555"/>
    <w:rsid w:val="00AA5C0A"/>
    <w:rsid w:val="00AB2509"/>
    <w:rsid w:val="00AB4409"/>
    <w:rsid w:val="00AB4A37"/>
    <w:rsid w:val="00AB585F"/>
    <w:rsid w:val="00AB5AF1"/>
    <w:rsid w:val="00AC09E8"/>
    <w:rsid w:val="00AC1387"/>
    <w:rsid w:val="00AC3314"/>
    <w:rsid w:val="00AC436D"/>
    <w:rsid w:val="00AC5574"/>
    <w:rsid w:val="00AD1370"/>
    <w:rsid w:val="00AD40EE"/>
    <w:rsid w:val="00AD42AF"/>
    <w:rsid w:val="00AD6AD2"/>
    <w:rsid w:val="00AD7083"/>
    <w:rsid w:val="00AD7A63"/>
    <w:rsid w:val="00AD7DF6"/>
    <w:rsid w:val="00AE1354"/>
    <w:rsid w:val="00AE15D9"/>
    <w:rsid w:val="00AE1D93"/>
    <w:rsid w:val="00AE2E39"/>
    <w:rsid w:val="00AE5185"/>
    <w:rsid w:val="00AF4A36"/>
    <w:rsid w:val="00B0118F"/>
    <w:rsid w:val="00B0153B"/>
    <w:rsid w:val="00B03B29"/>
    <w:rsid w:val="00B04C77"/>
    <w:rsid w:val="00B07454"/>
    <w:rsid w:val="00B11D4F"/>
    <w:rsid w:val="00B14F73"/>
    <w:rsid w:val="00B16387"/>
    <w:rsid w:val="00B211C2"/>
    <w:rsid w:val="00B23FF3"/>
    <w:rsid w:val="00B240D7"/>
    <w:rsid w:val="00B306F0"/>
    <w:rsid w:val="00B30FEC"/>
    <w:rsid w:val="00B32872"/>
    <w:rsid w:val="00B37ED9"/>
    <w:rsid w:val="00B415E4"/>
    <w:rsid w:val="00B419A6"/>
    <w:rsid w:val="00B42097"/>
    <w:rsid w:val="00B42CF6"/>
    <w:rsid w:val="00B4309A"/>
    <w:rsid w:val="00B43AAB"/>
    <w:rsid w:val="00B47703"/>
    <w:rsid w:val="00B50441"/>
    <w:rsid w:val="00B50941"/>
    <w:rsid w:val="00B53EF4"/>
    <w:rsid w:val="00B54320"/>
    <w:rsid w:val="00B54F0A"/>
    <w:rsid w:val="00B55EB1"/>
    <w:rsid w:val="00B561A3"/>
    <w:rsid w:val="00B575D7"/>
    <w:rsid w:val="00B61EF1"/>
    <w:rsid w:val="00B61F98"/>
    <w:rsid w:val="00B646DB"/>
    <w:rsid w:val="00B65E51"/>
    <w:rsid w:val="00B755EC"/>
    <w:rsid w:val="00B75E5C"/>
    <w:rsid w:val="00B776A2"/>
    <w:rsid w:val="00B77DFF"/>
    <w:rsid w:val="00B80DB4"/>
    <w:rsid w:val="00B81EC8"/>
    <w:rsid w:val="00B90A6D"/>
    <w:rsid w:val="00B92CF0"/>
    <w:rsid w:val="00B92D94"/>
    <w:rsid w:val="00B93685"/>
    <w:rsid w:val="00B958EE"/>
    <w:rsid w:val="00BA1EFC"/>
    <w:rsid w:val="00BA2945"/>
    <w:rsid w:val="00BA2FE7"/>
    <w:rsid w:val="00BA5CAF"/>
    <w:rsid w:val="00BA6D75"/>
    <w:rsid w:val="00BA6E16"/>
    <w:rsid w:val="00BB05F3"/>
    <w:rsid w:val="00BB2808"/>
    <w:rsid w:val="00BB2D25"/>
    <w:rsid w:val="00BB2DDC"/>
    <w:rsid w:val="00BB47C3"/>
    <w:rsid w:val="00BB7B4A"/>
    <w:rsid w:val="00BB7C78"/>
    <w:rsid w:val="00BC391C"/>
    <w:rsid w:val="00BC4C5C"/>
    <w:rsid w:val="00BC5EBC"/>
    <w:rsid w:val="00BC7BBA"/>
    <w:rsid w:val="00BC7C8D"/>
    <w:rsid w:val="00BD0571"/>
    <w:rsid w:val="00BD0BB7"/>
    <w:rsid w:val="00BD0CDF"/>
    <w:rsid w:val="00BD0F9A"/>
    <w:rsid w:val="00BD1526"/>
    <w:rsid w:val="00BD2A1C"/>
    <w:rsid w:val="00BD33A9"/>
    <w:rsid w:val="00BD39B5"/>
    <w:rsid w:val="00BD503C"/>
    <w:rsid w:val="00BD5FDA"/>
    <w:rsid w:val="00BD759C"/>
    <w:rsid w:val="00BD7C68"/>
    <w:rsid w:val="00BE15C4"/>
    <w:rsid w:val="00BE1AA1"/>
    <w:rsid w:val="00BE1D38"/>
    <w:rsid w:val="00BE420A"/>
    <w:rsid w:val="00BE4E56"/>
    <w:rsid w:val="00BE5B5B"/>
    <w:rsid w:val="00BE6175"/>
    <w:rsid w:val="00BE7269"/>
    <w:rsid w:val="00BF204C"/>
    <w:rsid w:val="00BF5AFB"/>
    <w:rsid w:val="00BF5F01"/>
    <w:rsid w:val="00C02053"/>
    <w:rsid w:val="00C02A45"/>
    <w:rsid w:val="00C05574"/>
    <w:rsid w:val="00C05B1A"/>
    <w:rsid w:val="00C06F58"/>
    <w:rsid w:val="00C102C8"/>
    <w:rsid w:val="00C11463"/>
    <w:rsid w:val="00C12FC2"/>
    <w:rsid w:val="00C13A6F"/>
    <w:rsid w:val="00C15C38"/>
    <w:rsid w:val="00C2378B"/>
    <w:rsid w:val="00C2390F"/>
    <w:rsid w:val="00C25070"/>
    <w:rsid w:val="00C253B4"/>
    <w:rsid w:val="00C275DB"/>
    <w:rsid w:val="00C27702"/>
    <w:rsid w:val="00C300FA"/>
    <w:rsid w:val="00C31AE1"/>
    <w:rsid w:val="00C31D34"/>
    <w:rsid w:val="00C32808"/>
    <w:rsid w:val="00C33DFA"/>
    <w:rsid w:val="00C355C3"/>
    <w:rsid w:val="00C37253"/>
    <w:rsid w:val="00C37BA1"/>
    <w:rsid w:val="00C43689"/>
    <w:rsid w:val="00C4790F"/>
    <w:rsid w:val="00C504FE"/>
    <w:rsid w:val="00C55FD1"/>
    <w:rsid w:val="00C56098"/>
    <w:rsid w:val="00C5634B"/>
    <w:rsid w:val="00C72558"/>
    <w:rsid w:val="00C72D8B"/>
    <w:rsid w:val="00C731C1"/>
    <w:rsid w:val="00C73DCA"/>
    <w:rsid w:val="00C80794"/>
    <w:rsid w:val="00C825BE"/>
    <w:rsid w:val="00C832F6"/>
    <w:rsid w:val="00C8607E"/>
    <w:rsid w:val="00C879FB"/>
    <w:rsid w:val="00C9020C"/>
    <w:rsid w:val="00C90518"/>
    <w:rsid w:val="00C911D7"/>
    <w:rsid w:val="00C96E3A"/>
    <w:rsid w:val="00CA19C1"/>
    <w:rsid w:val="00CA501F"/>
    <w:rsid w:val="00CB7206"/>
    <w:rsid w:val="00CB75DC"/>
    <w:rsid w:val="00CC14AA"/>
    <w:rsid w:val="00CC2931"/>
    <w:rsid w:val="00CC3D65"/>
    <w:rsid w:val="00CC4049"/>
    <w:rsid w:val="00CD1744"/>
    <w:rsid w:val="00CD2406"/>
    <w:rsid w:val="00CD4DD8"/>
    <w:rsid w:val="00CE1DC3"/>
    <w:rsid w:val="00CE3BC4"/>
    <w:rsid w:val="00CE670E"/>
    <w:rsid w:val="00CF2013"/>
    <w:rsid w:val="00CF24B9"/>
    <w:rsid w:val="00CF2C55"/>
    <w:rsid w:val="00D0602F"/>
    <w:rsid w:val="00D07FF3"/>
    <w:rsid w:val="00D1054C"/>
    <w:rsid w:val="00D161B8"/>
    <w:rsid w:val="00D26015"/>
    <w:rsid w:val="00D3365F"/>
    <w:rsid w:val="00D34154"/>
    <w:rsid w:val="00D350AE"/>
    <w:rsid w:val="00D35327"/>
    <w:rsid w:val="00D36FAB"/>
    <w:rsid w:val="00D4141F"/>
    <w:rsid w:val="00D41514"/>
    <w:rsid w:val="00D41D69"/>
    <w:rsid w:val="00D4411B"/>
    <w:rsid w:val="00D459C8"/>
    <w:rsid w:val="00D45BF3"/>
    <w:rsid w:val="00D4653A"/>
    <w:rsid w:val="00D50025"/>
    <w:rsid w:val="00D5125E"/>
    <w:rsid w:val="00D519E4"/>
    <w:rsid w:val="00D5279A"/>
    <w:rsid w:val="00D5283C"/>
    <w:rsid w:val="00D52B70"/>
    <w:rsid w:val="00D54216"/>
    <w:rsid w:val="00D551AC"/>
    <w:rsid w:val="00D61BF7"/>
    <w:rsid w:val="00D7209B"/>
    <w:rsid w:val="00D75DDC"/>
    <w:rsid w:val="00D76468"/>
    <w:rsid w:val="00D76D0C"/>
    <w:rsid w:val="00D86B17"/>
    <w:rsid w:val="00D9005F"/>
    <w:rsid w:val="00D94CC8"/>
    <w:rsid w:val="00D94EE1"/>
    <w:rsid w:val="00D95603"/>
    <w:rsid w:val="00D95DC5"/>
    <w:rsid w:val="00D95FD5"/>
    <w:rsid w:val="00D97512"/>
    <w:rsid w:val="00D97846"/>
    <w:rsid w:val="00DA23F4"/>
    <w:rsid w:val="00DA2492"/>
    <w:rsid w:val="00DA2875"/>
    <w:rsid w:val="00DA3611"/>
    <w:rsid w:val="00DA426E"/>
    <w:rsid w:val="00DA4B06"/>
    <w:rsid w:val="00DA6F34"/>
    <w:rsid w:val="00DA7A42"/>
    <w:rsid w:val="00DB18FA"/>
    <w:rsid w:val="00DB35A4"/>
    <w:rsid w:val="00DB5177"/>
    <w:rsid w:val="00DB63C6"/>
    <w:rsid w:val="00DB72EE"/>
    <w:rsid w:val="00DB7309"/>
    <w:rsid w:val="00DB73E9"/>
    <w:rsid w:val="00DB7A04"/>
    <w:rsid w:val="00DC108D"/>
    <w:rsid w:val="00DC47C8"/>
    <w:rsid w:val="00DC7621"/>
    <w:rsid w:val="00DD0902"/>
    <w:rsid w:val="00DD3D24"/>
    <w:rsid w:val="00DD4BD0"/>
    <w:rsid w:val="00DD5AE4"/>
    <w:rsid w:val="00DD639B"/>
    <w:rsid w:val="00DE3A9C"/>
    <w:rsid w:val="00DE3F79"/>
    <w:rsid w:val="00DE437C"/>
    <w:rsid w:val="00DF0335"/>
    <w:rsid w:val="00DF16B7"/>
    <w:rsid w:val="00DF17B1"/>
    <w:rsid w:val="00DF1D12"/>
    <w:rsid w:val="00DF3FFB"/>
    <w:rsid w:val="00DF4950"/>
    <w:rsid w:val="00DF57F8"/>
    <w:rsid w:val="00DF6993"/>
    <w:rsid w:val="00E01610"/>
    <w:rsid w:val="00E02546"/>
    <w:rsid w:val="00E02C33"/>
    <w:rsid w:val="00E02E7E"/>
    <w:rsid w:val="00E04BBD"/>
    <w:rsid w:val="00E05D10"/>
    <w:rsid w:val="00E11C89"/>
    <w:rsid w:val="00E1407B"/>
    <w:rsid w:val="00E1591D"/>
    <w:rsid w:val="00E15EAD"/>
    <w:rsid w:val="00E17B3A"/>
    <w:rsid w:val="00E204A7"/>
    <w:rsid w:val="00E21C8B"/>
    <w:rsid w:val="00E229DA"/>
    <w:rsid w:val="00E22BA7"/>
    <w:rsid w:val="00E22E6B"/>
    <w:rsid w:val="00E25C3A"/>
    <w:rsid w:val="00E26180"/>
    <w:rsid w:val="00E27A60"/>
    <w:rsid w:val="00E359BE"/>
    <w:rsid w:val="00E36EAC"/>
    <w:rsid w:val="00E40753"/>
    <w:rsid w:val="00E4172A"/>
    <w:rsid w:val="00E47D53"/>
    <w:rsid w:val="00E47E25"/>
    <w:rsid w:val="00E501F9"/>
    <w:rsid w:val="00E5267E"/>
    <w:rsid w:val="00E5318C"/>
    <w:rsid w:val="00E534FD"/>
    <w:rsid w:val="00E537FC"/>
    <w:rsid w:val="00E54FC9"/>
    <w:rsid w:val="00E553A8"/>
    <w:rsid w:val="00E56D82"/>
    <w:rsid w:val="00E56E01"/>
    <w:rsid w:val="00E607F1"/>
    <w:rsid w:val="00E62175"/>
    <w:rsid w:val="00E634E8"/>
    <w:rsid w:val="00E66A4D"/>
    <w:rsid w:val="00E704BF"/>
    <w:rsid w:val="00E73067"/>
    <w:rsid w:val="00E736D3"/>
    <w:rsid w:val="00E73FDE"/>
    <w:rsid w:val="00E74E2A"/>
    <w:rsid w:val="00E7613A"/>
    <w:rsid w:val="00E76701"/>
    <w:rsid w:val="00E76DF7"/>
    <w:rsid w:val="00E77B3A"/>
    <w:rsid w:val="00E8262F"/>
    <w:rsid w:val="00E85B63"/>
    <w:rsid w:val="00E85C4B"/>
    <w:rsid w:val="00E86B23"/>
    <w:rsid w:val="00E86D45"/>
    <w:rsid w:val="00E87C97"/>
    <w:rsid w:val="00E901C7"/>
    <w:rsid w:val="00E906C9"/>
    <w:rsid w:val="00E92545"/>
    <w:rsid w:val="00E94CF1"/>
    <w:rsid w:val="00E95E09"/>
    <w:rsid w:val="00E9780C"/>
    <w:rsid w:val="00EA13FC"/>
    <w:rsid w:val="00EA6676"/>
    <w:rsid w:val="00EA689F"/>
    <w:rsid w:val="00EB2428"/>
    <w:rsid w:val="00EB2E71"/>
    <w:rsid w:val="00EB3A95"/>
    <w:rsid w:val="00EB4ABF"/>
    <w:rsid w:val="00EB6973"/>
    <w:rsid w:val="00EC0E53"/>
    <w:rsid w:val="00EC5B02"/>
    <w:rsid w:val="00EC6968"/>
    <w:rsid w:val="00ED09F3"/>
    <w:rsid w:val="00ED1366"/>
    <w:rsid w:val="00ED4717"/>
    <w:rsid w:val="00ED6D1B"/>
    <w:rsid w:val="00ED7952"/>
    <w:rsid w:val="00EE4C76"/>
    <w:rsid w:val="00EE572D"/>
    <w:rsid w:val="00EE7023"/>
    <w:rsid w:val="00EE7DD5"/>
    <w:rsid w:val="00EF0134"/>
    <w:rsid w:val="00EF2EDD"/>
    <w:rsid w:val="00EF2FD4"/>
    <w:rsid w:val="00EF3F5E"/>
    <w:rsid w:val="00EF4EFB"/>
    <w:rsid w:val="00EF7AF8"/>
    <w:rsid w:val="00F029DD"/>
    <w:rsid w:val="00F02DA5"/>
    <w:rsid w:val="00F041E1"/>
    <w:rsid w:val="00F05BDE"/>
    <w:rsid w:val="00F06DA1"/>
    <w:rsid w:val="00F11A89"/>
    <w:rsid w:val="00F143D2"/>
    <w:rsid w:val="00F15BFC"/>
    <w:rsid w:val="00F15D4F"/>
    <w:rsid w:val="00F15FBC"/>
    <w:rsid w:val="00F16CB6"/>
    <w:rsid w:val="00F1757F"/>
    <w:rsid w:val="00F2066D"/>
    <w:rsid w:val="00F21317"/>
    <w:rsid w:val="00F23FBC"/>
    <w:rsid w:val="00F2709F"/>
    <w:rsid w:val="00F30C39"/>
    <w:rsid w:val="00F33EE0"/>
    <w:rsid w:val="00F34A3E"/>
    <w:rsid w:val="00F35810"/>
    <w:rsid w:val="00F368B4"/>
    <w:rsid w:val="00F3714A"/>
    <w:rsid w:val="00F3763B"/>
    <w:rsid w:val="00F40982"/>
    <w:rsid w:val="00F430A7"/>
    <w:rsid w:val="00F43C3F"/>
    <w:rsid w:val="00F44C85"/>
    <w:rsid w:val="00F4551C"/>
    <w:rsid w:val="00F46A8F"/>
    <w:rsid w:val="00F513B5"/>
    <w:rsid w:val="00F522B5"/>
    <w:rsid w:val="00F533DA"/>
    <w:rsid w:val="00F5762E"/>
    <w:rsid w:val="00F63BF9"/>
    <w:rsid w:val="00F67ADC"/>
    <w:rsid w:val="00F7070D"/>
    <w:rsid w:val="00F716EC"/>
    <w:rsid w:val="00F7282A"/>
    <w:rsid w:val="00F73A66"/>
    <w:rsid w:val="00F741CB"/>
    <w:rsid w:val="00F751D1"/>
    <w:rsid w:val="00F779A2"/>
    <w:rsid w:val="00F83993"/>
    <w:rsid w:val="00F84DEB"/>
    <w:rsid w:val="00F85A2A"/>
    <w:rsid w:val="00F86BD2"/>
    <w:rsid w:val="00F87D21"/>
    <w:rsid w:val="00F91A77"/>
    <w:rsid w:val="00F9526E"/>
    <w:rsid w:val="00F97DF9"/>
    <w:rsid w:val="00FA4847"/>
    <w:rsid w:val="00FB45D3"/>
    <w:rsid w:val="00FB6FEB"/>
    <w:rsid w:val="00FB7F69"/>
    <w:rsid w:val="00FC0FFF"/>
    <w:rsid w:val="00FC1F06"/>
    <w:rsid w:val="00FC2517"/>
    <w:rsid w:val="00FC5B55"/>
    <w:rsid w:val="00FC6222"/>
    <w:rsid w:val="00FC7F2E"/>
    <w:rsid w:val="00FD04ED"/>
    <w:rsid w:val="00FD634C"/>
    <w:rsid w:val="00FD70B6"/>
    <w:rsid w:val="00FE6A94"/>
    <w:rsid w:val="00FE7517"/>
    <w:rsid w:val="00FE7982"/>
    <w:rsid w:val="00FF4704"/>
    <w:rsid w:val="00FF585E"/>
    <w:rsid w:val="00FF6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314D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42D6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B2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link w:val="20"/>
    <w:qFormat/>
    <w:rsid w:val="002B210D"/>
    <w:pPr>
      <w:spacing w:before="100" w:beforeAutospacing="1" w:after="100" w:afterAutospacing="1" w:line="384" w:lineRule="atLeast"/>
      <w:outlineLvl w:val="1"/>
    </w:pPr>
    <w:rPr>
      <w:b/>
      <w:bCs/>
      <w:color w:val="000000"/>
      <w:sz w:val="17"/>
      <w:szCs w:val="17"/>
    </w:rPr>
  </w:style>
  <w:style w:type="paragraph" w:styleId="31">
    <w:name w:val="heading 3"/>
    <w:aliases w:val="H3"/>
    <w:basedOn w:val="a1"/>
    <w:next w:val="a1"/>
    <w:link w:val="32"/>
    <w:unhideWhenUsed/>
    <w:qFormat/>
    <w:rsid w:val="002B210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0">
    <w:name w:val="heading 4"/>
    <w:aliases w:val="H4"/>
    <w:basedOn w:val="a1"/>
    <w:next w:val="a1"/>
    <w:link w:val="41"/>
    <w:unhideWhenUsed/>
    <w:qFormat/>
    <w:rsid w:val="002B210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1"/>
    <w:next w:val="a1"/>
    <w:link w:val="50"/>
    <w:qFormat/>
    <w:rsid w:val="00405921"/>
    <w:pPr>
      <w:tabs>
        <w:tab w:val="num" w:pos="1008"/>
      </w:tabs>
      <w:spacing w:before="240" w:after="60"/>
      <w:ind w:left="1008" w:hanging="1008"/>
      <w:jc w:val="both"/>
      <w:outlineLvl w:val="4"/>
    </w:pPr>
    <w:rPr>
      <w:sz w:val="22"/>
      <w:szCs w:val="20"/>
    </w:rPr>
  </w:style>
  <w:style w:type="paragraph" w:styleId="6">
    <w:name w:val="heading 6"/>
    <w:basedOn w:val="a1"/>
    <w:next w:val="a1"/>
    <w:link w:val="60"/>
    <w:qFormat/>
    <w:rsid w:val="00405921"/>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405921"/>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unhideWhenUsed/>
    <w:qFormat/>
    <w:rsid w:val="002B210D"/>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1"/>
    <w:next w:val="a1"/>
    <w:link w:val="90"/>
    <w:qFormat/>
    <w:rsid w:val="00405921"/>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ection1">
    <w:name w:val="section1"/>
    <w:basedOn w:val="a1"/>
    <w:rsid w:val="009D1769"/>
    <w:pPr>
      <w:spacing w:before="100" w:after="100"/>
    </w:pPr>
  </w:style>
  <w:style w:type="table" w:styleId="a5">
    <w:name w:val="Table Grid"/>
    <w:basedOn w:val="a3"/>
    <w:uiPriority w:val="39"/>
    <w:rsid w:val="009F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9F2714"/>
    <w:pPr>
      <w:ind w:left="720"/>
      <w:contextualSpacing/>
    </w:pPr>
  </w:style>
  <w:style w:type="character" w:styleId="a7">
    <w:name w:val="Hyperlink"/>
    <w:basedOn w:val="a2"/>
    <w:uiPriority w:val="99"/>
    <w:unhideWhenUsed/>
    <w:rsid w:val="00560BAF"/>
    <w:rPr>
      <w:color w:val="0000FF" w:themeColor="hyperlink"/>
      <w:u w:val="single"/>
    </w:rPr>
  </w:style>
  <w:style w:type="paragraph" w:styleId="a8">
    <w:name w:val="header"/>
    <w:basedOn w:val="a1"/>
    <w:link w:val="a9"/>
    <w:uiPriority w:val="99"/>
    <w:unhideWhenUsed/>
    <w:rsid w:val="00420D44"/>
    <w:pPr>
      <w:tabs>
        <w:tab w:val="center" w:pos="4677"/>
        <w:tab w:val="right" w:pos="9355"/>
      </w:tabs>
    </w:pPr>
  </w:style>
  <w:style w:type="character" w:customStyle="1" w:styleId="a9">
    <w:name w:val="Верхний колонтитул Знак"/>
    <w:basedOn w:val="a2"/>
    <w:link w:val="a8"/>
    <w:uiPriority w:val="99"/>
    <w:rsid w:val="00420D44"/>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420D44"/>
    <w:pPr>
      <w:tabs>
        <w:tab w:val="center" w:pos="4677"/>
        <w:tab w:val="right" w:pos="9355"/>
      </w:tabs>
    </w:pPr>
  </w:style>
  <w:style w:type="character" w:customStyle="1" w:styleId="ab">
    <w:name w:val="Нижний колонтитул Знак"/>
    <w:basedOn w:val="a2"/>
    <w:link w:val="aa"/>
    <w:uiPriority w:val="99"/>
    <w:rsid w:val="00420D4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C42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alloon Text"/>
    <w:basedOn w:val="a1"/>
    <w:link w:val="ad"/>
    <w:uiPriority w:val="99"/>
    <w:unhideWhenUsed/>
    <w:rsid w:val="004B743B"/>
    <w:rPr>
      <w:rFonts w:ascii="Tahoma" w:hAnsi="Tahoma" w:cs="Tahoma"/>
      <w:sz w:val="16"/>
      <w:szCs w:val="16"/>
    </w:rPr>
  </w:style>
  <w:style w:type="character" w:customStyle="1" w:styleId="ad">
    <w:name w:val="Текст выноски Знак"/>
    <w:basedOn w:val="a2"/>
    <w:link w:val="ac"/>
    <w:uiPriority w:val="99"/>
    <w:rsid w:val="004B743B"/>
    <w:rPr>
      <w:rFonts w:ascii="Tahoma" w:eastAsia="Times New Roman" w:hAnsi="Tahoma" w:cs="Tahoma"/>
      <w:sz w:val="16"/>
      <w:szCs w:val="16"/>
      <w:lang w:eastAsia="ru-RU"/>
    </w:rPr>
  </w:style>
  <w:style w:type="paragraph" w:styleId="ae">
    <w:name w:val="No Spacing"/>
    <w:link w:val="af"/>
    <w:uiPriority w:val="1"/>
    <w:qFormat/>
    <w:rsid w:val="00326F3F"/>
    <w:pPr>
      <w:spacing w:after="0" w:line="240" w:lineRule="auto"/>
    </w:pPr>
    <w:rPr>
      <w:rFonts w:eastAsiaTheme="minorEastAsia"/>
    </w:rPr>
  </w:style>
  <w:style w:type="character" w:customStyle="1" w:styleId="af">
    <w:name w:val="Без интервала Знак"/>
    <w:basedOn w:val="a2"/>
    <w:link w:val="ae"/>
    <w:uiPriority w:val="1"/>
    <w:rsid w:val="00326F3F"/>
    <w:rPr>
      <w:rFonts w:eastAsiaTheme="minorEastAsia"/>
    </w:rPr>
  </w:style>
  <w:style w:type="character" w:customStyle="1" w:styleId="10">
    <w:name w:val="Заголовок 1 Знак"/>
    <w:basedOn w:val="a2"/>
    <w:link w:val="1"/>
    <w:rsid w:val="002B21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2B210D"/>
    <w:rPr>
      <w:rFonts w:ascii="Times New Roman" w:eastAsia="Times New Roman" w:hAnsi="Times New Roman" w:cs="Times New Roman"/>
      <w:b/>
      <w:bCs/>
      <w:color w:val="000000"/>
      <w:sz w:val="17"/>
      <w:szCs w:val="17"/>
      <w:lang w:eastAsia="ru-RU"/>
    </w:rPr>
  </w:style>
  <w:style w:type="character" w:customStyle="1" w:styleId="32">
    <w:name w:val="Заголовок 3 Знак"/>
    <w:aliases w:val="H3 Знак"/>
    <w:basedOn w:val="a2"/>
    <w:link w:val="31"/>
    <w:rsid w:val="002B210D"/>
    <w:rPr>
      <w:rFonts w:asciiTheme="majorHAnsi" w:eastAsiaTheme="majorEastAsia" w:hAnsiTheme="majorHAnsi" w:cstheme="majorBidi"/>
      <w:b/>
      <w:bCs/>
      <w:color w:val="4F81BD" w:themeColor="accent1"/>
    </w:rPr>
  </w:style>
  <w:style w:type="character" w:customStyle="1" w:styleId="41">
    <w:name w:val="Заголовок 4 Знак"/>
    <w:aliases w:val="H4 Знак"/>
    <w:basedOn w:val="a2"/>
    <w:link w:val="40"/>
    <w:rsid w:val="002B210D"/>
    <w:rPr>
      <w:rFonts w:asciiTheme="majorHAnsi" w:eastAsiaTheme="majorEastAsia" w:hAnsiTheme="majorHAnsi" w:cstheme="majorBidi"/>
      <w:b/>
      <w:bCs/>
      <w:i/>
      <w:iCs/>
      <w:color w:val="4F81BD" w:themeColor="accent1"/>
    </w:rPr>
  </w:style>
  <w:style w:type="character" w:customStyle="1" w:styleId="80">
    <w:name w:val="Заголовок 8 Знак"/>
    <w:basedOn w:val="a2"/>
    <w:link w:val="8"/>
    <w:semiHidden/>
    <w:rsid w:val="002B210D"/>
    <w:rPr>
      <w:rFonts w:asciiTheme="majorHAnsi" w:eastAsiaTheme="majorEastAsia" w:hAnsiTheme="majorHAnsi" w:cstheme="majorBidi"/>
      <w:color w:val="404040" w:themeColor="text1" w:themeTint="BF"/>
      <w:sz w:val="20"/>
      <w:szCs w:val="20"/>
    </w:rPr>
  </w:style>
  <w:style w:type="paragraph" w:customStyle="1" w:styleId="xl64">
    <w:name w:val="xl64"/>
    <w:basedOn w:val="a1"/>
    <w:rsid w:val="002B210D"/>
    <w:pPr>
      <w:spacing w:before="100" w:beforeAutospacing="1" w:after="100" w:afterAutospacing="1"/>
      <w:textAlignment w:val="top"/>
    </w:pPr>
    <w:rPr>
      <w:rFonts w:ascii="Arial" w:hAnsi="Arial" w:cs="Arial"/>
    </w:rPr>
  </w:style>
  <w:style w:type="paragraph" w:customStyle="1" w:styleId="xl65">
    <w:name w:val="xl65"/>
    <w:basedOn w:val="a1"/>
    <w:rsid w:val="002B210D"/>
    <w:pPr>
      <w:spacing w:before="100" w:beforeAutospacing="1" w:after="100" w:afterAutospacing="1"/>
    </w:pPr>
    <w:rPr>
      <w:rFonts w:ascii="Arial" w:hAnsi="Arial" w:cs="Arial"/>
    </w:rPr>
  </w:style>
  <w:style w:type="paragraph" w:customStyle="1" w:styleId="xl66">
    <w:name w:val="xl66"/>
    <w:basedOn w:val="a1"/>
    <w:rsid w:val="002B210D"/>
    <w:pPr>
      <w:spacing w:before="100" w:beforeAutospacing="1" w:after="100" w:afterAutospacing="1"/>
      <w:jc w:val="center"/>
      <w:textAlignment w:val="top"/>
    </w:pPr>
    <w:rPr>
      <w:rFonts w:ascii="Arial" w:hAnsi="Arial" w:cs="Arial"/>
    </w:rPr>
  </w:style>
  <w:style w:type="paragraph" w:customStyle="1" w:styleId="xl67">
    <w:name w:val="xl67"/>
    <w:basedOn w:val="a1"/>
    <w:rsid w:val="002B210D"/>
    <w:pPr>
      <w:spacing w:before="100" w:beforeAutospacing="1" w:after="100" w:afterAutospacing="1"/>
      <w:textAlignment w:val="top"/>
    </w:pPr>
    <w:rPr>
      <w:rFonts w:ascii="Arial" w:hAnsi="Arial" w:cs="Arial"/>
    </w:rPr>
  </w:style>
  <w:style w:type="paragraph" w:customStyle="1" w:styleId="xl68">
    <w:name w:val="xl68"/>
    <w:basedOn w:val="a1"/>
    <w:rsid w:val="002B210D"/>
    <w:pPr>
      <w:spacing w:before="100" w:beforeAutospacing="1" w:after="100" w:afterAutospacing="1"/>
      <w:jc w:val="center"/>
      <w:textAlignment w:val="top"/>
    </w:pPr>
    <w:rPr>
      <w:rFonts w:ascii="Arial" w:hAnsi="Arial" w:cs="Arial"/>
    </w:rPr>
  </w:style>
  <w:style w:type="paragraph" w:customStyle="1" w:styleId="xl69">
    <w:name w:val="xl69"/>
    <w:basedOn w:val="a1"/>
    <w:rsid w:val="002B210D"/>
    <w:pPr>
      <w:spacing w:before="100" w:beforeAutospacing="1" w:after="100" w:afterAutospacing="1"/>
      <w:jc w:val="center"/>
      <w:textAlignment w:val="top"/>
    </w:pPr>
    <w:rPr>
      <w:rFonts w:ascii="Arial" w:hAnsi="Arial" w:cs="Arial"/>
      <w:sz w:val="22"/>
      <w:szCs w:val="22"/>
    </w:rPr>
  </w:style>
  <w:style w:type="paragraph" w:customStyle="1" w:styleId="xl70">
    <w:name w:val="xl70"/>
    <w:basedOn w:val="a1"/>
    <w:rsid w:val="002B210D"/>
    <w:pPr>
      <w:spacing w:before="100" w:beforeAutospacing="1" w:after="100" w:afterAutospacing="1"/>
      <w:textAlignment w:val="top"/>
    </w:pPr>
    <w:rPr>
      <w:rFonts w:ascii="Arial" w:hAnsi="Arial" w:cs="Arial"/>
    </w:rPr>
  </w:style>
  <w:style w:type="paragraph" w:customStyle="1" w:styleId="xl71">
    <w:name w:val="xl71"/>
    <w:basedOn w:val="a1"/>
    <w:rsid w:val="002B210D"/>
    <w:pPr>
      <w:spacing w:before="100" w:beforeAutospacing="1" w:after="100" w:afterAutospacing="1"/>
      <w:jc w:val="center"/>
      <w:textAlignment w:val="top"/>
    </w:pPr>
    <w:rPr>
      <w:rFonts w:ascii="Arial" w:hAnsi="Arial" w:cs="Arial"/>
      <w:sz w:val="18"/>
      <w:szCs w:val="18"/>
    </w:rPr>
  </w:style>
  <w:style w:type="paragraph" w:customStyle="1" w:styleId="xl72">
    <w:name w:val="xl72"/>
    <w:basedOn w:val="a1"/>
    <w:rsid w:val="002B210D"/>
    <w:pPr>
      <w:spacing w:before="100" w:beforeAutospacing="1" w:after="100" w:afterAutospacing="1"/>
      <w:jc w:val="center"/>
      <w:textAlignment w:val="top"/>
    </w:pPr>
    <w:rPr>
      <w:rFonts w:ascii="Arial" w:hAnsi="Arial" w:cs="Arial"/>
      <w:b/>
      <w:bCs/>
      <w:sz w:val="22"/>
      <w:szCs w:val="22"/>
    </w:rPr>
  </w:style>
  <w:style w:type="paragraph" w:customStyle="1" w:styleId="xl73">
    <w:name w:val="xl73"/>
    <w:basedOn w:val="a1"/>
    <w:rsid w:val="002B210D"/>
    <w:pPr>
      <w:spacing w:before="100" w:beforeAutospacing="1" w:after="100" w:afterAutospacing="1"/>
      <w:jc w:val="right"/>
      <w:textAlignment w:val="top"/>
    </w:pPr>
    <w:rPr>
      <w:rFonts w:ascii="Arial" w:hAnsi="Arial" w:cs="Arial"/>
      <w:sz w:val="16"/>
      <w:szCs w:val="16"/>
    </w:rPr>
  </w:style>
  <w:style w:type="paragraph" w:customStyle="1" w:styleId="xl74">
    <w:name w:val="xl74"/>
    <w:basedOn w:val="a1"/>
    <w:rsid w:val="002B210D"/>
    <w:pPr>
      <w:spacing w:before="100" w:beforeAutospacing="1" w:after="100" w:afterAutospacing="1"/>
      <w:textAlignment w:val="top"/>
    </w:pPr>
    <w:rPr>
      <w:rFonts w:ascii="Arial" w:hAnsi="Arial" w:cs="Arial"/>
      <w:sz w:val="16"/>
      <w:szCs w:val="16"/>
    </w:rPr>
  </w:style>
  <w:style w:type="paragraph" w:customStyle="1" w:styleId="xl75">
    <w:name w:val="xl75"/>
    <w:basedOn w:val="a1"/>
    <w:rsid w:val="002B210D"/>
    <w:pPr>
      <w:spacing w:before="100" w:beforeAutospacing="1" w:after="100" w:afterAutospacing="1"/>
      <w:ind w:firstLineChars="800" w:firstLine="800"/>
      <w:textAlignment w:val="top"/>
    </w:pPr>
    <w:rPr>
      <w:rFonts w:ascii="Arial" w:hAnsi="Arial" w:cs="Arial"/>
      <w:sz w:val="22"/>
      <w:szCs w:val="22"/>
    </w:rPr>
  </w:style>
  <w:style w:type="paragraph" w:customStyle="1" w:styleId="xl76">
    <w:name w:val="xl76"/>
    <w:basedOn w:val="a1"/>
    <w:rsid w:val="002B210D"/>
    <w:pPr>
      <w:spacing w:before="100" w:beforeAutospacing="1" w:after="100" w:afterAutospacing="1"/>
      <w:jc w:val="right"/>
      <w:textAlignment w:val="top"/>
    </w:pPr>
    <w:rPr>
      <w:rFonts w:ascii="Arial" w:hAnsi="Arial" w:cs="Arial"/>
    </w:rPr>
  </w:style>
  <w:style w:type="paragraph" w:customStyle="1" w:styleId="xl77">
    <w:name w:val="xl77"/>
    <w:basedOn w:val="a1"/>
    <w:rsid w:val="002B210D"/>
    <w:pPr>
      <w:spacing w:before="100" w:beforeAutospacing="1" w:after="100" w:afterAutospacing="1"/>
      <w:textAlignment w:val="top"/>
    </w:pPr>
    <w:rPr>
      <w:rFonts w:ascii="Arial" w:hAnsi="Arial" w:cs="Arial"/>
      <w:sz w:val="18"/>
      <w:szCs w:val="18"/>
    </w:rPr>
  </w:style>
  <w:style w:type="paragraph" w:customStyle="1" w:styleId="xl78">
    <w:name w:val="xl78"/>
    <w:basedOn w:val="a1"/>
    <w:rsid w:val="002B210D"/>
    <w:pPr>
      <w:spacing w:before="100" w:beforeAutospacing="1" w:after="100" w:afterAutospacing="1"/>
      <w:jc w:val="center"/>
      <w:textAlignment w:val="top"/>
    </w:pPr>
    <w:rPr>
      <w:rFonts w:ascii="Arial" w:hAnsi="Arial" w:cs="Arial"/>
      <w:sz w:val="18"/>
      <w:szCs w:val="18"/>
    </w:rPr>
  </w:style>
  <w:style w:type="paragraph" w:customStyle="1" w:styleId="xl79">
    <w:name w:val="xl79"/>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a1"/>
    <w:rsid w:val="002B210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a1"/>
    <w:rsid w:val="002B210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a1"/>
    <w:rsid w:val="002B210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6">
    <w:name w:val="xl86"/>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7">
    <w:name w:val="xl87"/>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8">
    <w:name w:val="xl88"/>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9">
    <w:name w:val="xl89"/>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0">
    <w:name w:val="xl90"/>
    <w:basedOn w:val="a1"/>
    <w:rsid w:val="002B2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rPr>
  </w:style>
  <w:style w:type="paragraph" w:customStyle="1" w:styleId="xl91">
    <w:name w:val="xl91"/>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92">
    <w:name w:val="xl92"/>
    <w:basedOn w:val="a1"/>
    <w:rsid w:val="002B2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rPr>
  </w:style>
  <w:style w:type="paragraph" w:customStyle="1" w:styleId="xl93">
    <w:name w:val="xl93"/>
    <w:basedOn w:val="a1"/>
    <w:rsid w:val="002B2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rPr>
  </w:style>
  <w:style w:type="paragraph" w:customStyle="1" w:styleId="xl94">
    <w:name w:val="xl94"/>
    <w:basedOn w:val="a1"/>
    <w:rsid w:val="002B2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rPr>
  </w:style>
  <w:style w:type="paragraph" w:customStyle="1" w:styleId="xl95">
    <w:name w:val="xl95"/>
    <w:basedOn w:val="a1"/>
    <w:rsid w:val="002B2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rPr>
  </w:style>
  <w:style w:type="paragraph" w:customStyle="1" w:styleId="xl96">
    <w:name w:val="xl96"/>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97">
    <w:name w:val="xl97"/>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9">
    <w:name w:val="xl99"/>
    <w:basedOn w:val="a1"/>
    <w:rsid w:val="002B2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0">
    <w:name w:val="Normal (Web)"/>
    <w:basedOn w:val="a1"/>
    <w:uiPriority w:val="99"/>
    <w:unhideWhenUsed/>
    <w:rsid w:val="002B210D"/>
    <w:pPr>
      <w:spacing w:before="100" w:beforeAutospacing="1" w:after="100" w:afterAutospacing="1"/>
    </w:pPr>
  </w:style>
  <w:style w:type="paragraph" w:customStyle="1" w:styleId="11">
    <w:name w:val="Строгий1"/>
    <w:basedOn w:val="a1"/>
    <w:rsid w:val="002B210D"/>
    <w:rPr>
      <w:b/>
      <w:bCs/>
    </w:rPr>
  </w:style>
  <w:style w:type="character" w:styleId="af1">
    <w:name w:val="Strong"/>
    <w:basedOn w:val="a2"/>
    <w:qFormat/>
    <w:rsid w:val="002B210D"/>
    <w:rPr>
      <w:b/>
      <w:bCs/>
    </w:rPr>
  </w:style>
  <w:style w:type="paragraph" w:customStyle="1" w:styleId="Default">
    <w:name w:val="Default"/>
    <w:rsid w:val="002B210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description">
    <w:name w:val="description"/>
    <w:basedOn w:val="a2"/>
    <w:rsid w:val="002B210D"/>
  </w:style>
  <w:style w:type="character" w:customStyle="1" w:styleId="b-product-infovalue1">
    <w:name w:val="b-product-info__value1"/>
    <w:basedOn w:val="a2"/>
    <w:rsid w:val="002B210D"/>
  </w:style>
  <w:style w:type="character" w:customStyle="1" w:styleId="icon-help1">
    <w:name w:val="icon-help1"/>
    <w:basedOn w:val="a2"/>
    <w:rsid w:val="002B210D"/>
  </w:style>
  <w:style w:type="character" w:customStyle="1" w:styleId="icon-help2">
    <w:name w:val="icon-help2"/>
    <w:basedOn w:val="a2"/>
    <w:rsid w:val="002B210D"/>
  </w:style>
  <w:style w:type="character" w:customStyle="1" w:styleId="rvts10">
    <w:name w:val="rvts10"/>
    <w:basedOn w:val="a2"/>
    <w:rsid w:val="002B210D"/>
  </w:style>
  <w:style w:type="character" w:customStyle="1" w:styleId="rvts9">
    <w:name w:val="rvts9"/>
    <w:basedOn w:val="a2"/>
    <w:rsid w:val="002B210D"/>
  </w:style>
  <w:style w:type="character" w:customStyle="1" w:styleId="cbo11">
    <w:name w:val="cbo11"/>
    <w:basedOn w:val="a2"/>
    <w:rsid w:val="002B210D"/>
    <w:rPr>
      <w:rFonts w:ascii="Times New Roman" w:hAnsi="Times New Roman" w:cs="Times New Roman" w:hint="default"/>
      <w:b/>
      <w:bCs/>
      <w:vanish w:val="0"/>
      <w:webHidden w:val="0"/>
      <w:color w:val="1D2F5D"/>
      <w:sz w:val="15"/>
      <w:szCs w:val="15"/>
      <w:specVanish w:val="0"/>
    </w:rPr>
  </w:style>
  <w:style w:type="character" w:customStyle="1" w:styleId="bulletlist1">
    <w:name w:val="bulletlist1"/>
    <w:basedOn w:val="a2"/>
    <w:rsid w:val="002B210D"/>
  </w:style>
  <w:style w:type="character" w:customStyle="1" w:styleId="deckli1">
    <w:name w:val="deck_li1"/>
    <w:basedOn w:val="a2"/>
    <w:rsid w:val="002B210D"/>
    <w:rPr>
      <w:sz w:val="12"/>
      <w:szCs w:val="12"/>
    </w:rPr>
  </w:style>
  <w:style w:type="character" w:customStyle="1" w:styleId="akzent1">
    <w:name w:val="akzent1"/>
    <w:basedOn w:val="a2"/>
    <w:rsid w:val="002B210D"/>
    <w:rPr>
      <w:rFonts w:ascii="Verdana" w:hAnsi="Verdana" w:hint="default"/>
      <w:color w:val="000000"/>
      <w:sz w:val="11"/>
      <w:szCs w:val="11"/>
    </w:rPr>
  </w:style>
  <w:style w:type="character" w:styleId="af2">
    <w:name w:val="Emphasis"/>
    <w:basedOn w:val="a2"/>
    <w:qFormat/>
    <w:rsid w:val="002B210D"/>
    <w:rPr>
      <w:i/>
      <w:iCs/>
    </w:rPr>
  </w:style>
  <w:style w:type="character" w:customStyle="1" w:styleId="fl">
    <w:name w:val="fl"/>
    <w:basedOn w:val="a2"/>
    <w:rsid w:val="002B210D"/>
  </w:style>
  <w:style w:type="character" w:customStyle="1" w:styleId="name14">
    <w:name w:val="name14"/>
    <w:basedOn w:val="a2"/>
    <w:rsid w:val="002B210D"/>
    <w:rPr>
      <w:b/>
      <w:bCs/>
    </w:rPr>
  </w:style>
  <w:style w:type="character" w:customStyle="1" w:styleId="value9">
    <w:name w:val="value9"/>
    <w:basedOn w:val="a2"/>
    <w:rsid w:val="002B210D"/>
  </w:style>
  <w:style w:type="paragraph" w:styleId="af3">
    <w:name w:val="Body Text Indent"/>
    <w:basedOn w:val="a1"/>
    <w:link w:val="af4"/>
    <w:unhideWhenUsed/>
    <w:rsid w:val="002B210D"/>
    <w:pPr>
      <w:widowControl w:val="0"/>
      <w:shd w:val="clear" w:color="auto" w:fill="FFFFFF"/>
      <w:autoSpaceDE w:val="0"/>
      <w:autoSpaceDN w:val="0"/>
      <w:adjustRightInd w:val="0"/>
      <w:ind w:firstLine="284"/>
      <w:jc w:val="both"/>
    </w:pPr>
    <w:rPr>
      <w:bCs/>
      <w:szCs w:val="18"/>
    </w:rPr>
  </w:style>
  <w:style w:type="character" w:customStyle="1" w:styleId="af4">
    <w:name w:val="Основной текст с отступом Знак"/>
    <w:basedOn w:val="a2"/>
    <w:link w:val="af3"/>
    <w:rsid w:val="002B210D"/>
    <w:rPr>
      <w:rFonts w:ascii="Times New Roman" w:eastAsia="Times New Roman" w:hAnsi="Times New Roman" w:cs="Times New Roman"/>
      <w:bCs/>
      <w:sz w:val="24"/>
      <w:szCs w:val="18"/>
      <w:shd w:val="clear" w:color="auto" w:fill="FFFFFF"/>
      <w:lang w:eastAsia="ru-RU"/>
    </w:rPr>
  </w:style>
  <w:style w:type="paragraph" w:styleId="af5">
    <w:name w:val="caption"/>
    <w:basedOn w:val="a1"/>
    <w:next w:val="a1"/>
    <w:uiPriority w:val="35"/>
    <w:qFormat/>
    <w:rsid w:val="002B210D"/>
    <w:pPr>
      <w:pBdr>
        <w:bottom w:val="single" w:sz="4" w:space="1" w:color="auto"/>
      </w:pBdr>
      <w:overflowPunct w:val="0"/>
      <w:autoSpaceDE w:val="0"/>
      <w:autoSpaceDN w:val="0"/>
      <w:adjustRightInd w:val="0"/>
      <w:spacing w:before="120" w:after="120"/>
      <w:jc w:val="center"/>
    </w:pPr>
    <w:rPr>
      <w:spacing w:val="40"/>
      <w:szCs w:val="20"/>
    </w:rPr>
  </w:style>
  <w:style w:type="character" w:customStyle="1" w:styleId="titlelabel1">
    <w:name w:val="titlelabel1"/>
    <w:basedOn w:val="a2"/>
    <w:rsid w:val="002B210D"/>
    <w:rPr>
      <w:color w:val="006600"/>
      <w:sz w:val="26"/>
      <w:szCs w:val="26"/>
    </w:rPr>
  </w:style>
  <w:style w:type="character" w:customStyle="1" w:styleId="apple-converted-space">
    <w:name w:val="apple-converted-space"/>
    <w:basedOn w:val="a2"/>
    <w:rsid w:val="002B210D"/>
  </w:style>
  <w:style w:type="character" w:customStyle="1" w:styleId="techname2">
    <w:name w:val="techname2"/>
    <w:basedOn w:val="a2"/>
    <w:rsid w:val="002B210D"/>
  </w:style>
  <w:style w:type="character" w:customStyle="1" w:styleId="name4">
    <w:name w:val="name4"/>
    <w:basedOn w:val="a2"/>
    <w:rsid w:val="002B210D"/>
  </w:style>
  <w:style w:type="character" w:customStyle="1" w:styleId="value3">
    <w:name w:val="value3"/>
    <w:basedOn w:val="a2"/>
    <w:rsid w:val="002B210D"/>
  </w:style>
  <w:style w:type="paragraph" w:customStyle="1" w:styleId="Pa7">
    <w:name w:val="Pa7"/>
    <w:basedOn w:val="Default"/>
    <w:next w:val="Default"/>
    <w:uiPriority w:val="99"/>
    <w:rsid w:val="002B210D"/>
    <w:pPr>
      <w:spacing w:line="181" w:lineRule="atLeast"/>
    </w:pPr>
    <w:rPr>
      <w:rFonts w:ascii="Myriad Pro" w:eastAsiaTheme="minorHAnsi" w:hAnsi="Myriad Pro" w:cstheme="minorBidi"/>
      <w:color w:val="auto"/>
      <w:lang w:eastAsia="en-US"/>
    </w:rPr>
  </w:style>
  <w:style w:type="paragraph" w:customStyle="1" w:styleId="formattext">
    <w:name w:val="formattext"/>
    <w:basedOn w:val="a1"/>
    <w:rsid w:val="002B210D"/>
    <w:pPr>
      <w:spacing w:before="100" w:beforeAutospacing="1" w:after="100" w:afterAutospacing="1"/>
    </w:pPr>
  </w:style>
  <w:style w:type="character" w:customStyle="1" w:styleId="9pt">
    <w:name w:val="Основной текст + 9 pt"/>
    <w:basedOn w:val="a2"/>
    <w:rsid w:val="002B210D"/>
    <w:rPr>
      <w:rFonts w:ascii="Times New Roman" w:eastAsia="Times New Roman" w:hAnsi="Times New Roman" w:cs="Times New Roman"/>
      <w:b w:val="0"/>
      <w:bCs w:val="0"/>
      <w:i w:val="0"/>
      <w:iCs w:val="0"/>
      <w:smallCaps w:val="0"/>
      <w:strike w:val="0"/>
      <w:spacing w:val="0"/>
      <w:sz w:val="18"/>
      <w:szCs w:val="18"/>
    </w:rPr>
  </w:style>
  <w:style w:type="character" w:customStyle="1" w:styleId="ConsPlusNormal0">
    <w:name w:val="ConsPlusNormal Знак"/>
    <w:link w:val="ConsPlusNormal"/>
    <w:locked/>
    <w:rsid w:val="00D1054C"/>
    <w:rPr>
      <w:rFonts w:ascii="Arial" w:eastAsiaTheme="minorEastAsia" w:hAnsi="Arial" w:cs="Arial"/>
      <w:sz w:val="20"/>
      <w:szCs w:val="20"/>
      <w:lang w:eastAsia="ru-RU"/>
    </w:rPr>
  </w:style>
  <w:style w:type="paragraph" w:customStyle="1" w:styleId="af6">
    <w:name w:val="Базовый"/>
    <w:uiPriority w:val="99"/>
    <w:rsid w:val="001E2CF1"/>
    <w:pPr>
      <w:tabs>
        <w:tab w:val="left" w:pos="708"/>
      </w:tabs>
      <w:suppressAutoHyphens/>
      <w:spacing w:after="0" w:line="100" w:lineRule="atLeast"/>
    </w:pPr>
    <w:rPr>
      <w:rFonts w:ascii="Times New Roman" w:eastAsia="Times New Roman" w:hAnsi="Times New Roman" w:cs="Times New Roman"/>
      <w:color w:val="000000"/>
      <w:sz w:val="24"/>
      <w:szCs w:val="24"/>
      <w:lang w:eastAsia="ru-RU" w:bidi="hi-IN"/>
    </w:rPr>
  </w:style>
  <w:style w:type="character" w:styleId="af7">
    <w:name w:val="annotation reference"/>
    <w:basedOn w:val="a2"/>
    <w:uiPriority w:val="99"/>
    <w:unhideWhenUsed/>
    <w:rsid w:val="00CE670E"/>
    <w:rPr>
      <w:sz w:val="16"/>
      <w:szCs w:val="16"/>
    </w:rPr>
  </w:style>
  <w:style w:type="paragraph" w:styleId="af8">
    <w:name w:val="annotation text"/>
    <w:basedOn w:val="a1"/>
    <w:link w:val="af9"/>
    <w:uiPriority w:val="99"/>
    <w:unhideWhenUsed/>
    <w:rsid w:val="00CE670E"/>
    <w:rPr>
      <w:sz w:val="20"/>
      <w:szCs w:val="20"/>
    </w:rPr>
  </w:style>
  <w:style w:type="character" w:customStyle="1" w:styleId="af9">
    <w:name w:val="Текст примечания Знак"/>
    <w:basedOn w:val="a2"/>
    <w:link w:val="af8"/>
    <w:uiPriority w:val="99"/>
    <w:rsid w:val="00CE670E"/>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CE670E"/>
    <w:rPr>
      <w:b/>
      <w:bCs/>
    </w:rPr>
  </w:style>
  <w:style w:type="character" w:customStyle="1" w:styleId="afb">
    <w:name w:val="Тема примечания Знак"/>
    <w:basedOn w:val="af9"/>
    <w:link w:val="afa"/>
    <w:uiPriority w:val="99"/>
    <w:rsid w:val="00CE670E"/>
    <w:rPr>
      <w:rFonts w:ascii="Times New Roman" w:eastAsia="Times New Roman" w:hAnsi="Times New Roman" w:cs="Times New Roman"/>
      <w:b/>
      <w:bCs/>
      <w:sz w:val="20"/>
      <w:szCs w:val="20"/>
      <w:lang w:eastAsia="ru-RU"/>
    </w:rPr>
  </w:style>
  <w:style w:type="paragraph" w:styleId="afc">
    <w:name w:val="Body Text"/>
    <w:basedOn w:val="a1"/>
    <w:link w:val="afd"/>
    <w:uiPriority w:val="99"/>
    <w:rsid w:val="00A16598"/>
    <w:pPr>
      <w:spacing w:after="120" w:line="288" w:lineRule="auto"/>
      <w:ind w:firstLine="567"/>
      <w:jc w:val="both"/>
    </w:pPr>
    <w:rPr>
      <w:sz w:val="28"/>
      <w:szCs w:val="28"/>
    </w:rPr>
  </w:style>
  <w:style w:type="character" w:customStyle="1" w:styleId="afd">
    <w:name w:val="Основной текст Знак"/>
    <w:basedOn w:val="a2"/>
    <w:link w:val="afc"/>
    <w:uiPriority w:val="99"/>
    <w:rsid w:val="00A16598"/>
    <w:rPr>
      <w:rFonts w:ascii="Times New Roman" w:eastAsia="Times New Roman" w:hAnsi="Times New Roman" w:cs="Times New Roman"/>
      <w:sz w:val="28"/>
      <w:szCs w:val="28"/>
      <w:lang w:eastAsia="ru-RU"/>
    </w:rPr>
  </w:style>
  <w:style w:type="paragraph" w:customStyle="1" w:styleId="afe">
    <w:name w:val="Обычный + по ширине"/>
    <w:basedOn w:val="a1"/>
    <w:uiPriority w:val="99"/>
    <w:rsid w:val="00A16598"/>
    <w:pPr>
      <w:jc w:val="both"/>
    </w:pPr>
  </w:style>
  <w:style w:type="paragraph" w:styleId="aff">
    <w:name w:val="Title"/>
    <w:basedOn w:val="a1"/>
    <w:link w:val="aff0"/>
    <w:qFormat/>
    <w:rsid w:val="00A16598"/>
    <w:pPr>
      <w:spacing w:before="240" w:after="60"/>
      <w:jc w:val="center"/>
      <w:outlineLvl w:val="0"/>
    </w:pPr>
    <w:rPr>
      <w:rFonts w:ascii="Arial" w:hAnsi="Arial"/>
      <w:b/>
      <w:kern w:val="28"/>
      <w:sz w:val="32"/>
      <w:szCs w:val="20"/>
    </w:rPr>
  </w:style>
  <w:style w:type="character" w:customStyle="1" w:styleId="aff0">
    <w:name w:val="Заголовок Знак"/>
    <w:basedOn w:val="a2"/>
    <w:link w:val="aff"/>
    <w:rsid w:val="00A16598"/>
    <w:rPr>
      <w:rFonts w:ascii="Arial" w:eastAsia="Times New Roman" w:hAnsi="Arial" w:cs="Times New Roman"/>
      <w:b/>
      <w:kern w:val="28"/>
      <w:sz w:val="32"/>
      <w:szCs w:val="20"/>
      <w:lang w:eastAsia="ru-RU"/>
    </w:rPr>
  </w:style>
  <w:style w:type="paragraph" w:customStyle="1" w:styleId="aff1">
    <w:name w:val="Подраздел"/>
    <w:basedOn w:val="a1"/>
    <w:semiHidden/>
    <w:rsid w:val="00A16598"/>
    <w:pPr>
      <w:suppressAutoHyphens/>
      <w:spacing w:before="240" w:after="120"/>
      <w:jc w:val="center"/>
    </w:pPr>
    <w:rPr>
      <w:rFonts w:ascii="TimesDL" w:hAnsi="TimesDL"/>
      <w:b/>
      <w:smallCaps/>
      <w:spacing w:val="-2"/>
      <w:szCs w:val="20"/>
    </w:rPr>
  </w:style>
  <w:style w:type="paragraph" w:customStyle="1" w:styleId="ConsNormal">
    <w:name w:val="ConsNormal"/>
    <w:semiHidden/>
    <w:rsid w:val="00A165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
    <w:name w:val="Контракт-раздел"/>
    <w:basedOn w:val="a1"/>
    <w:next w:val="-0"/>
    <w:rsid w:val="00A16598"/>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A16598"/>
    <w:pPr>
      <w:numPr>
        <w:ilvl w:val="1"/>
        <w:numId w:val="2"/>
      </w:numPr>
      <w:jc w:val="both"/>
    </w:pPr>
  </w:style>
  <w:style w:type="paragraph" w:customStyle="1" w:styleId="-1">
    <w:name w:val="Контракт-подпункт"/>
    <w:basedOn w:val="a1"/>
    <w:rsid w:val="00A16598"/>
    <w:pPr>
      <w:numPr>
        <w:ilvl w:val="2"/>
        <w:numId w:val="2"/>
      </w:numPr>
      <w:jc w:val="both"/>
    </w:pPr>
  </w:style>
  <w:style w:type="paragraph" w:customStyle="1" w:styleId="-2">
    <w:name w:val="Контракт-подподпункт"/>
    <w:basedOn w:val="a1"/>
    <w:rsid w:val="00A16598"/>
    <w:pPr>
      <w:numPr>
        <w:ilvl w:val="3"/>
        <w:numId w:val="2"/>
      </w:numPr>
      <w:jc w:val="both"/>
    </w:pPr>
  </w:style>
  <w:style w:type="character" w:styleId="aff2">
    <w:name w:val="footnote reference"/>
    <w:rsid w:val="00A16598"/>
    <w:rPr>
      <w:rFonts w:ascii="Times New Roman" w:hAnsi="Times New Roman" w:cs="Times New Roman"/>
      <w:vertAlign w:val="superscript"/>
    </w:rPr>
  </w:style>
  <w:style w:type="paragraph" w:styleId="aff3">
    <w:name w:val="footnote text"/>
    <w:basedOn w:val="a1"/>
    <w:link w:val="aff4"/>
    <w:uiPriority w:val="99"/>
    <w:rsid w:val="00A16598"/>
    <w:pPr>
      <w:spacing w:after="60"/>
      <w:jc w:val="both"/>
    </w:pPr>
    <w:rPr>
      <w:sz w:val="20"/>
      <w:szCs w:val="20"/>
    </w:rPr>
  </w:style>
  <w:style w:type="character" w:customStyle="1" w:styleId="aff4">
    <w:name w:val="Текст сноски Знак"/>
    <w:basedOn w:val="a2"/>
    <w:link w:val="aff3"/>
    <w:uiPriority w:val="99"/>
    <w:rsid w:val="00A16598"/>
    <w:rPr>
      <w:rFonts w:ascii="Times New Roman" w:eastAsia="Times New Roman" w:hAnsi="Times New Roman" w:cs="Times New Roman"/>
      <w:sz w:val="20"/>
      <w:szCs w:val="20"/>
      <w:lang w:eastAsia="ru-RU"/>
    </w:rPr>
  </w:style>
  <w:style w:type="character" w:customStyle="1" w:styleId="aff5">
    <w:name w:val="Сравнение редакций. Добавленный фрагмент"/>
    <w:uiPriority w:val="99"/>
    <w:rsid w:val="00A16598"/>
    <w:rPr>
      <w:color w:val="000000"/>
      <w:shd w:val="clear" w:color="auto" w:fill="C1D7FF"/>
    </w:rPr>
  </w:style>
  <w:style w:type="character" w:customStyle="1" w:styleId="hps">
    <w:name w:val="hps"/>
    <w:rsid w:val="00A16598"/>
  </w:style>
  <w:style w:type="character" w:customStyle="1" w:styleId="f">
    <w:name w:val="f"/>
    <w:basedOn w:val="a2"/>
    <w:rsid w:val="00AF4A36"/>
  </w:style>
  <w:style w:type="paragraph" w:customStyle="1" w:styleId="aff6">
    <w:name w:val="Пункт"/>
    <w:basedOn w:val="a1"/>
    <w:rsid w:val="00255196"/>
    <w:pPr>
      <w:tabs>
        <w:tab w:val="num" w:pos="1980"/>
      </w:tabs>
      <w:ind w:left="1404" w:hanging="504"/>
      <w:jc w:val="both"/>
    </w:pPr>
  </w:style>
  <w:style w:type="paragraph" w:customStyle="1" w:styleId="aff7">
    <w:name w:val="Тендерные данные"/>
    <w:basedOn w:val="a1"/>
    <w:semiHidden/>
    <w:rsid w:val="00255196"/>
    <w:pPr>
      <w:tabs>
        <w:tab w:val="left" w:pos="1985"/>
      </w:tabs>
      <w:spacing w:before="120" w:after="60"/>
      <w:jc w:val="both"/>
    </w:pPr>
    <w:rPr>
      <w:b/>
      <w:bCs/>
    </w:rPr>
  </w:style>
  <w:style w:type="paragraph" w:customStyle="1" w:styleId="aff8">
    <w:name w:val="Таблица шапка"/>
    <w:basedOn w:val="a1"/>
    <w:uiPriority w:val="99"/>
    <w:rsid w:val="00255196"/>
    <w:pPr>
      <w:keepNext/>
      <w:spacing w:before="40" w:after="40"/>
      <w:ind w:left="57" w:right="57"/>
    </w:pPr>
    <w:rPr>
      <w:sz w:val="18"/>
      <w:szCs w:val="18"/>
    </w:rPr>
  </w:style>
  <w:style w:type="paragraph" w:customStyle="1" w:styleId="12">
    <w:name w:val="Абзац списка1"/>
    <w:basedOn w:val="a1"/>
    <w:rsid w:val="00FD70B6"/>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4747F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3">
    <w:name w:val="text3"/>
    <w:basedOn w:val="a1"/>
    <w:rsid w:val="00E94CF1"/>
    <w:pPr>
      <w:spacing w:before="75" w:after="75"/>
      <w:ind w:left="213" w:right="163"/>
    </w:pPr>
  </w:style>
  <w:style w:type="character" w:customStyle="1" w:styleId="apple-style-span">
    <w:name w:val="apple-style-span"/>
    <w:basedOn w:val="a2"/>
    <w:rsid w:val="00E94CF1"/>
  </w:style>
  <w:style w:type="character" w:customStyle="1" w:styleId="text22">
    <w:name w:val="text22"/>
    <w:basedOn w:val="a2"/>
    <w:rsid w:val="00E94CF1"/>
  </w:style>
  <w:style w:type="paragraph" w:customStyle="1" w:styleId="Pa5">
    <w:name w:val="Pa5"/>
    <w:basedOn w:val="Default"/>
    <w:next w:val="Default"/>
    <w:uiPriority w:val="99"/>
    <w:rsid w:val="00E94CF1"/>
    <w:pPr>
      <w:spacing w:line="181" w:lineRule="atLeast"/>
    </w:pPr>
    <w:rPr>
      <w:rFonts w:ascii="TETIRB+MyriadPro-It" w:eastAsiaTheme="minorHAnsi" w:hAnsi="TETIRB+MyriadPro-It" w:cstheme="minorBidi"/>
      <w:color w:val="auto"/>
      <w:lang w:eastAsia="en-US"/>
    </w:rPr>
  </w:style>
  <w:style w:type="character" w:customStyle="1" w:styleId="A70">
    <w:name w:val="A7"/>
    <w:uiPriority w:val="99"/>
    <w:rsid w:val="00E94CF1"/>
    <w:rPr>
      <w:rFonts w:ascii="OEFJZL+MyriadPro-Regular" w:hAnsi="OEFJZL+MyriadPro-Regular" w:cs="OEFJZL+MyriadPro-Regular"/>
      <w:color w:val="000000"/>
      <w:sz w:val="12"/>
      <w:szCs w:val="12"/>
    </w:rPr>
  </w:style>
  <w:style w:type="paragraph" w:customStyle="1" w:styleId="Pa12">
    <w:name w:val="Pa12"/>
    <w:basedOn w:val="Default"/>
    <w:next w:val="Default"/>
    <w:uiPriority w:val="99"/>
    <w:rsid w:val="00E94CF1"/>
    <w:pPr>
      <w:spacing w:line="161" w:lineRule="atLeast"/>
    </w:pPr>
    <w:rPr>
      <w:rFonts w:ascii="DDXVBH+MyriadPro-Bold" w:eastAsiaTheme="minorHAnsi" w:hAnsi="DDXVBH+MyriadPro-Bold" w:cstheme="minorBidi"/>
      <w:color w:val="auto"/>
      <w:lang w:eastAsia="en-US"/>
    </w:rPr>
  </w:style>
  <w:style w:type="character" w:customStyle="1" w:styleId="A12">
    <w:name w:val="A12"/>
    <w:uiPriority w:val="99"/>
    <w:rsid w:val="00E94CF1"/>
    <w:rPr>
      <w:rFonts w:cs="DDXVBH+MyriadPro-Bold"/>
      <w:b/>
      <w:bCs/>
      <w:color w:val="000000"/>
      <w:sz w:val="11"/>
      <w:szCs w:val="11"/>
    </w:rPr>
  </w:style>
  <w:style w:type="character" w:customStyle="1" w:styleId="A13">
    <w:name w:val="A13"/>
    <w:uiPriority w:val="99"/>
    <w:rsid w:val="00E94CF1"/>
    <w:rPr>
      <w:rFonts w:cs="DDXVBH+MyriadPro-Bold"/>
      <w:b/>
      <w:bCs/>
      <w:color w:val="000000"/>
      <w:sz w:val="11"/>
      <w:szCs w:val="11"/>
    </w:rPr>
  </w:style>
  <w:style w:type="paragraph" w:customStyle="1" w:styleId="Pa13">
    <w:name w:val="Pa13"/>
    <w:basedOn w:val="Default"/>
    <w:next w:val="Default"/>
    <w:uiPriority w:val="99"/>
    <w:rsid w:val="00E94CF1"/>
    <w:pPr>
      <w:spacing w:line="161" w:lineRule="atLeast"/>
    </w:pPr>
    <w:rPr>
      <w:rFonts w:ascii="OEFJZL+MyriadPro-Regular" w:eastAsiaTheme="minorHAnsi" w:hAnsi="OEFJZL+MyriadPro-Regular" w:cstheme="minorBidi"/>
      <w:color w:val="auto"/>
      <w:lang w:eastAsia="en-US"/>
    </w:rPr>
  </w:style>
  <w:style w:type="character" w:customStyle="1" w:styleId="document">
    <w:name w:val="document"/>
    <w:basedOn w:val="a2"/>
    <w:rsid w:val="00E94CF1"/>
  </w:style>
  <w:style w:type="character" w:customStyle="1" w:styleId="bold1">
    <w:name w:val="bold1"/>
    <w:basedOn w:val="a2"/>
    <w:rsid w:val="00E94CF1"/>
    <w:rPr>
      <w:b/>
      <w:bCs/>
      <w:shd w:val="clear" w:color="auto" w:fill="FFFFFF"/>
    </w:rPr>
  </w:style>
  <w:style w:type="paragraph" w:customStyle="1" w:styleId="n">
    <w:name w:val="n"/>
    <w:basedOn w:val="a1"/>
    <w:rsid w:val="00E94CF1"/>
    <w:pPr>
      <w:spacing w:before="100" w:beforeAutospacing="1" w:after="100" w:afterAutospacing="1"/>
    </w:pPr>
  </w:style>
  <w:style w:type="paragraph" w:customStyle="1" w:styleId="v">
    <w:name w:val="v"/>
    <w:basedOn w:val="a1"/>
    <w:rsid w:val="00E94CF1"/>
    <w:pPr>
      <w:spacing w:before="100" w:beforeAutospacing="1" w:after="100" w:afterAutospacing="1"/>
    </w:pPr>
  </w:style>
  <w:style w:type="paragraph" w:styleId="z-">
    <w:name w:val="HTML Top of Form"/>
    <w:basedOn w:val="a1"/>
    <w:next w:val="a1"/>
    <w:link w:val="z-0"/>
    <w:hidden/>
    <w:uiPriority w:val="99"/>
    <w:semiHidden/>
    <w:unhideWhenUsed/>
    <w:rsid w:val="00E94CF1"/>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semiHidden/>
    <w:rsid w:val="00E94CF1"/>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E94CF1"/>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semiHidden/>
    <w:rsid w:val="00E94CF1"/>
    <w:rPr>
      <w:rFonts w:ascii="Arial" w:eastAsia="Times New Roman" w:hAnsi="Arial" w:cs="Arial"/>
      <w:vanish/>
      <w:sz w:val="16"/>
      <w:szCs w:val="16"/>
      <w:lang w:eastAsia="ru-RU"/>
    </w:rPr>
  </w:style>
  <w:style w:type="paragraph" w:customStyle="1" w:styleId="capt">
    <w:name w:val="capt"/>
    <w:basedOn w:val="a1"/>
    <w:rsid w:val="000F7BA4"/>
    <w:pPr>
      <w:spacing w:before="100" w:beforeAutospacing="1" w:after="100" w:afterAutospacing="1"/>
    </w:pPr>
  </w:style>
  <w:style w:type="paragraph" w:customStyle="1" w:styleId="text">
    <w:name w:val="text"/>
    <w:basedOn w:val="a1"/>
    <w:rsid w:val="000F7BA4"/>
    <w:pPr>
      <w:spacing w:before="100" w:beforeAutospacing="1" w:after="100" w:afterAutospacing="1"/>
    </w:pPr>
    <w:rPr>
      <w:rFonts w:ascii="Verdana" w:hAnsi="Verdana"/>
      <w:sz w:val="14"/>
      <w:szCs w:val="14"/>
    </w:rPr>
  </w:style>
  <w:style w:type="character" w:customStyle="1" w:styleId="item2hl1">
    <w:name w:val="item2_hl1"/>
    <w:basedOn w:val="a2"/>
    <w:rsid w:val="000F7BA4"/>
    <w:rPr>
      <w:color w:val="00ABE0"/>
    </w:rPr>
  </w:style>
  <w:style w:type="paragraph" w:styleId="21">
    <w:name w:val="Body Text 2"/>
    <w:basedOn w:val="a1"/>
    <w:link w:val="22"/>
    <w:uiPriority w:val="99"/>
    <w:unhideWhenUsed/>
    <w:rsid w:val="000F7BA4"/>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2"/>
    <w:link w:val="21"/>
    <w:rsid w:val="000F7BA4"/>
  </w:style>
  <w:style w:type="paragraph" w:customStyle="1" w:styleId="abz1">
    <w:name w:val="abz1"/>
    <w:basedOn w:val="a1"/>
    <w:rsid w:val="000F7BA4"/>
    <w:pPr>
      <w:spacing w:after="360" w:line="312" w:lineRule="atLeast"/>
      <w:ind w:firstLine="720"/>
    </w:pPr>
  </w:style>
  <w:style w:type="paragraph" w:customStyle="1" w:styleId="ConsPlusNonformat">
    <w:name w:val="ConsPlusNonformat"/>
    <w:uiPriority w:val="99"/>
    <w:rsid w:val="00377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1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Стиль1"/>
    <w:basedOn w:val="a1"/>
    <w:rsid w:val="0037713E"/>
    <w:pPr>
      <w:spacing w:line="360" w:lineRule="auto"/>
      <w:ind w:firstLine="567"/>
      <w:jc w:val="both"/>
    </w:pPr>
    <w:rPr>
      <w:szCs w:val="20"/>
    </w:rPr>
  </w:style>
  <w:style w:type="numbering" w:customStyle="1" w:styleId="14">
    <w:name w:val="Нет списка1"/>
    <w:next w:val="a4"/>
    <w:uiPriority w:val="99"/>
    <w:semiHidden/>
    <w:rsid w:val="0037713E"/>
  </w:style>
  <w:style w:type="character" w:styleId="aff9">
    <w:name w:val="FollowedHyperlink"/>
    <w:basedOn w:val="a2"/>
    <w:uiPriority w:val="99"/>
    <w:unhideWhenUsed/>
    <w:rsid w:val="00C43689"/>
    <w:rPr>
      <w:color w:val="954F72"/>
      <w:u w:val="single"/>
    </w:rPr>
  </w:style>
  <w:style w:type="paragraph" w:customStyle="1" w:styleId="msonormal0">
    <w:name w:val="msonormal"/>
    <w:basedOn w:val="a1"/>
    <w:rsid w:val="00C43689"/>
    <w:pPr>
      <w:spacing w:before="100" w:beforeAutospacing="1" w:after="100" w:afterAutospacing="1"/>
    </w:pPr>
  </w:style>
  <w:style w:type="paragraph" w:customStyle="1" w:styleId="font5">
    <w:name w:val="font5"/>
    <w:basedOn w:val="a1"/>
    <w:rsid w:val="00C43689"/>
    <w:pPr>
      <w:spacing w:before="100" w:beforeAutospacing="1" w:after="100" w:afterAutospacing="1"/>
    </w:pPr>
    <w:rPr>
      <w:sz w:val="20"/>
      <w:szCs w:val="20"/>
    </w:rPr>
  </w:style>
  <w:style w:type="paragraph" w:customStyle="1" w:styleId="font6">
    <w:name w:val="font6"/>
    <w:basedOn w:val="a1"/>
    <w:rsid w:val="00C43689"/>
    <w:pPr>
      <w:spacing w:before="100" w:beforeAutospacing="1" w:after="100" w:afterAutospacing="1"/>
    </w:pPr>
    <w:rPr>
      <w:b/>
      <w:bCs/>
      <w:sz w:val="20"/>
      <w:szCs w:val="20"/>
    </w:rPr>
  </w:style>
  <w:style w:type="paragraph" w:customStyle="1" w:styleId="xl62">
    <w:name w:val="xl62"/>
    <w:basedOn w:val="a1"/>
    <w:rsid w:val="00C43689"/>
    <w:pPr>
      <w:spacing w:before="100" w:beforeAutospacing="1" w:after="100" w:afterAutospacing="1"/>
    </w:pPr>
  </w:style>
  <w:style w:type="paragraph" w:customStyle="1" w:styleId="xl100">
    <w:name w:val="xl100"/>
    <w:basedOn w:val="a1"/>
    <w:rsid w:val="00C43689"/>
    <w:pPr>
      <w:spacing w:before="100" w:beforeAutospacing="1" w:after="100" w:afterAutospacing="1"/>
      <w:textAlignment w:val="center"/>
    </w:pPr>
  </w:style>
  <w:style w:type="character" w:customStyle="1" w:styleId="font61">
    <w:name w:val="font61"/>
    <w:basedOn w:val="a2"/>
    <w:rsid w:val="00C43689"/>
    <w:rPr>
      <w:rFonts w:ascii="Times New Roman" w:hAnsi="Times New Roman" w:cs="Times New Roman" w:hint="default"/>
      <w:b/>
      <w:bCs/>
      <w:i w:val="0"/>
      <w:iCs w:val="0"/>
      <w:strike w:val="0"/>
      <w:dstrike w:val="0"/>
      <w:color w:val="auto"/>
      <w:sz w:val="20"/>
      <w:szCs w:val="20"/>
      <w:u w:val="none"/>
      <w:effect w:val="none"/>
    </w:rPr>
  </w:style>
  <w:style w:type="character" w:customStyle="1" w:styleId="font51">
    <w:name w:val="font51"/>
    <w:basedOn w:val="a2"/>
    <w:rsid w:val="00C43689"/>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50">
    <w:name w:val="Заголовок 5 Знак"/>
    <w:basedOn w:val="a2"/>
    <w:link w:val="5"/>
    <w:rsid w:val="00405921"/>
    <w:rPr>
      <w:rFonts w:ascii="Times New Roman" w:eastAsia="Times New Roman" w:hAnsi="Times New Roman" w:cs="Times New Roman"/>
      <w:szCs w:val="20"/>
      <w:lang w:eastAsia="ru-RU"/>
    </w:rPr>
  </w:style>
  <w:style w:type="character" w:customStyle="1" w:styleId="60">
    <w:name w:val="Заголовок 6 Знак"/>
    <w:basedOn w:val="a2"/>
    <w:link w:val="6"/>
    <w:rsid w:val="00405921"/>
    <w:rPr>
      <w:rFonts w:ascii="Times New Roman" w:eastAsia="Times New Roman" w:hAnsi="Times New Roman" w:cs="Times New Roman"/>
      <w:i/>
      <w:szCs w:val="20"/>
      <w:lang w:eastAsia="ru-RU"/>
    </w:rPr>
  </w:style>
  <w:style w:type="character" w:customStyle="1" w:styleId="70">
    <w:name w:val="Заголовок 7 Знак"/>
    <w:basedOn w:val="a2"/>
    <w:link w:val="7"/>
    <w:rsid w:val="00405921"/>
    <w:rPr>
      <w:rFonts w:ascii="Arial" w:eastAsia="Times New Roman" w:hAnsi="Arial" w:cs="Times New Roman"/>
      <w:sz w:val="20"/>
      <w:szCs w:val="20"/>
      <w:lang w:eastAsia="ru-RU"/>
    </w:rPr>
  </w:style>
  <w:style w:type="character" w:customStyle="1" w:styleId="90">
    <w:name w:val="Заголовок 9 Знак"/>
    <w:basedOn w:val="a2"/>
    <w:link w:val="9"/>
    <w:rsid w:val="00405921"/>
    <w:rPr>
      <w:rFonts w:ascii="Arial" w:eastAsia="Times New Roman" w:hAnsi="Arial" w:cs="Times New Roman"/>
      <w:b/>
      <w:i/>
      <w:sz w:val="18"/>
      <w:szCs w:val="20"/>
      <w:lang w:eastAsia="ru-RU"/>
    </w:rPr>
  </w:style>
  <w:style w:type="character" w:customStyle="1" w:styleId="110">
    <w:name w:val="Заголовок 1 Знак1"/>
    <w:locked/>
    <w:rsid w:val="00405921"/>
    <w:rPr>
      <w:rFonts w:ascii="Cambria" w:hAnsi="Cambria" w:cs="Times New Roman"/>
      <w:b/>
      <w:bCs/>
      <w:kern w:val="32"/>
      <w:sz w:val="32"/>
      <w:szCs w:val="32"/>
    </w:rPr>
  </w:style>
  <w:style w:type="character" w:customStyle="1" w:styleId="210">
    <w:name w:val="Заголовок 2 Знак1"/>
    <w:semiHidden/>
    <w:locked/>
    <w:rsid w:val="00405921"/>
    <w:rPr>
      <w:rFonts w:ascii="Cambria" w:hAnsi="Cambria" w:cs="Times New Roman"/>
      <w:b/>
      <w:bCs/>
      <w:i/>
      <w:iCs/>
      <w:sz w:val="28"/>
      <w:szCs w:val="28"/>
    </w:rPr>
  </w:style>
  <w:style w:type="character" w:customStyle="1" w:styleId="affa">
    <w:name w:val="Гипертекстовая ссылка"/>
    <w:rsid w:val="00405921"/>
    <w:rPr>
      <w:rFonts w:cs="Times New Roman"/>
      <w:b/>
      <w:bCs/>
      <w:color w:val="008000"/>
      <w:sz w:val="20"/>
      <w:szCs w:val="20"/>
      <w:u w:val="single"/>
    </w:rPr>
  </w:style>
  <w:style w:type="character" w:customStyle="1" w:styleId="IntenseEmphasis1">
    <w:name w:val="Intense Emphasis1"/>
    <w:rsid w:val="00405921"/>
    <w:rPr>
      <w:rFonts w:cs="Times New Roman"/>
      <w:b/>
      <w:bCs/>
      <w:i/>
      <w:iCs/>
      <w:color w:val="4F81BD"/>
    </w:rPr>
  </w:style>
  <w:style w:type="paragraph" w:styleId="23">
    <w:name w:val="Body Text Indent 2"/>
    <w:aliases w:val="Знак"/>
    <w:basedOn w:val="a1"/>
    <w:link w:val="24"/>
    <w:rsid w:val="00405921"/>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2"/>
    <w:basedOn w:val="a2"/>
    <w:link w:val="23"/>
    <w:rsid w:val="00405921"/>
    <w:rPr>
      <w:rFonts w:ascii="Times New Roman" w:eastAsia="Times New Roman" w:hAnsi="Times New Roman" w:cs="Times New Roman"/>
      <w:sz w:val="28"/>
      <w:szCs w:val="28"/>
      <w:lang w:eastAsia="ru-RU"/>
    </w:rPr>
  </w:style>
  <w:style w:type="paragraph" w:customStyle="1" w:styleId="211">
    <w:name w:val="Основной текст 21"/>
    <w:basedOn w:val="a1"/>
    <w:rsid w:val="00405921"/>
    <w:pPr>
      <w:ind w:firstLine="567"/>
      <w:jc w:val="both"/>
    </w:pPr>
    <w:rPr>
      <w:szCs w:val="20"/>
    </w:rPr>
  </w:style>
  <w:style w:type="paragraph" w:styleId="affb">
    <w:name w:val="List Bullet"/>
    <w:basedOn w:val="a1"/>
    <w:autoRedefine/>
    <w:rsid w:val="00405921"/>
    <w:pPr>
      <w:widowControl w:val="0"/>
      <w:spacing w:after="60"/>
      <w:jc w:val="both"/>
    </w:pPr>
  </w:style>
  <w:style w:type="paragraph" w:styleId="25">
    <w:name w:val="List Bullet 2"/>
    <w:basedOn w:val="a1"/>
    <w:autoRedefine/>
    <w:rsid w:val="00405921"/>
    <w:pPr>
      <w:tabs>
        <w:tab w:val="num" w:pos="643"/>
      </w:tabs>
      <w:spacing w:after="60"/>
      <w:ind w:left="643" w:hanging="360"/>
      <w:jc w:val="both"/>
    </w:pPr>
    <w:rPr>
      <w:szCs w:val="20"/>
    </w:rPr>
  </w:style>
  <w:style w:type="paragraph" w:styleId="33">
    <w:name w:val="List Bullet 3"/>
    <w:basedOn w:val="a1"/>
    <w:autoRedefine/>
    <w:rsid w:val="00405921"/>
    <w:pPr>
      <w:tabs>
        <w:tab w:val="num" w:pos="643"/>
        <w:tab w:val="num" w:pos="926"/>
      </w:tabs>
      <w:spacing w:after="60"/>
      <w:ind w:left="926" w:hanging="360"/>
      <w:jc w:val="both"/>
    </w:pPr>
    <w:rPr>
      <w:szCs w:val="20"/>
    </w:rPr>
  </w:style>
  <w:style w:type="paragraph" w:styleId="42">
    <w:name w:val="List Bullet 4"/>
    <w:basedOn w:val="a1"/>
    <w:autoRedefine/>
    <w:rsid w:val="00405921"/>
    <w:pPr>
      <w:tabs>
        <w:tab w:val="num" w:pos="926"/>
        <w:tab w:val="num" w:pos="1209"/>
      </w:tabs>
      <w:spacing w:after="60"/>
      <w:ind w:left="1209" w:hanging="360"/>
      <w:jc w:val="both"/>
    </w:pPr>
    <w:rPr>
      <w:szCs w:val="20"/>
    </w:rPr>
  </w:style>
  <w:style w:type="paragraph" w:styleId="51">
    <w:name w:val="List Bullet 5"/>
    <w:basedOn w:val="a1"/>
    <w:autoRedefine/>
    <w:rsid w:val="00405921"/>
    <w:pPr>
      <w:tabs>
        <w:tab w:val="num" w:pos="1209"/>
        <w:tab w:val="num" w:pos="1492"/>
      </w:tabs>
      <w:spacing w:after="60"/>
      <w:ind w:left="1492" w:hanging="360"/>
      <w:jc w:val="both"/>
    </w:pPr>
    <w:rPr>
      <w:szCs w:val="20"/>
    </w:rPr>
  </w:style>
  <w:style w:type="paragraph" w:styleId="affc">
    <w:name w:val="List Number"/>
    <w:basedOn w:val="a1"/>
    <w:rsid w:val="00405921"/>
    <w:pPr>
      <w:tabs>
        <w:tab w:val="num" w:pos="1492"/>
      </w:tabs>
      <w:spacing w:after="60"/>
      <w:ind w:left="360" w:hanging="360"/>
      <w:jc w:val="both"/>
    </w:pPr>
    <w:rPr>
      <w:szCs w:val="20"/>
    </w:rPr>
  </w:style>
  <w:style w:type="paragraph" w:styleId="26">
    <w:name w:val="List Number 2"/>
    <w:basedOn w:val="a1"/>
    <w:rsid w:val="00405921"/>
    <w:pPr>
      <w:tabs>
        <w:tab w:val="num" w:pos="643"/>
      </w:tabs>
      <w:spacing w:after="60"/>
      <w:ind w:left="643" w:hanging="360"/>
      <w:jc w:val="both"/>
    </w:pPr>
    <w:rPr>
      <w:szCs w:val="20"/>
    </w:rPr>
  </w:style>
  <w:style w:type="paragraph" w:styleId="3">
    <w:name w:val="List Number 3"/>
    <w:basedOn w:val="a1"/>
    <w:rsid w:val="00405921"/>
    <w:pPr>
      <w:numPr>
        <w:numId w:val="4"/>
      </w:numPr>
      <w:spacing w:after="60"/>
      <w:jc w:val="both"/>
    </w:pPr>
    <w:rPr>
      <w:szCs w:val="20"/>
    </w:rPr>
  </w:style>
  <w:style w:type="paragraph" w:styleId="4">
    <w:name w:val="List Number 4"/>
    <w:basedOn w:val="a1"/>
    <w:rsid w:val="00405921"/>
    <w:pPr>
      <w:numPr>
        <w:numId w:val="5"/>
      </w:numPr>
      <w:tabs>
        <w:tab w:val="clear" w:pos="360"/>
        <w:tab w:val="num" w:pos="1209"/>
      </w:tabs>
      <w:spacing w:after="60"/>
      <w:ind w:left="1209"/>
      <w:jc w:val="both"/>
    </w:pPr>
    <w:rPr>
      <w:szCs w:val="20"/>
    </w:rPr>
  </w:style>
  <w:style w:type="paragraph" w:styleId="52">
    <w:name w:val="List Number 5"/>
    <w:basedOn w:val="a1"/>
    <w:rsid w:val="00405921"/>
    <w:pPr>
      <w:tabs>
        <w:tab w:val="num" w:pos="1492"/>
      </w:tabs>
      <w:spacing w:after="60"/>
      <w:ind w:left="1492" w:hanging="360"/>
      <w:jc w:val="both"/>
    </w:pPr>
    <w:rPr>
      <w:szCs w:val="20"/>
    </w:rPr>
  </w:style>
  <w:style w:type="paragraph" w:customStyle="1" w:styleId="a0">
    <w:name w:val="Раздел"/>
    <w:basedOn w:val="a1"/>
    <w:semiHidden/>
    <w:rsid w:val="00405921"/>
    <w:pPr>
      <w:numPr>
        <w:ilvl w:val="1"/>
        <w:numId w:val="6"/>
      </w:numPr>
      <w:spacing w:before="120" w:after="120"/>
      <w:jc w:val="center"/>
    </w:pPr>
    <w:rPr>
      <w:rFonts w:ascii="Arial Narrow" w:hAnsi="Arial Narrow"/>
      <w:b/>
      <w:sz w:val="28"/>
      <w:szCs w:val="20"/>
    </w:rPr>
  </w:style>
  <w:style w:type="paragraph" w:customStyle="1" w:styleId="affd">
    <w:name w:val="Часть"/>
    <w:basedOn w:val="a1"/>
    <w:semiHidden/>
    <w:rsid w:val="00405921"/>
    <w:pPr>
      <w:spacing w:after="60"/>
      <w:jc w:val="center"/>
    </w:pPr>
    <w:rPr>
      <w:rFonts w:ascii="Arial" w:hAnsi="Arial"/>
      <w:b/>
      <w:caps/>
      <w:sz w:val="32"/>
      <w:szCs w:val="20"/>
    </w:rPr>
  </w:style>
  <w:style w:type="paragraph" w:customStyle="1" w:styleId="30">
    <w:name w:val="Раздел 3"/>
    <w:basedOn w:val="a1"/>
    <w:semiHidden/>
    <w:rsid w:val="00405921"/>
    <w:pPr>
      <w:numPr>
        <w:numId w:val="7"/>
      </w:numPr>
      <w:spacing w:before="120" w:after="120"/>
      <w:jc w:val="center"/>
    </w:pPr>
    <w:rPr>
      <w:b/>
      <w:szCs w:val="20"/>
    </w:rPr>
  </w:style>
  <w:style w:type="paragraph" w:customStyle="1" w:styleId="affe">
    <w:name w:val="Условия контракта"/>
    <w:basedOn w:val="a1"/>
    <w:semiHidden/>
    <w:rsid w:val="00405921"/>
    <w:pPr>
      <w:tabs>
        <w:tab w:val="num" w:pos="567"/>
      </w:tabs>
      <w:spacing w:before="240" w:after="120"/>
      <w:ind w:left="567" w:hanging="567"/>
      <w:jc w:val="both"/>
    </w:pPr>
    <w:rPr>
      <w:b/>
      <w:szCs w:val="20"/>
    </w:rPr>
  </w:style>
  <w:style w:type="paragraph" w:customStyle="1" w:styleId="Instruction">
    <w:name w:val="Instruction"/>
    <w:basedOn w:val="21"/>
    <w:semiHidden/>
    <w:rsid w:val="00405921"/>
    <w:pPr>
      <w:tabs>
        <w:tab w:val="num" w:pos="360"/>
      </w:tabs>
      <w:spacing w:before="180" w:after="60" w:line="240" w:lineRule="auto"/>
      <w:ind w:left="360" w:hanging="360"/>
      <w:jc w:val="both"/>
    </w:pPr>
    <w:rPr>
      <w:rFonts w:ascii="Times New Roman" w:eastAsia="Times New Roman" w:hAnsi="Times New Roman" w:cs="Times New Roman"/>
      <w:b/>
      <w:sz w:val="24"/>
      <w:szCs w:val="20"/>
      <w:lang w:eastAsia="ru-RU"/>
    </w:rPr>
  </w:style>
  <w:style w:type="paragraph" w:customStyle="1" w:styleId="15">
    <w:name w:val="1"/>
    <w:basedOn w:val="a1"/>
    <w:next w:val="aff"/>
    <w:link w:val="afff"/>
    <w:qFormat/>
    <w:rsid w:val="00405921"/>
    <w:pPr>
      <w:spacing w:before="240" w:after="60"/>
      <w:jc w:val="center"/>
      <w:outlineLvl w:val="0"/>
    </w:pPr>
    <w:rPr>
      <w:rFonts w:ascii="Cambria" w:eastAsiaTheme="minorHAnsi" w:hAnsi="Cambria"/>
      <w:b/>
      <w:bCs/>
      <w:kern w:val="28"/>
      <w:sz w:val="32"/>
      <w:szCs w:val="32"/>
      <w:lang w:eastAsia="en-US"/>
    </w:rPr>
  </w:style>
  <w:style w:type="character" w:customStyle="1" w:styleId="afff">
    <w:name w:val="Название Знак"/>
    <w:link w:val="15"/>
    <w:locked/>
    <w:rsid w:val="00405921"/>
    <w:rPr>
      <w:rFonts w:ascii="Cambria" w:hAnsi="Cambria" w:cs="Times New Roman"/>
      <w:b/>
      <w:bCs/>
      <w:kern w:val="28"/>
      <w:sz w:val="32"/>
      <w:szCs w:val="32"/>
    </w:rPr>
  </w:style>
  <w:style w:type="paragraph" w:styleId="afff0">
    <w:name w:val="Subtitle"/>
    <w:basedOn w:val="a1"/>
    <w:link w:val="afff1"/>
    <w:qFormat/>
    <w:rsid w:val="00405921"/>
    <w:pPr>
      <w:spacing w:after="60"/>
      <w:jc w:val="center"/>
      <w:outlineLvl w:val="1"/>
    </w:pPr>
    <w:rPr>
      <w:rFonts w:ascii="Arial" w:hAnsi="Arial"/>
      <w:szCs w:val="20"/>
    </w:rPr>
  </w:style>
  <w:style w:type="character" w:customStyle="1" w:styleId="afff1">
    <w:name w:val="Подзаголовок Знак"/>
    <w:basedOn w:val="a2"/>
    <w:link w:val="afff0"/>
    <w:rsid w:val="00405921"/>
    <w:rPr>
      <w:rFonts w:ascii="Arial" w:eastAsia="Times New Roman" w:hAnsi="Arial" w:cs="Times New Roman"/>
      <w:sz w:val="24"/>
      <w:szCs w:val="20"/>
      <w:lang w:eastAsia="ru-RU"/>
    </w:rPr>
  </w:style>
  <w:style w:type="paragraph" w:styleId="34">
    <w:name w:val="toc 3"/>
    <w:basedOn w:val="a1"/>
    <w:next w:val="a1"/>
    <w:autoRedefine/>
    <w:semiHidden/>
    <w:rsid w:val="00405921"/>
    <w:pPr>
      <w:tabs>
        <w:tab w:val="left" w:pos="1680"/>
        <w:tab w:val="right" w:leader="dot" w:pos="10148"/>
      </w:tabs>
      <w:spacing w:before="100"/>
      <w:ind w:left="252" w:hanging="12"/>
    </w:pPr>
    <w:rPr>
      <w:sz w:val="20"/>
      <w:szCs w:val="20"/>
    </w:rPr>
  </w:style>
  <w:style w:type="paragraph" w:styleId="16">
    <w:name w:val="toc 1"/>
    <w:basedOn w:val="a1"/>
    <w:next w:val="a1"/>
    <w:autoRedefine/>
    <w:semiHidden/>
    <w:rsid w:val="00405921"/>
    <w:pPr>
      <w:tabs>
        <w:tab w:val="left" w:pos="1440"/>
        <w:tab w:val="right" w:leader="dot" w:pos="9720"/>
      </w:tabs>
      <w:spacing w:before="100"/>
    </w:pPr>
    <w:rPr>
      <w:rFonts w:ascii="Arial" w:hAnsi="Arial" w:cs="Arial"/>
      <w:b/>
      <w:bCs/>
      <w:caps/>
    </w:rPr>
  </w:style>
  <w:style w:type="paragraph" w:styleId="27">
    <w:name w:val="toc 2"/>
    <w:basedOn w:val="a1"/>
    <w:next w:val="a1"/>
    <w:autoRedefine/>
    <w:semiHidden/>
    <w:rsid w:val="00405921"/>
    <w:pPr>
      <w:tabs>
        <w:tab w:val="left" w:pos="960"/>
        <w:tab w:val="right" w:leader="dot" w:pos="9720"/>
      </w:tabs>
      <w:spacing w:before="20"/>
      <w:ind w:left="360"/>
    </w:pPr>
    <w:rPr>
      <w:b/>
      <w:bCs/>
      <w:sz w:val="20"/>
      <w:szCs w:val="20"/>
    </w:rPr>
  </w:style>
  <w:style w:type="paragraph" w:styleId="afff2">
    <w:name w:val="Date"/>
    <w:basedOn w:val="a1"/>
    <w:next w:val="a1"/>
    <w:link w:val="afff3"/>
    <w:rsid w:val="00405921"/>
    <w:pPr>
      <w:spacing w:after="60"/>
      <w:jc w:val="both"/>
    </w:pPr>
    <w:rPr>
      <w:szCs w:val="20"/>
    </w:rPr>
  </w:style>
  <w:style w:type="character" w:customStyle="1" w:styleId="afff3">
    <w:name w:val="Дата Знак"/>
    <w:basedOn w:val="a2"/>
    <w:link w:val="afff2"/>
    <w:rsid w:val="00405921"/>
    <w:rPr>
      <w:rFonts w:ascii="Times New Roman" w:eastAsia="Times New Roman" w:hAnsi="Times New Roman" w:cs="Times New Roman"/>
      <w:sz w:val="24"/>
      <w:szCs w:val="20"/>
      <w:lang w:eastAsia="ru-RU"/>
    </w:rPr>
  </w:style>
  <w:style w:type="paragraph" w:customStyle="1" w:styleId="afff4">
    <w:name w:val="Îáû÷íûé"/>
    <w:semiHidden/>
    <w:rsid w:val="00405921"/>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405921"/>
    <w:pPr>
      <w:spacing w:after="0" w:line="240" w:lineRule="auto"/>
    </w:pPr>
    <w:rPr>
      <w:rFonts w:ascii="Courier" w:eastAsia="Times New Roman" w:hAnsi="Courier" w:cs="Times New Roman"/>
      <w:sz w:val="24"/>
      <w:szCs w:val="20"/>
      <w:lang w:val="en-GB" w:eastAsia="ru-RU"/>
    </w:rPr>
  </w:style>
  <w:style w:type="paragraph" w:styleId="35">
    <w:name w:val="Body Text Indent 3"/>
    <w:basedOn w:val="a1"/>
    <w:link w:val="36"/>
    <w:rsid w:val="00405921"/>
    <w:pPr>
      <w:spacing w:after="120"/>
      <w:ind w:left="283"/>
      <w:jc w:val="both"/>
    </w:pPr>
    <w:rPr>
      <w:sz w:val="16"/>
      <w:szCs w:val="20"/>
    </w:rPr>
  </w:style>
  <w:style w:type="character" w:customStyle="1" w:styleId="36">
    <w:name w:val="Основной текст с отступом 3 Знак"/>
    <w:basedOn w:val="a2"/>
    <w:link w:val="35"/>
    <w:rsid w:val="00405921"/>
    <w:rPr>
      <w:rFonts w:ascii="Times New Roman" w:eastAsia="Times New Roman" w:hAnsi="Times New Roman" w:cs="Times New Roman"/>
      <w:sz w:val="16"/>
      <w:szCs w:val="20"/>
      <w:lang w:eastAsia="ru-RU"/>
    </w:rPr>
  </w:style>
  <w:style w:type="paragraph" w:styleId="afff6">
    <w:name w:val="Block Text"/>
    <w:basedOn w:val="a1"/>
    <w:rsid w:val="00405921"/>
    <w:pPr>
      <w:spacing w:after="120"/>
      <w:ind w:left="1440" w:right="1440"/>
      <w:jc w:val="both"/>
    </w:pPr>
    <w:rPr>
      <w:szCs w:val="20"/>
    </w:rPr>
  </w:style>
  <w:style w:type="character" w:styleId="afff7">
    <w:name w:val="page number"/>
    <w:rsid w:val="00405921"/>
    <w:rPr>
      <w:rFonts w:ascii="Times New Roman" w:hAnsi="Times New Roman" w:cs="Times New Roman"/>
    </w:rPr>
  </w:style>
  <w:style w:type="paragraph" w:styleId="37">
    <w:name w:val="Body Text 3"/>
    <w:basedOn w:val="a1"/>
    <w:link w:val="38"/>
    <w:rsid w:val="0040592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8">
    <w:name w:val="Основной текст 3 Знак"/>
    <w:basedOn w:val="a2"/>
    <w:link w:val="37"/>
    <w:rsid w:val="00405921"/>
    <w:rPr>
      <w:rFonts w:ascii="Times New Roman" w:eastAsia="Times New Roman" w:hAnsi="Times New Roman" w:cs="Times New Roman"/>
      <w:b/>
      <w:i/>
      <w:szCs w:val="24"/>
      <w:lang w:eastAsia="ru-RU"/>
    </w:rPr>
  </w:style>
  <w:style w:type="paragraph" w:styleId="afff8">
    <w:name w:val="Plain Text"/>
    <w:basedOn w:val="a1"/>
    <w:link w:val="afff9"/>
    <w:uiPriority w:val="99"/>
    <w:rsid w:val="00405921"/>
    <w:rPr>
      <w:rFonts w:ascii="Courier New" w:hAnsi="Courier New" w:cs="Courier New"/>
      <w:sz w:val="20"/>
      <w:szCs w:val="20"/>
    </w:rPr>
  </w:style>
  <w:style w:type="character" w:customStyle="1" w:styleId="afff9">
    <w:name w:val="Текст Знак"/>
    <w:basedOn w:val="a2"/>
    <w:link w:val="afff8"/>
    <w:uiPriority w:val="99"/>
    <w:rsid w:val="00405921"/>
    <w:rPr>
      <w:rFonts w:ascii="Courier New" w:eastAsia="Times New Roman" w:hAnsi="Courier New" w:cs="Courier New"/>
      <w:sz w:val="20"/>
      <w:szCs w:val="20"/>
      <w:lang w:eastAsia="ru-RU"/>
    </w:rPr>
  </w:style>
  <w:style w:type="character" w:customStyle="1" w:styleId="afffa">
    <w:name w:val="Знак Знак"/>
    <w:semiHidden/>
    <w:rsid w:val="00405921"/>
    <w:rPr>
      <w:rFonts w:ascii="Arial" w:hAnsi="Arial" w:cs="Times New Roman"/>
      <w:sz w:val="24"/>
      <w:lang w:val="ru-RU" w:eastAsia="ru-RU" w:bidi="ar-SA"/>
    </w:rPr>
  </w:style>
  <w:style w:type="paragraph" w:customStyle="1" w:styleId="ConsNonformat">
    <w:name w:val="ConsNonformat"/>
    <w:semiHidden/>
    <w:rsid w:val="004059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b">
    <w:name w:val="Основной шрифт"/>
    <w:semiHidden/>
    <w:rsid w:val="00405921"/>
  </w:style>
  <w:style w:type="paragraph" w:styleId="HTML">
    <w:name w:val="HTML Address"/>
    <w:basedOn w:val="a1"/>
    <w:link w:val="HTML0"/>
    <w:rsid w:val="00405921"/>
    <w:pPr>
      <w:spacing w:after="60"/>
      <w:jc w:val="both"/>
    </w:pPr>
    <w:rPr>
      <w:i/>
      <w:iCs/>
    </w:rPr>
  </w:style>
  <w:style w:type="character" w:customStyle="1" w:styleId="HTML0">
    <w:name w:val="Адрес HTML Знак"/>
    <w:basedOn w:val="a2"/>
    <w:link w:val="HTML"/>
    <w:rsid w:val="00405921"/>
    <w:rPr>
      <w:rFonts w:ascii="Times New Roman" w:eastAsia="Times New Roman" w:hAnsi="Times New Roman" w:cs="Times New Roman"/>
      <w:i/>
      <w:iCs/>
      <w:sz w:val="24"/>
      <w:szCs w:val="24"/>
      <w:lang w:eastAsia="ru-RU"/>
    </w:rPr>
  </w:style>
  <w:style w:type="paragraph" w:styleId="afffc">
    <w:name w:val="envelope address"/>
    <w:basedOn w:val="a1"/>
    <w:rsid w:val="00405921"/>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405921"/>
    <w:rPr>
      <w:rFonts w:cs="Times New Roman"/>
    </w:rPr>
  </w:style>
  <w:style w:type="paragraph" w:styleId="afffd">
    <w:name w:val="Note Heading"/>
    <w:basedOn w:val="a1"/>
    <w:next w:val="a1"/>
    <w:link w:val="afffe"/>
    <w:rsid w:val="00405921"/>
    <w:pPr>
      <w:spacing w:after="60"/>
      <w:jc w:val="both"/>
    </w:pPr>
  </w:style>
  <w:style w:type="character" w:customStyle="1" w:styleId="afffe">
    <w:name w:val="Заголовок записки Знак"/>
    <w:basedOn w:val="a2"/>
    <w:link w:val="afffd"/>
    <w:rsid w:val="00405921"/>
    <w:rPr>
      <w:rFonts w:ascii="Times New Roman" w:eastAsia="Times New Roman" w:hAnsi="Times New Roman" w:cs="Times New Roman"/>
      <w:sz w:val="24"/>
      <w:szCs w:val="24"/>
      <w:lang w:eastAsia="ru-RU"/>
    </w:rPr>
  </w:style>
  <w:style w:type="character" w:styleId="HTML2">
    <w:name w:val="HTML Keyboard"/>
    <w:rsid w:val="00405921"/>
    <w:rPr>
      <w:rFonts w:ascii="Courier New" w:hAnsi="Courier New" w:cs="Courier New"/>
      <w:sz w:val="20"/>
      <w:szCs w:val="20"/>
    </w:rPr>
  </w:style>
  <w:style w:type="character" w:styleId="HTML3">
    <w:name w:val="HTML Code"/>
    <w:rsid w:val="00405921"/>
    <w:rPr>
      <w:rFonts w:ascii="Courier New" w:hAnsi="Courier New" w:cs="Courier New"/>
      <w:sz w:val="20"/>
      <w:szCs w:val="20"/>
    </w:rPr>
  </w:style>
  <w:style w:type="paragraph" w:styleId="affff">
    <w:name w:val="Body Text First Indent"/>
    <w:basedOn w:val="afc"/>
    <w:link w:val="affff0"/>
    <w:rsid w:val="00405921"/>
    <w:pPr>
      <w:spacing w:line="240" w:lineRule="auto"/>
      <w:ind w:firstLine="210"/>
    </w:pPr>
    <w:rPr>
      <w:sz w:val="24"/>
      <w:szCs w:val="24"/>
    </w:rPr>
  </w:style>
  <w:style w:type="character" w:customStyle="1" w:styleId="affff0">
    <w:name w:val="Красная строка Знак"/>
    <w:basedOn w:val="afd"/>
    <w:link w:val="affff"/>
    <w:rsid w:val="00405921"/>
    <w:rPr>
      <w:rFonts w:ascii="Times New Roman" w:eastAsia="Times New Roman" w:hAnsi="Times New Roman" w:cs="Times New Roman"/>
      <w:sz w:val="24"/>
      <w:szCs w:val="24"/>
      <w:lang w:eastAsia="ru-RU"/>
    </w:rPr>
  </w:style>
  <w:style w:type="paragraph" w:styleId="28">
    <w:name w:val="Body Text First Indent 2"/>
    <w:basedOn w:val="af3"/>
    <w:link w:val="29"/>
    <w:rsid w:val="00405921"/>
    <w:pPr>
      <w:widowControl/>
      <w:shd w:val="clear" w:color="auto" w:fill="auto"/>
      <w:autoSpaceDE/>
      <w:autoSpaceDN/>
      <w:adjustRightInd/>
      <w:spacing w:after="120"/>
      <w:ind w:left="283" w:firstLine="210"/>
    </w:pPr>
    <w:rPr>
      <w:bCs w:val="0"/>
      <w:szCs w:val="24"/>
    </w:rPr>
  </w:style>
  <w:style w:type="character" w:customStyle="1" w:styleId="29">
    <w:name w:val="Красная строка 2 Знак"/>
    <w:basedOn w:val="af4"/>
    <w:link w:val="28"/>
    <w:rsid w:val="00405921"/>
    <w:rPr>
      <w:rFonts w:ascii="Times New Roman" w:eastAsia="Times New Roman" w:hAnsi="Times New Roman" w:cs="Times New Roman"/>
      <w:bCs w:val="0"/>
      <w:sz w:val="24"/>
      <w:szCs w:val="24"/>
      <w:shd w:val="clear" w:color="auto" w:fill="FFFFFF"/>
      <w:lang w:eastAsia="ru-RU"/>
    </w:rPr>
  </w:style>
  <w:style w:type="character" w:styleId="affff1">
    <w:name w:val="line number"/>
    <w:rsid w:val="00405921"/>
    <w:rPr>
      <w:rFonts w:cs="Times New Roman"/>
    </w:rPr>
  </w:style>
  <w:style w:type="character" w:styleId="HTML4">
    <w:name w:val="HTML Sample"/>
    <w:rsid w:val="00405921"/>
    <w:rPr>
      <w:rFonts w:ascii="Courier New" w:hAnsi="Courier New" w:cs="Courier New"/>
    </w:rPr>
  </w:style>
  <w:style w:type="paragraph" w:styleId="2a">
    <w:name w:val="envelope return"/>
    <w:basedOn w:val="a1"/>
    <w:rsid w:val="00405921"/>
    <w:pPr>
      <w:spacing w:after="60"/>
      <w:jc w:val="both"/>
    </w:pPr>
    <w:rPr>
      <w:rFonts w:ascii="Arial" w:hAnsi="Arial" w:cs="Arial"/>
      <w:sz w:val="20"/>
      <w:szCs w:val="20"/>
    </w:rPr>
  </w:style>
  <w:style w:type="paragraph" w:styleId="affff2">
    <w:name w:val="Normal Indent"/>
    <w:basedOn w:val="a1"/>
    <w:rsid w:val="00405921"/>
    <w:pPr>
      <w:spacing w:after="60"/>
      <w:ind w:left="708"/>
      <w:jc w:val="both"/>
    </w:pPr>
  </w:style>
  <w:style w:type="character" w:styleId="HTML5">
    <w:name w:val="HTML Definition"/>
    <w:rsid w:val="00405921"/>
    <w:rPr>
      <w:rFonts w:cs="Times New Roman"/>
      <w:i/>
      <w:iCs/>
    </w:rPr>
  </w:style>
  <w:style w:type="character" w:styleId="HTML6">
    <w:name w:val="HTML Variable"/>
    <w:rsid w:val="00405921"/>
    <w:rPr>
      <w:rFonts w:cs="Times New Roman"/>
      <w:i/>
      <w:iCs/>
    </w:rPr>
  </w:style>
  <w:style w:type="character" w:styleId="HTML7">
    <w:name w:val="HTML Typewriter"/>
    <w:rsid w:val="00405921"/>
    <w:rPr>
      <w:rFonts w:ascii="Courier New" w:hAnsi="Courier New" w:cs="Courier New"/>
      <w:sz w:val="20"/>
      <w:szCs w:val="20"/>
    </w:rPr>
  </w:style>
  <w:style w:type="paragraph" w:styleId="affff3">
    <w:name w:val="Signature"/>
    <w:basedOn w:val="a1"/>
    <w:link w:val="affff4"/>
    <w:rsid w:val="00405921"/>
    <w:pPr>
      <w:spacing w:after="60"/>
      <w:ind w:left="4252"/>
      <w:jc w:val="both"/>
    </w:pPr>
  </w:style>
  <w:style w:type="character" w:customStyle="1" w:styleId="affff4">
    <w:name w:val="Подпись Знак"/>
    <w:basedOn w:val="a2"/>
    <w:link w:val="affff3"/>
    <w:rsid w:val="00405921"/>
    <w:rPr>
      <w:rFonts w:ascii="Times New Roman" w:eastAsia="Times New Roman" w:hAnsi="Times New Roman" w:cs="Times New Roman"/>
      <w:sz w:val="24"/>
      <w:szCs w:val="24"/>
      <w:lang w:eastAsia="ru-RU"/>
    </w:rPr>
  </w:style>
  <w:style w:type="paragraph" w:styleId="affff5">
    <w:name w:val="Salutation"/>
    <w:basedOn w:val="a1"/>
    <w:next w:val="a1"/>
    <w:link w:val="affff6"/>
    <w:rsid w:val="00405921"/>
    <w:pPr>
      <w:spacing w:after="60"/>
      <w:jc w:val="both"/>
    </w:pPr>
  </w:style>
  <w:style w:type="character" w:customStyle="1" w:styleId="affff6">
    <w:name w:val="Приветствие Знак"/>
    <w:basedOn w:val="a2"/>
    <w:link w:val="affff5"/>
    <w:rsid w:val="00405921"/>
    <w:rPr>
      <w:rFonts w:ascii="Times New Roman" w:eastAsia="Times New Roman" w:hAnsi="Times New Roman" w:cs="Times New Roman"/>
      <w:sz w:val="24"/>
      <w:szCs w:val="24"/>
      <w:lang w:eastAsia="ru-RU"/>
    </w:rPr>
  </w:style>
  <w:style w:type="paragraph" w:styleId="affff7">
    <w:name w:val="List Continue"/>
    <w:basedOn w:val="a1"/>
    <w:rsid w:val="00405921"/>
    <w:pPr>
      <w:spacing w:after="120"/>
      <w:ind w:left="283"/>
      <w:jc w:val="both"/>
    </w:pPr>
  </w:style>
  <w:style w:type="paragraph" w:styleId="2b">
    <w:name w:val="List Continue 2"/>
    <w:basedOn w:val="a1"/>
    <w:rsid w:val="00405921"/>
    <w:pPr>
      <w:spacing w:after="120"/>
      <w:ind w:left="566"/>
      <w:jc w:val="both"/>
    </w:pPr>
  </w:style>
  <w:style w:type="paragraph" w:styleId="39">
    <w:name w:val="List Continue 3"/>
    <w:basedOn w:val="a1"/>
    <w:rsid w:val="00405921"/>
    <w:pPr>
      <w:spacing w:after="120"/>
      <w:ind w:left="849"/>
      <w:jc w:val="both"/>
    </w:pPr>
  </w:style>
  <w:style w:type="paragraph" w:styleId="43">
    <w:name w:val="List Continue 4"/>
    <w:basedOn w:val="a1"/>
    <w:rsid w:val="00405921"/>
    <w:pPr>
      <w:spacing w:after="120"/>
      <w:ind w:left="1132"/>
      <w:jc w:val="both"/>
    </w:pPr>
  </w:style>
  <w:style w:type="paragraph" w:styleId="53">
    <w:name w:val="List Continue 5"/>
    <w:basedOn w:val="a1"/>
    <w:rsid w:val="00405921"/>
    <w:pPr>
      <w:spacing w:after="120"/>
      <w:ind w:left="1415"/>
      <w:jc w:val="both"/>
    </w:pPr>
  </w:style>
  <w:style w:type="paragraph" w:styleId="affff8">
    <w:name w:val="Closing"/>
    <w:basedOn w:val="a1"/>
    <w:link w:val="affff9"/>
    <w:rsid w:val="00405921"/>
    <w:pPr>
      <w:spacing w:after="60"/>
      <w:ind w:left="4252"/>
      <w:jc w:val="both"/>
    </w:pPr>
  </w:style>
  <w:style w:type="character" w:customStyle="1" w:styleId="affff9">
    <w:name w:val="Прощание Знак"/>
    <w:basedOn w:val="a2"/>
    <w:link w:val="affff8"/>
    <w:rsid w:val="00405921"/>
    <w:rPr>
      <w:rFonts w:ascii="Times New Roman" w:eastAsia="Times New Roman" w:hAnsi="Times New Roman" w:cs="Times New Roman"/>
      <w:sz w:val="24"/>
      <w:szCs w:val="24"/>
      <w:lang w:eastAsia="ru-RU"/>
    </w:rPr>
  </w:style>
  <w:style w:type="paragraph" w:styleId="affffa">
    <w:name w:val="List"/>
    <w:basedOn w:val="a1"/>
    <w:rsid w:val="00405921"/>
    <w:pPr>
      <w:spacing w:after="60"/>
      <w:ind w:left="283" w:hanging="283"/>
      <w:jc w:val="both"/>
    </w:pPr>
  </w:style>
  <w:style w:type="paragraph" w:styleId="2c">
    <w:name w:val="List 2"/>
    <w:basedOn w:val="a1"/>
    <w:rsid w:val="00405921"/>
    <w:pPr>
      <w:spacing w:after="60"/>
      <w:ind w:left="566" w:hanging="283"/>
      <w:jc w:val="both"/>
    </w:pPr>
  </w:style>
  <w:style w:type="paragraph" w:styleId="3a">
    <w:name w:val="List 3"/>
    <w:basedOn w:val="a1"/>
    <w:rsid w:val="00405921"/>
    <w:pPr>
      <w:spacing w:after="60"/>
      <w:ind w:left="849" w:hanging="283"/>
      <w:jc w:val="both"/>
    </w:pPr>
  </w:style>
  <w:style w:type="paragraph" w:styleId="44">
    <w:name w:val="List 4"/>
    <w:basedOn w:val="a1"/>
    <w:rsid w:val="00405921"/>
    <w:pPr>
      <w:spacing w:after="60"/>
      <w:ind w:left="1132" w:hanging="283"/>
      <w:jc w:val="both"/>
    </w:pPr>
  </w:style>
  <w:style w:type="paragraph" w:styleId="54">
    <w:name w:val="List 5"/>
    <w:basedOn w:val="a1"/>
    <w:rsid w:val="00405921"/>
    <w:pPr>
      <w:spacing w:after="60"/>
      <w:ind w:left="1415" w:hanging="283"/>
      <w:jc w:val="both"/>
    </w:pPr>
  </w:style>
  <w:style w:type="paragraph" w:styleId="HTML8">
    <w:name w:val="HTML Preformatted"/>
    <w:basedOn w:val="a1"/>
    <w:link w:val="HTML9"/>
    <w:rsid w:val="00405921"/>
    <w:pPr>
      <w:spacing w:after="60"/>
      <w:jc w:val="both"/>
    </w:pPr>
    <w:rPr>
      <w:rFonts w:ascii="Courier New" w:hAnsi="Courier New" w:cs="Courier New"/>
      <w:sz w:val="20"/>
      <w:szCs w:val="20"/>
    </w:rPr>
  </w:style>
  <w:style w:type="character" w:customStyle="1" w:styleId="HTML9">
    <w:name w:val="Стандартный HTML Знак"/>
    <w:basedOn w:val="a2"/>
    <w:link w:val="HTML8"/>
    <w:rsid w:val="00405921"/>
    <w:rPr>
      <w:rFonts w:ascii="Courier New" w:eastAsia="Times New Roman" w:hAnsi="Courier New" w:cs="Courier New"/>
      <w:sz w:val="20"/>
      <w:szCs w:val="20"/>
      <w:lang w:eastAsia="ru-RU"/>
    </w:rPr>
  </w:style>
  <w:style w:type="character" w:styleId="HTMLa">
    <w:name w:val="HTML Cite"/>
    <w:rsid w:val="00405921"/>
    <w:rPr>
      <w:rFonts w:cs="Times New Roman"/>
      <w:i/>
      <w:iCs/>
    </w:rPr>
  </w:style>
  <w:style w:type="paragraph" w:styleId="affffb">
    <w:name w:val="Message Header"/>
    <w:basedOn w:val="a1"/>
    <w:link w:val="affffc"/>
    <w:rsid w:val="0040592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c">
    <w:name w:val="Шапка Знак"/>
    <w:basedOn w:val="a2"/>
    <w:link w:val="affffb"/>
    <w:rsid w:val="00405921"/>
    <w:rPr>
      <w:rFonts w:ascii="Arial" w:eastAsia="Times New Roman" w:hAnsi="Arial" w:cs="Arial"/>
      <w:sz w:val="24"/>
      <w:szCs w:val="24"/>
      <w:shd w:val="pct20" w:color="auto" w:fill="auto"/>
      <w:lang w:eastAsia="ru-RU"/>
    </w:rPr>
  </w:style>
  <w:style w:type="paragraph" w:styleId="affffd">
    <w:name w:val="E-mail Signature"/>
    <w:basedOn w:val="a1"/>
    <w:link w:val="affffe"/>
    <w:rsid w:val="00405921"/>
    <w:pPr>
      <w:spacing w:after="60"/>
      <w:jc w:val="both"/>
    </w:pPr>
  </w:style>
  <w:style w:type="character" w:customStyle="1" w:styleId="affffe">
    <w:name w:val="Электронная подпись Знак"/>
    <w:basedOn w:val="a2"/>
    <w:link w:val="affffd"/>
    <w:rsid w:val="00405921"/>
    <w:rPr>
      <w:rFonts w:ascii="Times New Roman" w:eastAsia="Times New Roman" w:hAnsi="Times New Roman" w:cs="Times New Roman"/>
      <w:sz w:val="24"/>
      <w:szCs w:val="24"/>
      <w:lang w:eastAsia="ru-RU"/>
    </w:rPr>
  </w:style>
  <w:style w:type="paragraph" w:styleId="45">
    <w:name w:val="toc 4"/>
    <w:basedOn w:val="a1"/>
    <w:next w:val="a1"/>
    <w:autoRedefine/>
    <w:semiHidden/>
    <w:rsid w:val="00405921"/>
    <w:pPr>
      <w:ind w:left="480"/>
    </w:pPr>
    <w:rPr>
      <w:sz w:val="20"/>
      <w:szCs w:val="20"/>
    </w:rPr>
  </w:style>
  <w:style w:type="paragraph" w:styleId="55">
    <w:name w:val="toc 5"/>
    <w:basedOn w:val="a1"/>
    <w:next w:val="a1"/>
    <w:autoRedefine/>
    <w:semiHidden/>
    <w:rsid w:val="00405921"/>
    <w:pPr>
      <w:ind w:left="720"/>
    </w:pPr>
    <w:rPr>
      <w:sz w:val="20"/>
      <w:szCs w:val="20"/>
    </w:rPr>
  </w:style>
  <w:style w:type="paragraph" w:styleId="61">
    <w:name w:val="toc 6"/>
    <w:basedOn w:val="a1"/>
    <w:next w:val="a1"/>
    <w:autoRedefine/>
    <w:semiHidden/>
    <w:rsid w:val="00405921"/>
    <w:pPr>
      <w:ind w:left="960"/>
    </w:pPr>
    <w:rPr>
      <w:sz w:val="20"/>
      <w:szCs w:val="20"/>
    </w:rPr>
  </w:style>
  <w:style w:type="paragraph" w:styleId="71">
    <w:name w:val="toc 7"/>
    <w:basedOn w:val="a1"/>
    <w:next w:val="a1"/>
    <w:autoRedefine/>
    <w:semiHidden/>
    <w:rsid w:val="00405921"/>
    <w:pPr>
      <w:ind w:left="1200"/>
    </w:pPr>
    <w:rPr>
      <w:sz w:val="20"/>
      <w:szCs w:val="20"/>
    </w:rPr>
  </w:style>
  <w:style w:type="paragraph" w:styleId="81">
    <w:name w:val="toc 8"/>
    <w:basedOn w:val="a1"/>
    <w:next w:val="a1"/>
    <w:autoRedefine/>
    <w:semiHidden/>
    <w:rsid w:val="00405921"/>
    <w:pPr>
      <w:ind w:left="1440"/>
    </w:pPr>
    <w:rPr>
      <w:sz w:val="20"/>
      <w:szCs w:val="20"/>
    </w:rPr>
  </w:style>
  <w:style w:type="paragraph" w:styleId="91">
    <w:name w:val="toc 9"/>
    <w:basedOn w:val="a1"/>
    <w:next w:val="a1"/>
    <w:autoRedefine/>
    <w:semiHidden/>
    <w:rsid w:val="00405921"/>
    <w:pPr>
      <w:ind w:left="1680"/>
    </w:pPr>
    <w:rPr>
      <w:sz w:val="20"/>
      <w:szCs w:val="20"/>
    </w:rPr>
  </w:style>
  <w:style w:type="paragraph" w:customStyle="1" w:styleId="2-1">
    <w:name w:val="содержание2-1"/>
    <w:basedOn w:val="31"/>
    <w:next w:val="a1"/>
    <w:rsid w:val="00405921"/>
    <w:pPr>
      <w:keepLines w:val="0"/>
      <w:tabs>
        <w:tab w:val="num" w:pos="643"/>
        <w:tab w:val="num" w:pos="926"/>
        <w:tab w:val="num" w:pos="1492"/>
      </w:tabs>
      <w:spacing w:before="240" w:after="60" w:line="240" w:lineRule="auto"/>
      <w:ind w:left="926" w:hanging="360"/>
      <w:jc w:val="both"/>
    </w:pPr>
    <w:rPr>
      <w:rFonts w:ascii="Arial" w:eastAsia="Times New Roman" w:hAnsi="Arial" w:cs="Times New Roman"/>
      <w:bCs w:val="0"/>
      <w:color w:val="auto"/>
      <w:sz w:val="24"/>
      <w:szCs w:val="20"/>
      <w:lang w:eastAsia="ru-RU"/>
    </w:rPr>
  </w:style>
  <w:style w:type="paragraph" w:customStyle="1" w:styleId="212">
    <w:name w:val="Заголовок 2.1"/>
    <w:basedOn w:val="1"/>
    <w:rsid w:val="00405921"/>
    <w:pPr>
      <w:widowControl w:val="0"/>
      <w:suppressLineNumbers/>
      <w:suppressAutoHyphens/>
      <w:spacing w:before="240" w:after="60" w:line="240" w:lineRule="auto"/>
      <w:jc w:val="center"/>
    </w:pPr>
    <w:rPr>
      <w:rFonts w:ascii="Times New Roman" w:eastAsia="Times New Roman" w:hAnsi="Times New Roman" w:cs="Times New Roman"/>
      <w:bCs w:val="0"/>
      <w:caps/>
      <w:color w:val="auto"/>
      <w:kern w:val="28"/>
      <w:sz w:val="36"/>
      <w:lang w:eastAsia="ru-RU"/>
    </w:rPr>
  </w:style>
  <w:style w:type="paragraph" w:customStyle="1" w:styleId="2d">
    <w:name w:val="Стиль2"/>
    <w:basedOn w:val="26"/>
    <w:rsid w:val="00405921"/>
    <w:pPr>
      <w:keepNext/>
      <w:keepLines/>
      <w:widowControl w:val="0"/>
      <w:suppressLineNumbers/>
      <w:tabs>
        <w:tab w:val="clear" w:pos="643"/>
        <w:tab w:val="num" w:pos="576"/>
      </w:tabs>
      <w:suppressAutoHyphens/>
      <w:ind w:left="576" w:hanging="576"/>
    </w:pPr>
    <w:rPr>
      <w:b/>
    </w:rPr>
  </w:style>
  <w:style w:type="paragraph" w:customStyle="1" w:styleId="3b">
    <w:name w:val="Стиль3 Знак"/>
    <w:basedOn w:val="23"/>
    <w:rsid w:val="00405921"/>
    <w:pPr>
      <w:widowControl w:val="0"/>
      <w:tabs>
        <w:tab w:val="num" w:pos="227"/>
      </w:tabs>
      <w:adjustRightInd w:val="0"/>
      <w:spacing w:after="0" w:line="240" w:lineRule="auto"/>
      <w:ind w:left="0" w:firstLine="0"/>
      <w:textAlignment w:val="baseline"/>
    </w:pPr>
    <w:rPr>
      <w:sz w:val="24"/>
      <w:szCs w:val="20"/>
    </w:rPr>
  </w:style>
  <w:style w:type="paragraph" w:customStyle="1" w:styleId="2-11">
    <w:name w:val="содержание2-11"/>
    <w:basedOn w:val="a1"/>
    <w:rsid w:val="00405921"/>
    <w:pPr>
      <w:spacing w:after="60"/>
      <w:jc w:val="both"/>
    </w:pPr>
  </w:style>
  <w:style w:type="character" w:customStyle="1" w:styleId="17">
    <w:name w:val="Знак Знак1"/>
    <w:rsid w:val="00405921"/>
    <w:rPr>
      <w:rFonts w:cs="Times New Roman"/>
      <w:sz w:val="24"/>
      <w:lang w:val="ru-RU" w:eastAsia="ru-RU" w:bidi="ar-SA"/>
    </w:rPr>
  </w:style>
  <w:style w:type="character" w:customStyle="1" w:styleId="3c">
    <w:name w:val="Стиль3 Знак Знак"/>
    <w:basedOn w:val="17"/>
    <w:rsid w:val="00405921"/>
    <w:rPr>
      <w:rFonts w:cs="Times New Roman"/>
      <w:sz w:val="24"/>
      <w:lang w:val="ru-RU" w:eastAsia="ru-RU" w:bidi="ar-SA"/>
    </w:rPr>
  </w:style>
  <w:style w:type="paragraph" w:customStyle="1" w:styleId="46">
    <w:name w:val="Стиль4"/>
    <w:basedOn w:val="2"/>
    <w:next w:val="a1"/>
    <w:rsid w:val="00405921"/>
    <w:pPr>
      <w:keepNext/>
      <w:keepLines/>
      <w:widowControl w:val="0"/>
      <w:suppressLineNumbers/>
      <w:suppressAutoHyphens/>
      <w:spacing w:before="0" w:beforeAutospacing="0" w:after="60" w:afterAutospacing="0" w:line="240" w:lineRule="auto"/>
      <w:ind w:firstLine="567"/>
      <w:jc w:val="center"/>
    </w:pPr>
    <w:rPr>
      <w:bCs w:val="0"/>
      <w:color w:val="auto"/>
      <w:sz w:val="30"/>
      <w:szCs w:val="20"/>
    </w:rPr>
  </w:style>
  <w:style w:type="paragraph" w:customStyle="1" w:styleId="afffff">
    <w:name w:val="Таблица заголовок"/>
    <w:basedOn w:val="a1"/>
    <w:rsid w:val="00405921"/>
    <w:pPr>
      <w:spacing w:before="120" w:after="120" w:line="360" w:lineRule="auto"/>
      <w:jc w:val="right"/>
    </w:pPr>
    <w:rPr>
      <w:b/>
      <w:sz w:val="28"/>
      <w:szCs w:val="28"/>
    </w:rPr>
  </w:style>
  <w:style w:type="paragraph" w:customStyle="1" w:styleId="afffff0">
    <w:name w:val="текст таблицы"/>
    <w:basedOn w:val="a1"/>
    <w:rsid w:val="00405921"/>
    <w:pPr>
      <w:spacing w:before="120"/>
      <w:ind w:right="-102"/>
    </w:pPr>
  </w:style>
  <w:style w:type="character" w:customStyle="1" w:styleId="3d">
    <w:name w:val="Стиль3 Знак Знак Знак"/>
    <w:basedOn w:val="17"/>
    <w:rsid w:val="00405921"/>
    <w:rPr>
      <w:rFonts w:cs="Times New Roman"/>
      <w:sz w:val="24"/>
      <w:lang w:val="ru-RU" w:eastAsia="ru-RU" w:bidi="ar-SA"/>
    </w:rPr>
  </w:style>
  <w:style w:type="paragraph" w:customStyle="1" w:styleId="3e">
    <w:name w:val="Стиль3"/>
    <w:basedOn w:val="23"/>
    <w:rsid w:val="00405921"/>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basedOn w:val="17"/>
    <w:rsid w:val="00405921"/>
    <w:rPr>
      <w:rFonts w:cs="Times New Roman"/>
      <w:sz w:val="24"/>
      <w:lang w:val="ru-RU" w:eastAsia="ru-RU" w:bidi="ar-SA"/>
    </w:rPr>
  </w:style>
  <w:style w:type="character" w:customStyle="1" w:styleId="310">
    <w:name w:val="Стиль3 Знак Знак1"/>
    <w:rsid w:val="00405921"/>
    <w:rPr>
      <w:rFonts w:cs="Times New Roman"/>
      <w:sz w:val="24"/>
      <w:lang w:val="ru-RU" w:eastAsia="ru-RU" w:bidi="ar-SA"/>
    </w:rPr>
  </w:style>
  <w:style w:type="paragraph" w:customStyle="1" w:styleId="afffff1">
    <w:name w:val="Мой"/>
    <w:basedOn w:val="a1"/>
    <w:rsid w:val="00405921"/>
    <w:pPr>
      <w:ind w:firstLine="708"/>
      <w:jc w:val="both"/>
    </w:pPr>
    <w:rPr>
      <w:color w:val="000000"/>
      <w:szCs w:val="20"/>
    </w:rPr>
  </w:style>
  <w:style w:type="paragraph" w:customStyle="1" w:styleId="ConsTitle">
    <w:name w:val="ConsTitle"/>
    <w:rsid w:val="004059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8">
    <w:name w:val="Обычный1"/>
    <w:rsid w:val="00405921"/>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1"/>
    <w:rsid w:val="00405921"/>
    <w:pPr>
      <w:keepNext/>
      <w:autoSpaceDE w:val="0"/>
      <w:autoSpaceDN w:val="0"/>
      <w:jc w:val="center"/>
    </w:pPr>
  </w:style>
  <w:style w:type="character" w:customStyle="1" w:styleId="maintext">
    <w:name w:val="maintext"/>
    <w:rsid w:val="00405921"/>
    <w:rPr>
      <w:rFonts w:cs="Times New Roman"/>
    </w:rPr>
  </w:style>
  <w:style w:type="character" w:customStyle="1" w:styleId="EmailStyle1321">
    <w:name w:val="EmailStyle1321"/>
    <w:semiHidden/>
    <w:rsid w:val="00405921"/>
    <w:rPr>
      <w:rFonts w:ascii="Arial" w:hAnsi="Arial" w:cs="Arial"/>
      <w:color w:val="auto"/>
      <w:sz w:val="20"/>
      <w:szCs w:val="20"/>
    </w:rPr>
  </w:style>
  <w:style w:type="paragraph" w:customStyle="1" w:styleId="112">
    <w:name w:val="заголовок 11"/>
    <w:basedOn w:val="a1"/>
    <w:next w:val="a1"/>
    <w:rsid w:val="00405921"/>
    <w:pPr>
      <w:keepNext/>
      <w:autoSpaceDE w:val="0"/>
      <w:autoSpaceDN w:val="0"/>
      <w:jc w:val="center"/>
    </w:pPr>
    <w:rPr>
      <w:szCs w:val="20"/>
    </w:rPr>
  </w:style>
  <w:style w:type="paragraph" w:customStyle="1" w:styleId="xl28">
    <w:name w:val="xl28"/>
    <w:basedOn w:val="a1"/>
    <w:rsid w:val="00405921"/>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1"/>
    <w:next w:val="a1"/>
    <w:rsid w:val="00405921"/>
    <w:pPr>
      <w:keepNext/>
      <w:jc w:val="both"/>
      <w:outlineLvl w:val="2"/>
    </w:pPr>
    <w:rPr>
      <w:szCs w:val="20"/>
    </w:rPr>
  </w:style>
  <w:style w:type="paragraph" w:styleId="afffff2">
    <w:name w:val="Document Map"/>
    <w:basedOn w:val="a1"/>
    <w:link w:val="afffff3"/>
    <w:semiHidden/>
    <w:rsid w:val="00405921"/>
    <w:pPr>
      <w:shd w:val="clear" w:color="auto" w:fill="000080"/>
      <w:spacing w:after="60"/>
      <w:jc w:val="both"/>
    </w:pPr>
    <w:rPr>
      <w:rFonts w:ascii="Tahoma" w:hAnsi="Tahoma" w:cs="Tahoma"/>
    </w:rPr>
  </w:style>
  <w:style w:type="character" w:customStyle="1" w:styleId="afffff3">
    <w:name w:val="Схема документа Знак"/>
    <w:basedOn w:val="a2"/>
    <w:link w:val="afffff2"/>
    <w:semiHidden/>
    <w:rsid w:val="00405921"/>
    <w:rPr>
      <w:rFonts w:ascii="Tahoma" w:eastAsia="Times New Roman" w:hAnsi="Tahoma" w:cs="Tahoma"/>
      <w:sz w:val="24"/>
      <w:szCs w:val="24"/>
      <w:shd w:val="clear" w:color="auto" w:fill="000080"/>
      <w:lang w:eastAsia="ru-RU"/>
    </w:rPr>
  </w:style>
  <w:style w:type="paragraph" w:customStyle="1" w:styleId="Heading">
    <w:name w:val="Heading"/>
    <w:rsid w:val="004059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405921"/>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05921"/>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1"/>
    <w:rsid w:val="00405921"/>
    <w:pPr>
      <w:tabs>
        <w:tab w:val="num" w:pos="0"/>
        <w:tab w:val="num" w:pos="1985"/>
      </w:tabs>
      <w:spacing w:before="60" w:after="40"/>
      <w:ind w:left="1984" w:hanging="425"/>
    </w:pPr>
  </w:style>
  <w:style w:type="paragraph" w:customStyle="1" w:styleId="a">
    <w:name w:val="Табличный список"/>
    <w:basedOn w:val="a1"/>
    <w:rsid w:val="00405921"/>
    <w:pPr>
      <w:numPr>
        <w:numId w:val="8"/>
      </w:numPr>
    </w:pPr>
    <w:rPr>
      <w:sz w:val="18"/>
    </w:rPr>
  </w:style>
  <w:style w:type="paragraph" w:customStyle="1" w:styleId="afffff4">
    <w:name w:val="Стиль"/>
    <w:rsid w:val="0040592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9">
    <w:name w:val="Неразрешенное упоминание1"/>
    <w:basedOn w:val="a2"/>
    <w:uiPriority w:val="99"/>
    <w:semiHidden/>
    <w:unhideWhenUsed/>
    <w:rsid w:val="00A85177"/>
    <w:rPr>
      <w:color w:val="808080"/>
      <w:shd w:val="clear" w:color="auto" w:fill="E6E6E6"/>
    </w:rPr>
  </w:style>
  <w:style w:type="paragraph" w:customStyle="1" w:styleId="113">
    <w:name w:val="Заголовок 11"/>
    <w:basedOn w:val="a1"/>
    <w:next w:val="a1"/>
    <w:qFormat/>
    <w:rsid w:val="00A44407"/>
    <w:pPr>
      <w:keepNext/>
      <w:keepLines/>
      <w:spacing w:before="480" w:line="276" w:lineRule="auto"/>
      <w:outlineLvl w:val="0"/>
    </w:pPr>
    <w:rPr>
      <w:rFonts w:ascii="Cambria" w:hAnsi="Cambria"/>
      <w:b/>
      <w:bCs/>
      <w:color w:val="365F91"/>
      <w:sz w:val="28"/>
      <w:szCs w:val="28"/>
      <w:lang w:eastAsia="en-US"/>
    </w:rPr>
  </w:style>
  <w:style w:type="paragraph" w:customStyle="1" w:styleId="H31">
    <w:name w:val="H31"/>
    <w:basedOn w:val="a1"/>
    <w:next w:val="a1"/>
    <w:unhideWhenUsed/>
    <w:qFormat/>
    <w:rsid w:val="00A44407"/>
    <w:pPr>
      <w:keepNext/>
      <w:keepLines/>
      <w:spacing w:before="200" w:line="276" w:lineRule="auto"/>
      <w:outlineLvl w:val="2"/>
    </w:pPr>
    <w:rPr>
      <w:rFonts w:ascii="Cambria" w:hAnsi="Cambria"/>
      <w:b/>
      <w:bCs/>
      <w:color w:val="4F81BD"/>
      <w:sz w:val="22"/>
      <w:szCs w:val="22"/>
      <w:lang w:eastAsia="en-US"/>
    </w:rPr>
  </w:style>
  <w:style w:type="paragraph" w:customStyle="1" w:styleId="H41">
    <w:name w:val="H41"/>
    <w:basedOn w:val="a1"/>
    <w:next w:val="a1"/>
    <w:unhideWhenUsed/>
    <w:qFormat/>
    <w:rsid w:val="00A44407"/>
    <w:pPr>
      <w:keepNext/>
      <w:keepLines/>
      <w:spacing w:before="200" w:line="276" w:lineRule="auto"/>
      <w:outlineLvl w:val="3"/>
    </w:pPr>
    <w:rPr>
      <w:rFonts w:ascii="Cambria" w:hAnsi="Cambria"/>
      <w:b/>
      <w:bCs/>
      <w:i/>
      <w:iCs/>
      <w:color w:val="4F81BD"/>
      <w:sz w:val="22"/>
      <w:szCs w:val="22"/>
      <w:lang w:eastAsia="en-US"/>
    </w:rPr>
  </w:style>
  <w:style w:type="paragraph" w:customStyle="1" w:styleId="810">
    <w:name w:val="Заголовок 81"/>
    <w:basedOn w:val="a1"/>
    <w:next w:val="a1"/>
    <w:unhideWhenUsed/>
    <w:qFormat/>
    <w:rsid w:val="00A44407"/>
    <w:pPr>
      <w:keepNext/>
      <w:keepLines/>
      <w:spacing w:before="200" w:line="276" w:lineRule="auto"/>
      <w:outlineLvl w:val="7"/>
    </w:pPr>
    <w:rPr>
      <w:rFonts w:ascii="Cambria" w:hAnsi="Cambria"/>
      <w:color w:val="404040"/>
      <w:sz w:val="20"/>
      <w:szCs w:val="20"/>
      <w:lang w:eastAsia="en-US"/>
    </w:rPr>
  </w:style>
  <w:style w:type="character" w:customStyle="1" w:styleId="1a">
    <w:name w:val="Гиперссылка1"/>
    <w:basedOn w:val="a2"/>
    <w:unhideWhenUsed/>
    <w:rsid w:val="00A44407"/>
    <w:rPr>
      <w:color w:val="0000FF"/>
      <w:u w:val="single"/>
    </w:rPr>
  </w:style>
  <w:style w:type="paragraph" w:customStyle="1" w:styleId="1b">
    <w:name w:val="Без интервала1"/>
    <w:next w:val="ae"/>
    <w:qFormat/>
    <w:rsid w:val="00A44407"/>
    <w:pPr>
      <w:spacing w:after="0" w:line="240" w:lineRule="auto"/>
    </w:pPr>
    <w:rPr>
      <w:rFonts w:eastAsia="Times New Roman"/>
    </w:rPr>
  </w:style>
  <w:style w:type="numbering" w:customStyle="1" w:styleId="114">
    <w:name w:val="Нет списка11"/>
    <w:next w:val="a4"/>
    <w:semiHidden/>
    <w:rsid w:val="00A44407"/>
  </w:style>
  <w:style w:type="character" w:customStyle="1" w:styleId="120">
    <w:name w:val="Заголовок 1 Знак2"/>
    <w:basedOn w:val="a2"/>
    <w:uiPriority w:val="9"/>
    <w:rsid w:val="00A44407"/>
    <w:rPr>
      <w:rFonts w:asciiTheme="majorHAnsi" w:eastAsiaTheme="majorEastAsia" w:hAnsiTheme="majorHAnsi" w:cstheme="majorBidi"/>
      <w:b/>
      <w:bCs/>
      <w:color w:val="365F91" w:themeColor="accent1" w:themeShade="BF"/>
      <w:sz w:val="28"/>
      <w:szCs w:val="28"/>
    </w:rPr>
  </w:style>
  <w:style w:type="character" w:customStyle="1" w:styleId="312">
    <w:name w:val="Заголовок 3 Знак1"/>
    <w:basedOn w:val="a2"/>
    <w:uiPriority w:val="9"/>
    <w:semiHidden/>
    <w:rsid w:val="00A44407"/>
    <w:rPr>
      <w:rFonts w:asciiTheme="majorHAnsi" w:eastAsiaTheme="majorEastAsia" w:hAnsiTheme="majorHAnsi" w:cstheme="majorBidi"/>
      <w:b/>
      <w:bCs/>
      <w:color w:val="4F81BD" w:themeColor="accent1"/>
    </w:rPr>
  </w:style>
  <w:style w:type="character" w:customStyle="1" w:styleId="410">
    <w:name w:val="Заголовок 4 Знак1"/>
    <w:basedOn w:val="a2"/>
    <w:uiPriority w:val="9"/>
    <w:semiHidden/>
    <w:rsid w:val="00A44407"/>
    <w:rPr>
      <w:rFonts w:asciiTheme="majorHAnsi" w:eastAsiaTheme="majorEastAsia" w:hAnsiTheme="majorHAnsi" w:cstheme="majorBidi"/>
      <w:b/>
      <w:bCs/>
      <w:i/>
      <w:iCs/>
      <w:color w:val="4F81BD" w:themeColor="accent1"/>
    </w:rPr>
  </w:style>
  <w:style w:type="character" w:customStyle="1" w:styleId="811">
    <w:name w:val="Заголовок 8 Знак1"/>
    <w:basedOn w:val="a2"/>
    <w:uiPriority w:val="9"/>
    <w:semiHidden/>
    <w:rsid w:val="00A44407"/>
    <w:rPr>
      <w:rFonts w:asciiTheme="majorHAnsi" w:eastAsiaTheme="majorEastAsia" w:hAnsiTheme="majorHAnsi" w:cstheme="majorBidi"/>
      <w:color w:val="404040" w:themeColor="text1" w:themeTint="BF"/>
      <w:sz w:val="20"/>
      <w:szCs w:val="20"/>
    </w:rPr>
  </w:style>
  <w:style w:type="character" w:customStyle="1" w:styleId="213">
    <w:name w:val="Основной текст 2 Знак1"/>
    <w:basedOn w:val="a2"/>
    <w:uiPriority w:val="99"/>
    <w:semiHidden/>
    <w:rsid w:val="00A44407"/>
  </w:style>
  <w:style w:type="paragraph" w:customStyle="1" w:styleId="afffff5">
    <w:name w:val="Свободная форма"/>
    <w:rsid w:val="00323640"/>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inplace">
    <w:name w:val="inplace"/>
    <w:basedOn w:val="a2"/>
    <w:rsid w:val="00323640"/>
  </w:style>
  <w:style w:type="paragraph" w:styleId="afffff6">
    <w:name w:val="Revision"/>
    <w:hidden/>
    <w:uiPriority w:val="99"/>
    <w:semiHidden/>
    <w:rsid w:val="00323640"/>
    <w:pPr>
      <w:spacing w:after="0"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961EA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02">
    <w:name w:val="xl102"/>
    <w:basedOn w:val="a1"/>
    <w:rsid w:val="00961EA1"/>
    <w:pPr>
      <w:pBdr>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a1"/>
    <w:rsid w:val="00961EA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961EA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5">
    <w:name w:val="xl105"/>
    <w:basedOn w:val="a1"/>
    <w:rsid w:val="00961EA1"/>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22"/>
      <w:szCs w:val="22"/>
    </w:rPr>
  </w:style>
  <w:style w:type="paragraph" w:customStyle="1" w:styleId="xl106">
    <w:name w:val="xl106"/>
    <w:basedOn w:val="a1"/>
    <w:rsid w:val="00961EA1"/>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color w:val="000000"/>
      <w:sz w:val="22"/>
      <w:szCs w:val="22"/>
    </w:rPr>
  </w:style>
  <w:style w:type="paragraph" w:customStyle="1" w:styleId="xl107">
    <w:name w:val="xl107"/>
    <w:basedOn w:val="a1"/>
    <w:rsid w:val="00961EA1"/>
    <w:pPr>
      <w:spacing w:before="100" w:beforeAutospacing="1" w:after="100" w:afterAutospacing="1"/>
      <w:jc w:val="center"/>
      <w:textAlignment w:val="center"/>
    </w:pPr>
    <w:rPr>
      <w:b/>
      <w:bCs/>
      <w:sz w:val="26"/>
      <w:szCs w:val="26"/>
    </w:rPr>
  </w:style>
  <w:style w:type="paragraph" w:customStyle="1" w:styleId="xl108">
    <w:name w:val="xl108"/>
    <w:basedOn w:val="a1"/>
    <w:rsid w:val="00961EA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09">
    <w:name w:val="xl109"/>
    <w:basedOn w:val="a1"/>
    <w:rsid w:val="00961EA1"/>
    <w:pPr>
      <w:pBdr>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0">
    <w:name w:val="xl110"/>
    <w:basedOn w:val="a1"/>
    <w:rsid w:val="00961EA1"/>
    <w:pPr>
      <w:pBdr>
        <w:top w:val="single" w:sz="8" w:space="0" w:color="auto"/>
        <w:left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xl111">
    <w:name w:val="xl111"/>
    <w:basedOn w:val="a1"/>
    <w:rsid w:val="00961EA1"/>
    <w:pPr>
      <w:pBdr>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2">
    <w:name w:val="xl112"/>
    <w:basedOn w:val="a1"/>
    <w:rsid w:val="00961EA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i/>
      <w:iCs/>
      <w:color w:val="000000"/>
      <w:sz w:val="26"/>
      <w:szCs w:val="26"/>
    </w:rPr>
  </w:style>
  <w:style w:type="paragraph" w:customStyle="1" w:styleId="xl113">
    <w:name w:val="xl113"/>
    <w:basedOn w:val="a1"/>
    <w:rsid w:val="00961EA1"/>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4">
    <w:name w:val="xl114"/>
    <w:basedOn w:val="a1"/>
    <w:rsid w:val="00961EA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15">
    <w:name w:val="xl115"/>
    <w:basedOn w:val="a1"/>
    <w:rsid w:val="00961EA1"/>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6"/>
      <w:szCs w:val="26"/>
    </w:rPr>
  </w:style>
  <w:style w:type="paragraph" w:customStyle="1" w:styleId="xl116">
    <w:name w:val="xl116"/>
    <w:basedOn w:val="a1"/>
    <w:rsid w:val="00961EA1"/>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6"/>
      <w:szCs w:val="26"/>
    </w:rPr>
  </w:style>
  <w:style w:type="paragraph" w:customStyle="1" w:styleId="xl117">
    <w:name w:val="xl117"/>
    <w:basedOn w:val="a1"/>
    <w:rsid w:val="00961EA1"/>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28">
      <w:bodyDiv w:val="1"/>
      <w:marLeft w:val="0"/>
      <w:marRight w:val="0"/>
      <w:marTop w:val="0"/>
      <w:marBottom w:val="0"/>
      <w:divBdr>
        <w:top w:val="none" w:sz="0" w:space="0" w:color="auto"/>
        <w:left w:val="none" w:sz="0" w:space="0" w:color="auto"/>
        <w:bottom w:val="none" w:sz="0" w:space="0" w:color="auto"/>
        <w:right w:val="none" w:sz="0" w:space="0" w:color="auto"/>
      </w:divBdr>
    </w:div>
    <w:div w:id="20055049">
      <w:bodyDiv w:val="1"/>
      <w:marLeft w:val="0"/>
      <w:marRight w:val="0"/>
      <w:marTop w:val="0"/>
      <w:marBottom w:val="0"/>
      <w:divBdr>
        <w:top w:val="none" w:sz="0" w:space="0" w:color="auto"/>
        <w:left w:val="none" w:sz="0" w:space="0" w:color="auto"/>
        <w:bottom w:val="none" w:sz="0" w:space="0" w:color="auto"/>
        <w:right w:val="none" w:sz="0" w:space="0" w:color="auto"/>
      </w:divBdr>
    </w:div>
    <w:div w:id="86200930">
      <w:bodyDiv w:val="1"/>
      <w:marLeft w:val="0"/>
      <w:marRight w:val="0"/>
      <w:marTop w:val="0"/>
      <w:marBottom w:val="0"/>
      <w:divBdr>
        <w:top w:val="none" w:sz="0" w:space="0" w:color="auto"/>
        <w:left w:val="none" w:sz="0" w:space="0" w:color="auto"/>
        <w:bottom w:val="none" w:sz="0" w:space="0" w:color="auto"/>
        <w:right w:val="none" w:sz="0" w:space="0" w:color="auto"/>
      </w:divBdr>
    </w:div>
    <w:div w:id="155196450">
      <w:bodyDiv w:val="1"/>
      <w:marLeft w:val="0"/>
      <w:marRight w:val="0"/>
      <w:marTop w:val="0"/>
      <w:marBottom w:val="0"/>
      <w:divBdr>
        <w:top w:val="none" w:sz="0" w:space="0" w:color="auto"/>
        <w:left w:val="none" w:sz="0" w:space="0" w:color="auto"/>
        <w:bottom w:val="none" w:sz="0" w:space="0" w:color="auto"/>
        <w:right w:val="none" w:sz="0" w:space="0" w:color="auto"/>
      </w:divBdr>
    </w:div>
    <w:div w:id="168328331">
      <w:bodyDiv w:val="1"/>
      <w:marLeft w:val="0"/>
      <w:marRight w:val="0"/>
      <w:marTop w:val="0"/>
      <w:marBottom w:val="0"/>
      <w:divBdr>
        <w:top w:val="none" w:sz="0" w:space="0" w:color="auto"/>
        <w:left w:val="none" w:sz="0" w:space="0" w:color="auto"/>
        <w:bottom w:val="none" w:sz="0" w:space="0" w:color="auto"/>
        <w:right w:val="none" w:sz="0" w:space="0" w:color="auto"/>
      </w:divBdr>
    </w:div>
    <w:div w:id="195388946">
      <w:bodyDiv w:val="1"/>
      <w:marLeft w:val="0"/>
      <w:marRight w:val="0"/>
      <w:marTop w:val="0"/>
      <w:marBottom w:val="0"/>
      <w:divBdr>
        <w:top w:val="none" w:sz="0" w:space="0" w:color="auto"/>
        <w:left w:val="none" w:sz="0" w:space="0" w:color="auto"/>
        <w:bottom w:val="none" w:sz="0" w:space="0" w:color="auto"/>
        <w:right w:val="none" w:sz="0" w:space="0" w:color="auto"/>
      </w:divBdr>
    </w:div>
    <w:div w:id="223957281">
      <w:bodyDiv w:val="1"/>
      <w:marLeft w:val="0"/>
      <w:marRight w:val="0"/>
      <w:marTop w:val="0"/>
      <w:marBottom w:val="0"/>
      <w:divBdr>
        <w:top w:val="none" w:sz="0" w:space="0" w:color="auto"/>
        <w:left w:val="none" w:sz="0" w:space="0" w:color="auto"/>
        <w:bottom w:val="none" w:sz="0" w:space="0" w:color="auto"/>
        <w:right w:val="none" w:sz="0" w:space="0" w:color="auto"/>
      </w:divBdr>
    </w:div>
    <w:div w:id="243295765">
      <w:bodyDiv w:val="1"/>
      <w:marLeft w:val="0"/>
      <w:marRight w:val="0"/>
      <w:marTop w:val="0"/>
      <w:marBottom w:val="0"/>
      <w:divBdr>
        <w:top w:val="none" w:sz="0" w:space="0" w:color="auto"/>
        <w:left w:val="none" w:sz="0" w:space="0" w:color="auto"/>
        <w:bottom w:val="none" w:sz="0" w:space="0" w:color="auto"/>
        <w:right w:val="none" w:sz="0" w:space="0" w:color="auto"/>
      </w:divBdr>
    </w:div>
    <w:div w:id="323820679">
      <w:bodyDiv w:val="1"/>
      <w:marLeft w:val="0"/>
      <w:marRight w:val="0"/>
      <w:marTop w:val="0"/>
      <w:marBottom w:val="0"/>
      <w:divBdr>
        <w:top w:val="none" w:sz="0" w:space="0" w:color="auto"/>
        <w:left w:val="none" w:sz="0" w:space="0" w:color="auto"/>
        <w:bottom w:val="none" w:sz="0" w:space="0" w:color="auto"/>
        <w:right w:val="none" w:sz="0" w:space="0" w:color="auto"/>
      </w:divBdr>
    </w:div>
    <w:div w:id="326832863">
      <w:bodyDiv w:val="1"/>
      <w:marLeft w:val="0"/>
      <w:marRight w:val="0"/>
      <w:marTop w:val="0"/>
      <w:marBottom w:val="0"/>
      <w:divBdr>
        <w:top w:val="none" w:sz="0" w:space="0" w:color="auto"/>
        <w:left w:val="none" w:sz="0" w:space="0" w:color="auto"/>
        <w:bottom w:val="none" w:sz="0" w:space="0" w:color="auto"/>
        <w:right w:val="none" w:sz="0" w:space="0" w:color="auto"/>
      </w:divBdr>
    </w:div>
    <w:div w:id="331377492">
      <w:bodyDiv w:val="1"/>
      <w:marLeft w:val="0"/>
      <w:marRight w:val="0"/>
      <w:marTop w:val="0"/>
      <w:marBottom w:val="0"/>
      <w:divBdr>
        <w:top w:val="none" w:sz="0" w:space="0" w:color="auto"/>
        <w:left w:val="none" w:sz="0" w:space="0" w:color="auto"/>
        <w:bottom w:val="none" w:sz="0" w:space="0" w:color="auto"/>
        <w:right w:val="none" w:sz="0" w:space="0" w:color="auto"/>
      </w:divBdr>
    </w:div>
    <w:div w:id="338776725">
      <w:bodyDiv w:val="1"/>
      <w:marLeft w:val="0"/>
      <w:marRight w:val="0"/>
      <w:marTop w:val="0"/>
      <w:marBottom w:val="0"/>
      <w:divBdr>
        <w:top w:val="none" w:sz="0" w:space="0" w:color="auto"/>
        <w:left w:val="none" w:sz="0" w:space="0" w:color="auto"/>
        <w:bottom w:val="none" w:sz="0" w:space="0" w:color="auto"/>
        <w:right w:val="none" w:sz="0" w:space="0" w:color="auto"/>
      </w:divBdr>
    </w:div>
    <w:div w:id="347752492">
      <w:bodyDiv w:val="1"/>
      <w:marLeft w:val="0"/>
      <w:marRight w:val="0"/>
      <w:marTop w:val="0"/>
      <w:marBottom w:val="0"/>
      <w:divBdr>
        <w:top w:val="none" w:sz="0" w:space="0" w:color="auto"/>
        <w:left w:val="none" w:sz="0" w:space="0" w:color="auto"/>
        <w:bottom w:val="none" w:sz="0" w:space="0" w:color="auto"/>
        <w:right w:val="none" w:sz="0" w:space="0" w:color="auto"/>
      </w:divBdr>
    </w:div>
    <w:div w:id="361131091">
      <w:bodyDiv w:val="1"/>
      <w:marLeft w:val="0"/>
      <w:marRight w:val="0"/>
      <w:marTop w:val="0"/>
      <w:marBottom w:val="0"/>
      <w:divBdr>
        <w:top w:val="none" w:sz="0" w:space="0" w:color="auto"/>
        <w:left w:val="none" w:sz="0" w:space="0" w:color="auto"/>
        <w:bottom w:val="none" w:sz="0" w:space="0" w:color="auto"/>
        <w:right w:val="none" w:sz="0" w:space="0" w:color="auto"/>
      </w:divBdr>
    </w:div>
    <w:div w:id="368141838">
      <w:bodyDiv w:val="1"/>
      <w:marLeft w:val="0"/>
      <w:marRight w:val="0"/>
      <w:marTop w:val="0"/>
      <w:marBottom w:val="0"/>
      <w:divBdr>
        <w:top w:val="none" w:sz="0" w:space="0" w:color="auto"/>
        <w:left w:val="none" w:sz="0" w:space="0" w:color="auto"/>
        <w:bottom w:val="none" w:sz="0" w:space="0" w:color="auto"/>
        <w:right w:val="none" w:sz="0" w:space="0" w:color="auto"/>
      </w:divBdr>
    </w:div>
    <w:div w:id="491989161">
      <w:bodyDiv w:val="1"/>
      <w:marLeft w:val="0"/>
      <w:marRight w:val="0"/>
      <w:marTop w:val="0"/>
      <w:marBottom w:val="0"/>
      <w:divBdr>
        <w:top w:val="none" w:sz="0" w:space="0" w:color="auto"/>
        <w:left w:val="none" w:sz="0" w:space="0" w:color="auto"/>
        <w:bottom w:val="none" w:sz="0" w:space="0" w:color="auto"/>
        <w:right w:val="none" w:sz="0" w:space="0" w:color="auto"/>
      </w:divBdr>
    </w:div>
    <w:div w:id="508370388">
      <w:bodyDiv w:val="1"/>
      <w:marLeft w:val="0"/>
      <w:marRight w:val="0"/>
      <w:marTop w:val="0"/>
      <w:marBottom w:val="0"/>
      <w:divBdr>
        <w:top w:val="none" w:sz="0" w:space="0" w:color="auto"/>
        <w:left w:val="none" w:sz="0" w:space="0" w:color="auto"/>
        <w:bottom w:val="none" w:sz="0" w:space="0" w:color="auto"/>
        <w:right w:val="none" w:sz="0" w:space="0" w:color="auto"/>
      </w:divBdr>
    </w:div>
    <w:div w:id="569316557">
      <w:bodyDiv w:val="1"/>
      <w:marLeft w:val="0"/>
      <w:marRight w:val="0"/>
      <w:marTop w:val="0"/>
      <w:marBottom w:val="0"/>
      <w:divBdr>
        <w:top w:val="none" w:sz="0" w:space="0" w:color="auto"/>
        <w:left w:val="none" w:sz="0" w:space="0" w:color="auto"/>
        <w:bottom w:val="none" w:sz="0" w:space="0" w:color="auto"/>
        <w:right w:val="none" w:sz="0" w:space="0" w:color="auto"/>
      </w:divBdr>
    </w:div>
    <w:div w:id="634410223">
      <w:bodyDiv w:val="1"/>
      <w:marLeft w:val="0"/>
      <w:marRight w:val="0"/>
      <w:marTop w:val="0"/>
      <w:marBottom w:val="0"/>
      <w:divBdr>
        <w:top w:val="none" w:sz="0" w:space="0" w:color="auto"/>
        <w:left w:val="none" w:sz="0" w:space="0" w:color="auto"/>
        <w:bottom w:val="none" w:sz="0" w:space="0" w:color="auto"/>
        <w:right w:val="none" w:sz="0" w:space="0" w:color="auto"/>
      </w:divBdr>
    </w:div>
    <w:div w:id="655377272">
      <w:bodyDiv w:val="1"/>
      <w:marLeft w:val="0"/>
      <w:marRight w:val="0"/>
      <w:marTop w:val="0"/>
      <w:marBottom w:val="0"/>
      <w:divBdr>
        <w:top w:val="none" w:sz="0" w:space="0" w:color="auto"/>
        <w:left w:val="none" w:sz="0" w:space="0" w:color="auto"/>
        <w:bottom w:val="none" w:sz="0" w:space="0" w:color="auto"/>
        <w:right w:val="none" w:sz="0" w:space="0" w:color="auto"/>
      </w:divBdr>
    </w:div>
    <w:div w:id="678773227">
      <w:bodyDiv w:val="1"/>
      <w:marLeft w:val="0"/>
      <w:marRight w:val="0"/>
      <w:marTop w:val="0"/>
      <w:marBottom w:val="0"/>
      <w:divBdr>
        <w:top w:val="none" w:sz="0" w:space="0" w:color="auto"/>
        <w:left w:val="none" w:sz="0" w:space="0" w:color="auto"/>
        <w:bottom w:val="none" w:sz="0" w:space="0" w:color="auto"/>
        <w:right w:val="none" w:sz="0" w:space="0" w:color="auto"/>
      </w:divBdr>
    </w:div>
    <w:div w:id="678847486">
      <w:bodyDiv w:val="1"/>
      <w:marLeft w:val="0"/>
      <w:marRight w:val="0"/>
      <w:marTop w:val="0"/>
      <w:marBottom w:val="0"/>
      <w:divBdr>
        <w:top w:val="none" w:sz="0" w:space="0" w:color="auto"/>
        <w:left w:val="none" w:sz="0" w:space="0" w:color="auto"/>
        <w:bottom w:val="none" w:sz="0" w:space="0" w:color="auto"/>
        <w:right w:val="none" w:sz="0" w:space="0" w:color="auto"/>
      </w:divBdr>
    </w:div>
    <w:div w:id="715544337">
      <w:bodyDiv w:val="1"/>
      <w:marLeft w:val="0"/>
      <w:marRight w:val="0"/>
      <w:marTop w:val="0"/>
      <w:marBottom w:val="0"/>
      <w:divBdr>
        <w:top w:val="none" w:sz="0" w:space="0" w:color="auto"/>
        <w:left w:val="none" w:sz="0" w:space="0" w:color="auto"/>
        <w:bottom w:val="none" w:sz="0" w:space="0" w:color="auto"/>
        <w:right w:val="none" w:sz="0" w:space="0" w:color="auto"/>
      </w:divBdr>
    </w:div>
    <w:div w:id="718168427">
      <w:bodyDiv w:val="1"/>
      <w:marLeft w:val="0"/>
      <w:marRight w:val="0"/>
      <w:marTop w:val="0"/>
      <w:marBottom w:val="0"/>
      <w:divBdr>
        <w:top w:val="none" w:sz="0" w:space="0" w:color="auto"/>
        <w:left w:val="none" w:sz="0" w:space="0" w:color="auto"/>
        <w:bottom w:val="none" w:sz="0" w:space="0" w:color="auto"/>
        <w:right w:val="none" w:sz="0" w:space="0" w:color="auto"/>
      </w:divBdr>
    </w:div>
    <w:div w:id="722677088">
      <w:bodyDiv w:val="1"/>
      <w:marLeft w:val="0"/>
      <w:marRight w:val="0"/>
      <w:marTop w:val="0"/>
      <w:marBottom w:val="0"/>
      <w:divBdr>
        <w:top w:val="none" w:sz="0" w:space="0" w:color="auto"/>
        <w:left w:val="none" w:sz="0" w:space="0" w:color="auto"/>
        <w:bottom w:val="none" w:sz="0" w:space="0" w:color="auto"/>
        <w:right w:val="none" w:sz="0" w:space="0" w:color="auto"/>
      </w:divBdr>
    </w:div>
    <w:div w:id="758064133">
      <w:bodyDiv w:val="1"/>
      <w:marLeft w:val="0"/>
      <w:marRight w:val="0"/>
      <w:marTop w:val="0"/>
      <w:marBottom w:val="0"/>
      <w:divBdr>
        <w:top w:val="none" w:sz="0" w:space="0" w:color="auto"/>
        <w:left w:val="none" w:sz="0" w:space="0" w:color="auto"/>
        <w:bottom w:val="none" w:sz="0" w:space="0" w:color="auto"/>
        <w:right w:val="none" w:sz="0" w:space="0" w:color="auto"/>
      </w:divBdr>
    </w:div>
    <w:div w:id="778109594">
      <w:bodyDiv w:val="1"/>
      <w:marLeft w:val="0"/>
      <w:marRight w:val="0"/>
      <w:marTop w:val="0"/>
      <w:marBottom w:val="0"/>
      <w:divBdr>
        <w:top w:val="none" w:sz="0" w:space="0" w:color="auto"/>
        <w:left w:val="none" w:sz="0" w:space="0" w:color="auto"/>
        <w:bottom w:val="none" w:sz="0" w:space="0" w:color="auto"/>
        <w:right w:val="none" w:sz="0" w:space="0" w:color="auto"/>
      </w:divBdr>
    </w:div>
    <w:div w:id="787941630">
      <w:bodyDiv w:val="1"/>
      <w:marLeft w:val="0"/>
      <w:marRight w:val="0"/>
      <w:marTop w:val="0"/>
      <w:marBottom w:val="0"/>
      <w:divBdr>
        <w:top w:val="none" w:sz="0" w:space="0" w:color="auto"/>
        <w:left w:val="none" w:sz="0" w:space="0" w:color="auto"/>
        <w:bottom w:val="none" w:sz="0" w:space="0" w:color="auto"/>
        <w:right w:val="none" w:sz="0" w:space="0" w:color="auto"/>
      </w:divBdr>
    </w:div>
    <w:div w:id="796333758">
      <w:bodyDiv w:val="1"/>
      <w:marLeft w:val="0"/>
      <w:marRight w:val="0"/>
      <w:marTop w:val="0"/>
      <w:marBottom w:val="0"/>
      <w:divBdr>
        <w:top w:val="none" w:sz="0" w:space="0" w:color="auto"/>
        <w:left w:val="none" w:sz="0" w:space="0" w:color="auto"/>
        <w:bottom w:val="none" w:sz="0" w:space="0" w:color="auto"/>
        <w:right w:val="none" w:sz="0" w:space="0" w:color="auto"/>
      </w:divBdr>
    </w:div>
    <w:div w:id="823354582">
      <w:bodyDiv w:val="1"/>
      <w:marLeft w:val="0"/>
      <w:marRight w:val="0"/>
      <w:marTop w:val="0"/>
      <w:marBottom w:val="0"/>
      <w:divBdr>
        <w:top w:val="none" w:sz="0" w:space="0" w:color="auto"/>
        <w:left w:val="none" w:sz="0" w:space="0" w:color="auto"/>
        <w:bottom w:val="none" w:sz="0" w:space="0" w:color="auto"/>
        <w:right w:val="none" w:sz="0" w:space="0" w:color="auto"/>
      </w:divBdr>
    </w:div>
    <w:div w:id="856433632">
      <w:bodyDiv w:val="1"/>
      <w:marLeft w:val="0"/>
      <w:marRight w:val="0"/>
      <w:marTop w:val="0"/>
      <w:marBottom w:val="0"/>
      <w:divBdr>
        <w:top w:val="none" w:sz="0" w:space="0" w:color="auto"/>
        <w:left w:val="none" w:sz="0" w:space="0" w:color="auto"/>
        <w:bottom w:val="none" w:sz="0" w:space="0" w:color="auto"/>
        <w:right w:val="none" w:sz="0" w:space="0" w:color="auto"/>
      </w:divBdr>
    </w:div>
    <w:div w:id="885066103">
      <w:bodyDiv w:val="1"/>
      <w:marLeft w:val="0"/>
      <w:marRight w:val="0"/>
      <w:marTop w:val="0"/>
      <w:marBottom w:val="0"/>
      <w:divBdr>
        <w:top w:val="none" w:sz="0" w:space="0" w:color="auto"/>
        <w:left w:val="none" w:sz="0" w:space="0" w:color="auto"/>
        <w:bottom w:val="none" w:sz="0" w:space="0" w:color="auto"/>
        <w:right w:val="none" w:sz="0" w:space="0" w:color="auto"/>
      </w:divBdr>
    </w:div>
    <w:div w:id="898128036">
      <w:bodyDiv w:val="1"/>
      <w:marLeft w:val="0"/>
      <w:marRight w:val="0"/>
      <w:marTop w:val="0"/>
      <w:marBottom w:val="0"/>
      <w:divBdr>
        <w:top w:val="none" w:sz="0" w:space="0" w:color="auto"/>
        <w:left w:val="none" w:sz="0" w:space="0" w:color="auto"/>
        <w:bottom w:val="none" w:sz="0" w:space="0" w:color="auto"/>
        <w:right w:val="none" w:sz="0" w:space="0" w:color="auto"/>
      </w:divBdr>
    </w:div>
    <w:div w:id="966397082">
      <w:bodyDiv w:val="1"/>
      <w:marLeft w:val="0"/>
      <w:marRight w:val="0"/>
      <w:marTop w:val="0"/>
      <w:marBottom w:val="0"/>
      <w:divBdr>
        <w:top w:val="none" w:sz="0" w:space="0" w:color="auto"/>
        <w:left w:val="none" w:sz="0" w:space="0" w:color="auto"/>
        <w:bottom w:val="none" w:sz="0" w:space="0" w:color="auto"/>
        <w:right w:val="none" w:sz="0" w:space="0" w:color="auto"/>
      </w:divBdr>
    </w:div>
    <w:div w:id="1025249370">
      <w:bodyDiv w:val="1"/>
      <w:marLeft w:val="0"/>
      <w:marRight w:val="0"/>
      <w:marTop w:val="0"/>
      <w:marBottom w:val="0"/>
      <w:divBdr>
        <w:top w:val="none" w:sz="0" w:space="0" w:color="auto"/>
        <w:left w:val="none" w:sz="0" w:space="0" w:color="auto"/>
        <w:bottom w:val="none" w:sz="0" w:space="0" w:color="auto"/>
        <w:right w:val="none" w:sz="0" w:space="0" w:color="auto"/>
      </w:divBdr>
    </w:div>
    <w:div w:id="1031421265">
      <w:bodyDiv w:val="1"/>
      <w:marLeft w:val="0"/>
      <w:marRight w:val="0"/>
      <w:marTop w:val="0"/>
      <w:marBottom w:val="0"/>
      <w:divBdr>
        <w:top w:val="none" w:sz="0" w:space="0" w:color="auto"/>
        <w:left w:val="none" w:sz="0" w:space="0" w:color="auto"/>
        <w:bottom w:val="none" w:sz="0" w:space="0" w:color="auto"/>
        <w:right w:val="none" w:sz="0" w:space="0" w:color="auto"/>
      </w:divBdr>
    </w:div>
    <w:div w:id="1107239120">
      <w:bodyDiv w:val="1"/>
      <w:marLeft w:val="0"/>
      <w:marRight w:val="0"/>
      <w:marTop w:val="0"/>
      <w:marBottom w:val="0"/>
      <w:divBdr>
        <w:top w:val="none" w:sz="0" w:space="0" w:color="auto"/>
        <w:left w:val="none" w:sz="0" w:space="0" w:color="auto"/>
        <w:bottom w:val="none" w:sz="0" w:space="0" w:color="auto"/>
        <w:right w:val="none" w:sz="0" w:space="0" w:color="auto"/>
      </w:divBdr>
    </w:div>
    <w:div w:id="1114402583">
      <w:bodyDiv w:val="1"/>
      <w:marLeft w:val="0"/>
      <w:marRight w:val="0"/>
      <w:marTop w:val="0"/>
      <w:marBottom w:val="0"/>
      <w:divBdr>
        <w:top w:val="none" w:sz="0" w:space="0" w:color="auto"/>
        <w:left w:val="none" w:sz="0" w:space="0" w:color="auto"/>
        <w:bottom w:val="none" w:sz="0" w:space="0" w:color="auto"/>
        <w:right w:val="none" w:sz="0" w:space="0" w:color="auto"/>
      </w:divBdr>
    </w:div>
    <w:div w:id="1169831653">
      <w:bodyDiv w:val="1"/>
      <w:marLeft w:val="0"/>
      <w:marRight w:val="0"/>
      <w:marTop w:val="0"/>
      <w:marBottom w:val="0"/>
      <w:divBdr>
        <w:top w:val="none" w:sz="0" w:space="0" w:color="auto"/>
        <w:left w:val="none" w:sz="0" w:space="0" w:color="auto"/>
        <w:bottom w:val="none" w:sz="0" w:space="0" w:color="auto"/>
        <w:right w:val="none" w:sz="0" w:space="0" w:color="auto"/>
      </w:divBdr>
    </w:div>
    <w:div w:id="1181309663">
      <w:bodyDiv w:val="1"/>
      <w:marLeft w:val="0"/>
      <w:marRight w:val="0"/>
      <w:marTop w:val="0"/>
      <w:marBottom w:val="0"/>
      <w:divBdr>
        <w:top w:val="none" w:sz="0" w:space="0" w:color="auto"/>
        <w:left w:val="none" w:sz="0" w:space="0" w:color="auto"/>
        <w:bottom w:val="none" w:sz="0" w:space="0" w:color="auto"/>
        <w:right w:val="none" w:sz="0" w:space="0" w:color="auto"/>
      </w:divBdr>
    </w:div>
    <w:div w:id="1182165806">
      <w:bodyDiv w:val="1"/>
      <w:marLeft w:val="0"/>
      <w:marRight w:val="0"/>
      <w:marTop w:val="0"/>
      <w:marBottom w:val="0"/>
      <w:divBdr>
        <w:top w:val="none" w:sz="0" w:space="0" w:color="auto"/>
        <w:left w:val="none" w:sz="0" w:space="0" w:color="auto"/>
        <w:bottom w:val="none" w:sz="0" w:space="0" w:color="auto"/>
        <w:right w:val="none" w:sz="0" w:space="0" w:color="auto"/>
      </w:divBdr>
      <w:divsChild>
        <w:div w:id="955596007">
          <w:marLeft w:val="0"/>
          <w:marRight w:val="0"/>
          <w:marTop w:val="0"/>
          <w:marBottom w:val="0"/>
          <w:divBdr>
            <w:top w:val="none" w:sz="0" w:space="0" w:color="auto"/>
            <w:left w:val="none" w:sz="0" w:space="0" w:color="auto"/>
            <w:bottom w:val="none" w:sz="0" w:space="0" w:color="auto"/>
            <w:right w:val="none" w:sz="0" w:space="0" w:color="auto"/>
          </w:divBdr>
        </w:div>
        <w:div w:id="1972511635">
          <w:marLeft w:val="0"/>
          <w:marRight w:val="0"/>
          <w:marTop w:val="0"/>
          <w:marBottom w:val="0"/>
          <w:divBdr>
            <w:top w:val="none" w:sz="0" w:space="0" w:color="auto"/>
            <w:left w:val="none" w:sz="0" w:space="0" w:color="auto"/>
            <w:bottom w:val="none" w:sz="0" w:space="0" w:color="auto"/>
            <w:right w:val="none" w:sz="0" w:space="0" w:color="auto"/>
          </w:divBdr>
        </w:div>
      </w:divsChild>
    </w:div>
    <w:div w:id="1206915649">
      <w:bodyDiv w:val="1"/>
      <w:marLeft w:val="0"/>
      <w:marRight w:val="0"/>
      <w:marTop w:val="0"/>
      <w:marBottom w:val="0"/>
      <w:divBdr>
        <w:top w:val="none" w:sz="0" w:space="0" w:color="auto"/>
        <w:left w:val="none" w:sz="0" w:space="0" w:color="auto"/>
        <w:bottom w:val="none" w:sz="0" w:space="0" w:color="auto"/>
        <w:right w:val="none" w:sz="0" w:space="0" w:color="auto"/>
      </w:divBdr>
    </w:div>
    <w:div w:id="1283806061">
      <w:bodyDiv w:val="1"/>
      <w:marLeft w:val="0"/>
      <w:marRight w:val="0"/>
      <w:marTop w:val="0"/>
      <w:marBottom w:val="0"/>
      <w:divBdr>
        <w:top w:val="none" w:sz="0" w:space="0" w:color="auto"/>
        <w:left w:val="none" w:sz="0" w:space="0" w:color="auto"/>
        <w:bottom w:val="none" w:sz="0" w:space="0" w:color="auto"/>
        <w:right w:val="none" w:sz="0" w:space="0" w:color="auto"/>
      </w:divBdr>
    </w:div>
    <w:div w:id="1341734831">
      <w:bodyDiv w:val="1"/>
      <w:marLeft w:val="0"/>
      <w:marRight w:val="0"/>
      <w:marTop w:val="0"/>
      <w:marBottom w:val="0"/>
      <w:divBdr>
        <w:top w:val="none" w:sz="0" w:space="0" w:color="auto"/>
        <w:left w:val="none" w:sz="0" w:space="0" w:color="auto"/>
        <w:bottom w:val="none" w:sz="0" w:space="0" w:color="auto"/>
        <w:right w:val="none" w:sz="0" w:space="0" w:color="auto"/>
      </w:divBdr>
    </w:div>
    <w:div w:id="1387754669">
      <w:bodyDiv w:val="1"/>
      <w:marLeft w:val="0"/>
      <w:marRight w:val="0"/>
      <w:marTop w:val="0"/>
      <w:marBottom w:val="0"/>
      <w:divBdr>
        <w:top w:val="none" w:sz="0" w:space="0" w:color="auto"/>
        <w:left w:val="none" w:sz="0" w:space="0" w:color="auto"/>
        <w:bottom w:val="none" w:sz="0" w:space="0" w:color="auto"/>
        <w:right w:val="none" w:sz="0" w:space="0" w:color="auto"/>
      </w:divBdr>
    </w:div>
    <w:div w:id="1446077846">
      <w:bodyDiv w:val="1"/>
      <w:marLeft w:val="0"/>
      <w:marRight w:val="0"/>
      <w:marTop w:val="0"/>
      <w:marBottom w:val="0"/>
      <w:divBdr>
        <w:top w:val="none" w:sz="0" w:space="0" w:color="auto"/>
        <w:left w:val="none" w:sz="0" w:space="0" w:color="auto"/>
        <w:bottom w:val="none" w:sz="0" w:space="0" w:color="auto"/>
        <w:right w:val="none" w:sz="0" w:space="0" w:color="auto"/>
      </w:divBdr>
    </w:div>
    <w:div w:id="1465076048">
      <w:bodyDiv w:val="1"/>
      <w:marLeft w:val="0"/>
      <w:marRight w:val="0"/>
      <w:marTop w:val="0"/>
      <w:marBottom w:val="0"/>
      <w:divBdr>
        <w:top w:val="none" w:sz="0" w:space="0" w:color="auto"/>
        <w:left w:val="none" w:sz="0" w:space="0" w:color="auto"/>
        <w:bottom w:val="none" w:sz="0" w:space="0" w:color="auto"/>
        <w:right w:val="none" w:sz="0" w:space="0" w:color="auto"/>
      </w:divBdr>
    </w:div>
    <w:div w:id="1465268752">
      <w:bodyDiv w:val="1"/>
      <w:marLeft w:val="0"/>
      <w:marRight w:val="0"/>
      <w:marTop w:val="0"/>
      <w:marBottom w:val="0"/>
      <w:divBdr>
        <w:top w:val="none" w:sz="0" w:space="0" w:color="auto"/>
        <w:left w:val="none" w:sz="0" w:space="0" w:color="auto"/>
        <w:bottom w:val="none" w:sz="0" w:space="0" w:color="auto"/>
        <w:right w:val="none" w:sz="0" w:space="0" w:color="auto"/>
      </w:divBdr>
    </w:div>
    <w:div w:id="1481776258">
      <w:bodyDiv w:val="1"/>
      <w:marLeft w:val="0"/>
      <w:marRight w:val="0"/>
      <w:marTop w:val="0"/>
      <w:marBottom w:val="0"/>
      <w:divBdr>
        <w:top w:val="none" w:sz="0" w:space="0" w:color="auto"/>
        <w:left w:val="none" w:sz="0" w:space="0" w:color="auto"/>
        <w:bottom w:val="none" w:sz="0" w:space="0" w:color="auto"/>
        <w:right w:val="none" w:sz="0" w:space="0" w:color="auto"/>
      </w:divBdr>
      <w:divsChild>
        <w:div w:id="66462149">
          <w:marLeft w:val="0"/>
          <w:marRight w:val="0"/>
          <w:marTop w:val="0"/>
          <w:marBottom w:val="0"/>
          <w:divBdr>
            <w:top w:val="none" w:sz="0" w:space="0" w:color="auto"/>
            <w:left w:val="none" w:sz="0" w:space="0" w:color="auto"/>
            <w:bottom w:val="none" w:sz="0" w:space="0" w:color="auto"/>
            <w:right w:val="none" w:sz="0" w:space="0" w:color="auto"/>
          </w:divBdr>
        </w:div>
        <w:div w:id="70127438">
          <w:marLeft w:val="0"/>
          <w:marRight w:val="0"/>
          <w:marTop w:val="0"/>
          <w:marBottom w:val="0"/>
          <w:divBdr>
            <w:top w:val="none" w:sz="0" w:space="0" w:color="auto"/>
            <w:left w:val="none" w:sz="0" w:space="0" w:color="auto"/>
            <w:bottom w:val="none" w:sz="0" w:space="0" w:color="auto"/>
            <w:right w:val="none" w:sz="0" w:space="0" w:color="auto"/>
          </w:divBdr>
        </w:div>
        <w:div w:id="79379066">
          <w:marLeft w:val="0"/>
          <w:marRight w:val="0"/>
          <w:marTop w:val="0"/>
          <w:marBottom w:val="0"/>
          <w:divBdr>
            <w:top w:val="none" w:sz="0" w:space="0" w:color="auto"/>
            <w:left w:val="none" w:sz="0" w:space="0" w:color="auto"/>
            <w:bottom w:val="none" w:sz="0" w:space="0" w:color="auto"/>
            <w:right w:val="none" w:sz="0" w:space="0" w:color="auto"/>
          </w:divBdr>
        </w:div>
        <w:div w:id="136724338">
          <w:marLeft w:val="0"/>
          <w:marRight w:val="0"/>
          <w:marTop w:val="0"/>
          <w:marBottom w:val="0"/>
          <w:divBdr>
            <w:top w:val="none" w:sz="0" w:space="0" w:color="auto"/>
            <w:left w:val="none" w:sz="0" w:space="0" w:color="auto"/>
            <w:bottom w:val="none" w:sz="0" w:space="0" w:color="auto"/>
            <w:right w:val="none" w:sz="0" w:space="0" w:color="auto"/>
          </w:divBdr>
        </w:div>
        <w:div w:id="461340644">
          <w:marLeft w:val="0"/>
          <w:marRight w:val="0"/>
          <w:marTop w:val="0"/>
          <w:marBottom w:val="0"/>
          <w:divBdr>
            <w:top w:val="none" w:sz="0" w:space="0" w:color="auto"/>
            <w:left w:val="none" w:sz="0" w:space="0" w:color="auto"/>
            <w:bottom w:val="none" w:sz="0" w:space="0" w:color="auto"/>
            <w:right w:val="none" w:sz="0" w:space="0" w:color="auto"/>
          </w:divBdr>
        </w:div>
        <w:div w:id="644552732">
          <w:marLeft w:val="0"/>
          <w:marRight w:val="0"/>
          <w:marTop w:val="0"/>
          <w:marBottom w:val="0"/>
          <w:divBdr>
            <w:top w:val="none" w:sz="0" w:space="0" w:color="auto"/>
            <w:left w:val="none" w:sz="0" w:space="0" w:color="auto"/>
            <w:bottom w:val="none" w:sz="0" w:space="0" w:color="auto"/>
            <w:right w:val="none" w:sz="0" w:space="0" w:color="auto"/>
          </w:divBdr>
        </w:div>
        <w:div w:id="816727067">
          <w:marLeft w:val="0"/>
          <w:marRight w:val="0"/>
          <w:marTop w:val="0"/>
          <w:marBottom w:val="0"/>
          <w:divBdr>
            <w:top w:val="none" w:sz="0" w:space="0" w:color="auto"/>
            <w:left w:val="none" w:sz="0" w:space="0" w:color="auto"/>
            <w:bottom w:val="none" w:sz="0" w:space="0" w:color="auto"/>
            <w:right w:val="none" w:sz="0" w:space="0" w:color="auto"/>
          </w:divBdr>
        </w:div>
        <w:div w:id="1397433872">
          <w:marLeft w:val="0"/>
          <w:marRight w:val="0"/>
          <w:marTop w:val="0"/>
          <w:marBottom w:val="0"/>
          <w:divBdr>
            <w:top w:val="none" w:sz="0" w:space="0" w:color="auto"/>
            <w:left w:val="none" w:sz="0" w:space="0" w:color="auto"/>
            <w:bottom w:val="none" w:sz="0" w:space="0" w:color="auto"/>
            <w:right w:val="none" w:sz="0" w:space="0" w:color="auto"/>
          </w:divBdr>
        </w:div>
      </w:divsChild>
    </w:div>
    <w:div w:id="1586917711">
      <w:bodyDiv w:val="1"/>
      <w:marLeft w:val="0"/>
      <w:marRight w:val="0"/>
      <w:marTop w:val="0"/>
      <w:marBottom w:val="0"/>
      <w:divBdr>
        <w:top w:val="none" w:sz="0" w:space="0" w:color="auto"/>
        <w:left w:val="none" w:sz="0" w:space="0" w:color="auto"/>
        <w:bottom w:val="none" w:sz="0" w:space="0" w:color="auto"/>
        <w:right w:val="none" w:sz="0" w:space="0" w:color="auto"/>
      </w:divBdr>
    </w:div>
    <w:div w:id="1623145792">
      <w:bodyDiv w:val="1"/>
      <w:marLeft w:val="0"/>
      <w:marRight w:val="0"/>
      <w:marTop w:val="0"/>
      <w:marBottom w:val="0"/>
      <w:divBdr>
        <w:top w:val="none" w:sz="0" w:space="0" w:color="auto"/>
        <w:left w:val="none" w:sz="0" w:space="0" w:color="auto"/>
        <w:bottom w:val="none" w:sz="0" w:space="0" w:color="auto"/>
        <w:right w:val="none" w:sz="0" w:space="0" w:color="auto"/>
      </w:divBdr>
    </w:div>
    <w:div w:id="1664777001">
      <w:bodyDiv w:val="1"/>
      <w:marLeft w:val="0"/>
      <w:marRight w:val="0"/>
      <w:marTop w:val="0"/>
      <w:marBottom w:val="0"/>
      <w:divBdr>
        <w:top w:val="none" w:sz="0" w:space="0" w:color="auto"/>
        <w:left w:val="none" w:sz="0" w:space="0" w:color="auto"/>
        <w:bottom w:val="none" w:sz="0" w:space="0" w:color="auto"/>
        <w:right w:val="none" w:sz="0" w:space="0" w:color="auto"/>
      </w:divBdr>
    </w:div>
    <w:div w:id="1698310850">
      <w:bodyDiv w:val="1"/>
      <w:marLeft w:val="0"/>
      <w:marRight w:val="0"/>
      <w:marTop w:val="0"/>
      <w:marBottom w:val="0"/>
      <w:divBdr>
        <w:top w:val="none" w:sz="0" w:space="0" w:color="auto"/>
        <w:left w:val="none" w:sz="0" w:space="0" w:color="auto"/>
        <w:bottom w:val="none" w:sz="0" w:space="0" w:color="auto"/>
        <w:right w:val="none" w:sz="0" w:space="0" w:color="auto"/>
      </w:divBdr>
    </w:div>
    <w:div w:id="1725830360">
      <w:bodyDiv w:val="1"/>
      <w:marLeft w:val="0"/>
      <w:marRight w:val="0"/>
      <w:marTop w:val="0"/>
      <w:marBottom w:val="0"/>
      <w:divBdr>
        <w:top w:val="none" w:sz="0" w:space="0" w:color="auto"/>
        <w:left w:val="none" w:sz="0" w:space="0" w:color="auto"/>
        <w:bottom w:val="none" w:sz="0" w:space="0" w:color="auto"/>
        <w:right w:val="none" w:sz="0" w:space="0" w:color="auto"/>
      </w:divBdr>
    </w:div>
    <w:div w:id="1803034629">
      <w:bodyDiv w:val="1"/>
      <w:marLeft w:val="0"/>
      <w:marRight w:val="0"/>
      <w:marTop w:val="0"/>
      <w:marBottom w:val="0"/>
      <w:divBdr>
        <w:top w:val="none" w:sz="0" w:space="0" w:color="auto"/>
        <w:left w:val="none" w:sz="0" w:space="0" w:color="auto"/>
        <w:bottom w:val="none" w:sz="0" w:space="0" w:color="auto"/>
        <w:right w:val="none" w:sz="0" w:space="0" w:color="auto"/>
      </w:divBdr>
      <w:divsChild>
        <w:div w:id="479080808">
          <w:marLeft w:val="0"/>
          <w:marRight w:val="0"/>
          <w:marTop w:val="0"/>
          <w:marBottom w:val="0"/>
          <w:divBdr>
            <w:top w:val="none" w:sz="0" w:space="0" w:color="auto"/>
            <w:left w:val="none" w:sz="0" w:space="0" w:color="auto"/>
            <w:bottom w:val="none" w:sz="0" w:space="0" w:color="auto"/>
            <w:right w:val="none" w:sz="0" w:space="0" w:color="auto"/>
          </w:divBdr>
        </w:div>
      </w:divsChild>
    </w:div>
    <w:div w:id="1834301364">
      <w:bodyDiv w:val="1"/>
      <w:marLeft w:val="0"/>
      <w:marRight w:val="0"/>
      <w:marTop w:val="0"/>
      <w:marBottom w:val="0"/>
      <w:divBdr>
        <w:top w:val="none" w:sz="0" w:space="0" w:color="auto"/>
        <w:left w:val="none" w:sz="0" w:space="0" w:color="auto"/>
        <w:bottom w:val="none" w:sz="0" w:space="0" w:color="auto"/>
        <w:right w:val="none" w:sz="0" w:space="0" w:color="auto"/>
      </w:divBdr>
    </w:div>
    <w:div w:id="1904439871">
      <w:bodyDiv w:val="1"/>
      <w:marLeft w:val="0"/>
      <w:marRight w:val="0"/>
      <w:marTop w:val="0"/>
      <w:marBottom w:val="0"/>
      <w:divBdr>
        <w:top w:val="none" w:sz="0" w:space="0" w:color="auto"/>
        <w:left w:val="none" w:sz="0" w:space="0" w:color="auto"/>
        <w:bottom w:val="none" w:sz="0" w:space="0" w:color="auto"/>
        <w:right w:val="none" w:sz="0" w:space="0" w:color="auto"/>
      </w:divBdr>
    </w:div>
    <w:div w:id="1933389167">
      <w:bodyDiv w:val="1"/>
      <w:marLeft w:val="0"/>
      <w:marRight w:val="0"/>
      <w:marTop w:val="0"/>
      <w:marBottom w:val="0"/>
      <w:divBdr>
        <w:top w:val="none" w:sz="0" w:space="0" w:color="auto"/>
        <w:left w:val="none" w:sz="0" w:space="0" w:color="auto"/>
        <w:bottom w:val="none" w:sz="0" w:space="0" w:color="auto"/>
        <w:right w:val="none" w:sz="0" w:space="0" w:color="auto"/>
      </w:divBdr>
    </w:div>
    <w:div w:id="2026252367">
      <w:bodyDiv w:val="1"/>
      <w:marLeft w:val="0"/>
      <w:marRight w:val="0"/>
      <w:marTop w:val="0"/>
      <w:marBottom w:val="0"/>
      <w:divBdr>
        <w:top w:val="none" w:sz="0" w:space="0" w:color="auto"/>
        <w:left w:val="none" w:sz="0" w:space="0" w:color="auto"/>
        <w:bottom w:val="none" w:sz="0" w:space="0" w:color="auto"/>
        <w:right w:val="none" w:sz="0" w:space="0" w:color="auto"/>
      </w:divBdr>
    </w:div>
    <w:div w:id="2110999188">
      <w:bodyDiv w:val="1"/>
      <w:marLeft w:val="0"/>
      <w:marRight w:val="0"/>
      <w:marTop w:val="0"/>
      <w:marBottom w:val="0"/>
      <w:divBdr>
        <w:top w:val="none" w:sz="0" w:space="0" w:color="auto"/>
        <w:left w:val="none" w:sz="0" w:space="0" w:color="auto"/>
        <w:bottom w:val="none" w:sz="0" w:space="0" w:color="auto"/>
        <w:right w:val="none" w:sz="0" w:space="0" w:color="auto"/>
      </w:divBdr>
    </w:div>
    <w:div w:id="21256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CC70AC3113395FB5948B7B219C53CAFAEDC7D1D2144CC7B99B7378BUCC9F" TargetMode="External"/><Relationship Id="rId13" Type="http://schemas.openxmlformats.org/officeDocument/2006/relationships/hyperlink" Target="consultantplus://offline/ref=F9BCC70AC3113395FB5948B7B219C53CAFAEDC7D1D2144CC7B99B7378BC902751BEAE428UDC6F" TargetMode="External"/><Relationship Id="rId18" Type="http://schemas.openxmlformats.org/officeDocument/2006/relationships/hyperlink" Target="http://ext.autoxp.ru/pscomplex/catalog.aspx?mark=renault&amp;salerind=403&amp;customerind=0&amp;goto=http://berg.ru/searchquestionmarksearchArticle%5Btype%5D=1ampersandsearchArticle%5Barticle%5D=&amp;numpart=8200824914" TargetMode="External"/><Relationship Id="rId26" Type="http://schemas.openxmlformats.org/officeDocument/2006/relationships/hyperlink" Target="http://ext.autoxp.ru/pscomplex/catalog.aspx?mark=renault&amp;salerind=403&amp;customerind=0&amp;goto=http://berg.ru/searchquestionmarksearchArticle%5Btype%5D=1ampersandsearchArticle%5Barticle%5D=&amp;numpart=410110092R" TargetMode="External"/><Relationship Id="rId3" Type="http://schemas.openxmlformats.org/officeDocument/2006/relationships/styles" Target="styles.xml"/><Relationship Id="rId21" Type="http://schemas.openxmlformats.org/officeDocument/2006/relationships/hyperlink" Target="http://ext.autoxp.ru/pscomplex/catalog.aspx?mark=renault&amp;salerind=403&amp;customerind=0&amp;goto=http://berg.ru/searchquestionmarksearchArticle%5Btype%5D=1ampersandsearchArticle%5Barticle%5D=&amp;numpart=410110092R" TargetMode="External"/><Relationship Id="rId7" Type="http://schemas.openxmlformats.org/officeDocument/2006/relationships/endnotes" Target="endnotes.xml"/><Relationship Id="rId12" Type="http://schemas.openxmlformats.org/officeDocument/2006/relationships/hyperlink" Target="consultantplus://offline/ref=F9BCC70AC3113395FB5948B7B219C53CAFAEDC7D1D2144CC7B99B7378BUCC9F" TargetMode="External"/><Relationship Id="rId17" Type="http://schemas.openxmlformats.org/officeDocument/2006/relationships/hyperlink" Target="http://ext.autoxp.ru/pscomplex/catalog.aspx?mark=renault&amp;salerind=403&amp;customerind=0&amp;goto=http://berg.ru/searchquestionmarksearchArticle%5Btype%5D=1ampersandsearchArticle%5Barticle%5D=&amp;numpart=620220007R" TargetMode="External"/><Relationship Id="rId25" Type="http://schemas.openxmlformats.org/officeDocument/2006/relationships/hyperlink" Target="http://ext.autoxp.ru/pscomplex/catalog.aspx?mark=renault&amp;salerind=403&amp;customerind=0&amp;goto=http://berg.ru/searchquestionmarksearchArticle%5Btype%5D=1ampersandsearchArticle%5Barticle%5D=&amp;numpart=485206730R" TargetMode="External"/><Relationship Id="rId2" Type="http://schemas.openxmlformats.org/officeDocument/2006/relationships/numbering" Target="numbering.xml"/><Relationship Id="rId16" Type="http://schemas.openxmlformats.org/officeDocument/2006/relationships/hyperlink" Target="consultantplus://offline/ref=F9BCC70AC3113395FB5948B7B219C53CAFAEDC7D1D2144CC7B99B7378BC902751BEAE42CD0BF8160U3CEF" TargetMode="External"/><Relationship Id="rId20" Type="http://schemas.openxmlformats.org/officeDocument/2006/relationships/hyperlink" Target="http://ext.autoxp.ru/pscomplex/catalog.aspx?mark=renault&amp;salerind=403&amp;customerind=0&amp;goto=http://berg.ru/searchquestionmarksearchArticle%5Btype%5D=1ampersandsearchArticle%5Barticle%5D=&amp;numpart=485206730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BCC70AC3113395FB5948B7B219C53CAFAEDC7D1D2144CC7B99B7378BUCC9F" TargetMode="External"/><Relationship Id="rId24" Type="http://schemas.openxmlformats.org/officeDocument/2006/relationships/hyperlink" Target="http://ext.autoxp.ru/pscomplex/catalog.aspx?mark=renault&amp;salerind=403&amp;customerind=0&amp;goto=http://berg.ru/searchquestionmarksearchArticle%5Btype%5D=1ampersandsearchArticle%5Barticle%5D=&amp;numpart=543207065R" TargetMode="External"/><Relationship Id="rId5" Type="http://schemas.openxmlformats.org/officeDocument/2006/relationships/webSettings" Target="webSettings.xml"/><Relationship Id="rId15" Type="http://schemas.openxmlformats.org/officeDocument/2006/relationships/hyperlink" Target="consultantplus://offline/ref=F9BCC70AC3113395FB5948B7B219C53CAFAEDC7D1D2144CC7B99B7378BC902751BEAE42CD0BF8166U3CBF" TargetMode="External"/><Relationship Id="rId23" Type="http://schemas.openxmlformats.org/officeDocument/2006/relationships/hyperlink" Target="http://ext.autoxp.ru/pscomplex/catalog.aspx?mark=renault&amp;salerind=403&amp;customerind=0&amp;goto=http://berg.ru/searchquestionmarksearchArticle%5Btype%5D=1ampersandsearchArticle%5Barticle%5D=&amp;numpart=8200824914" TargetMode="External"/><Relationship Id="rId28" Type="http://schemas.openxmlformats.org/officeDocument/2006/relationships/header" Target="header2.xml"/><Relationship Id="rId10" Type="http://schemas.openxmlformats.org/officeDocument/2006/relationships/hyperlink" Target="consultantplus://offline/ref=F9BCC70AC3113395FB5948B7B219C53CAFAEDC7D1D2144CC7B99B7378BUCC9F" TargetMode="External"/><Relationship Id="rId19" Type="http://schemas.openxmlformats.org/officeDocument/2006/relationships/hyperlink" Target="http://ext.autoxp.ru/pscomplex/catalog.aspx?mark=renault&amp;salerind=403&amp;customerind=0&amp;goto=http://berg.ru/searchquestionmarksearchArticle%5Btype%5D=1ampersandsearchArticle%5Barticle%5D=&amp;numpart=543207065R" TargetMode="External"/><Relationship Id="rId4" Type="http://schemas.openxmlformats.org/officeDocument/2006/relationships/settings" Target="settings.xml"/><Relationship Id="rId9" Type="http://schemas.openxmlformats.org/officeDocument/2006/relationships/hyperlink" Target="consultantplus://offline/ref=F9BCC70AC3113395FB5948B7B219C53CAFAEDC7D1D2144CC7B99B7378BUCC9F" TargetMode="External"/><Relationship Id="rId14" Type="http://schemas.openxmlformats.org/officeDocument/2006/relationships/hyperlink" Target="consultantplus://offline/ref=F9BCC70AC3113395FB5948B7B219C53CAFAEDC7D1D2144CC7B99B7378BUCC9F" TargetMode="External"/><Relationship Id="rId22" Type="http://schemas.openxmlformats.org/officeDocument/2006/relationships/hyperlink" Target="http://ext.autoxp.ru/pscomplex/catalog.aspx?mark=renault&amp;salerind=403&amp;customerind=0&amp;goto=http://berg.ru/searchquestionmarksearchArticle%5Btype%5D=1ampersandsearchArticle%5Barticle%5D=&amp;numpart=620220007R"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5A33-A8BE-44C9-B7BB-A4FFE6CF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8795</Words>
  <Characters>50137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2018-02-02T08:18:00Z</dcterms:created>
  <dcterms:modified xsi:type="dcterms:W3CDTF">2018-02-02T08:54:00Z</dcterms:modified>
</cp:coreProperties>
</file>