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tabs>
          <w:tab w:val="center" w:pos="4677"/>
          <w:tab w:val="right" w:pos="9355"/>
        </w:tabs>
        <w:spacing w:before="708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ГБУ </w:t>
      </w:r>
      <w:r>
        <w:rPr>
          <w:rFonts w:hint="default"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Идеальный</w:t>
      </w:r>
      <w:r>
        <w:rPr>
          <w:sz w:val="24"/>
          <w:szCs w:val="24"/>
        </w:rPr>
        <w:t xml:space="preserve"> заказчик</w:t>
      </w:r>
      <w:r>
        <w:rPr>
          <w:rFonts w:hint="default"/>
          <w:sz w:val="24"/>
          <w:szCs w:val="24"/>
          <w:lang w:val="ru-RU"/>
        </w:rPr>
        <w:t>»</w:t>
      </w:r>
    </w:p>
    <w:p>
      <w:pPr>
        <w:pStyle w:val="3"/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ИНН 123456789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КПП 12</w:t>
      </w:r>
      <w:r>
        <w:rPr>
          <w:sz w:val="24"/>
          <w:szCs w:val="24"/>
          <w:lang w:val="ru-RU"/>
        </w:rPr>
        <w:t>34</w:t>
      </w:r>
      <w:r>
        <w:rPr>
          <w:sz w:val="24"/>
          <w:szCs w:val="24"/>
        </w:rPr>
        <w:t xml:space="preserve">01001 </w:t>
      </w:r>
    </w:p>
    <w:p>
      <w:pPr>
        <w:pStyle w:val="3"/>
        <w:tabs>
          <w:tab w:val="center" w:pos="4677"/>
          <w:tab w:val="right" w:pos="9355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456789, Россия, Субъект РФ, просп. </w:t>
      </w:r>
      <w:r>
        <w:rPr>
          <w:sz w:val="24"/>
          <w:szCs w:val="24"/>
          <w:lang w:val="ru-RU"/>
        </w:rPr>
        <w:t>Идеальный</w:t>
      </w:r>
      <w:r>
        <w:rPr>
          <w:sz w:val="24"/>
          <w:szCs w:val="24"/>
        </w:rPr>
        <w:t>, д.1; тел. (</w:t>
      </w:r>
      <w:r>
        <w:rPr>
          <w:sz w:val="24"/>
          <w:szCs w:val="24"/>
          <w:lang w:val="ru-RU"/>
        </w:rPr>
        <w:t>123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456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78</w:t>
      </w:r>
      <w:r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90</w:t>
      </w: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>
      <w:pPr>
        <w:pStyle w:val="3"/>
        <w:spacing w:line="360" w:lineRule="auto"/>
        <w:rPr>
          <w:sz w:val="24"/>
          <w:szCs w:val="24"/>
        </w:rPr>
      </w:pPr>
    </w:p>
    <w:p>
      <w:pPr>
        <w:pStyle w:val="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>
      <w:pPr>
        <w:pStyle w:val="3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ООО «</w:t>
      </w:r>
      <w:r>
        <w:rPr>
          <w:sz w:val="24"/>
          <w:szCs w:val="24"/>
          <w:lang w:val="ru-RU"/>
        </w:rPr>
        <w:t>Идеальный</w:t>
      </w:r>
      <w:r>
        <w:rPr>
          <w:sz w:val="24"/>
          <w:szCs w:val="24"/>
        </w:rPr>
        <w:t xml:space="preserve"> исполнитель»</w:t>
      </w:r>
    </w:p>
    <w:p>
      <w:pPr>
        <w:pStyle w:val="3"/>
        <w:tabs>
          <w:tab w:val="left" w:pos="7440"/>
        </w:tabs>
        <w:wordWrap w:val="0"/>
        <w:spacing w:line="276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Петрову П.П.</w:t>
      </w:r>
    </w:p>
    <w:p>
      <w:pPr>
        <w:pStyle w:val="3"/>
        <w:spacing w:line="360" w:lineRule="auto"/>
        <w:jc w:val="right"/>
        <w:rPr>
          <w:sz w:val="24"/>
          <w:szCs w:val="24"/>
        </w:rPr>
      </w:pP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№ 1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5 от </w:t>
      </w:r>
      <w:r>
        <w:rPr>
          <w:sz w:val="24"/>
          <w:szCs w:val="24"/>
          <w:lang w:val="ru-RU"/>
        </w:rPr>
        <w:t>16</w:t>
      </w:r>
      <w:r>
        <w:rPr>
          <w:sz w:val="24"/>
          <w:szCs w:val="24"/>
        </w:rPr>
        <w:t xml:space="preserve"> июля 2020г.</w:t>
      </w:r>
    </w:p>
    <w:p>
      <w:pPr>
        <w:pStyle w:val="3"/>
        <w:spacing w:line="360" w:lineRule="auto"/>
        <w:jc w:val="center"/>
        <w:rPr>
          <w:sz w:val="24"/>
          <w:szCs w:val="24"/>
        </w:rPr>
      </w:pPr>
    </w:p>
    <w:p>
      <w:pPr>
        <w:pStyle w:val="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Уважаемый </w:t>
      </w:r>
      <w:r>
        <w:rPr>
          <w:sz w:val="24"/>
          <w:szCs w:val="24"/>
          <w:lang w:val="ru-RU"/>
        </w:rPr>
        <w:t>Петр Петрович</w:t>
      </w:r>
      <w:r>
        <w:rPr>
          <w:sz w:val="24"/>
          <w:szCs w:val="24"/>
        </w:rPr>
        <w:t>!</w:t>
      </w: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Просим Вас предоставить акт сверки расчетов по государственному контракту №123</w:t>
      </w:r>
      <w:r>
        <w:rPr>
          <w:sz w:val="24"/>
          <w:szCs w:val="24"/>
          <w:lang w:val="ru-RU"/>
        </w:rPr>
        <w:t xml:space="preserve">/45-67890 </w:t>
      </w:r>
      <w:r>
        <w:rPr>
          <w:sz w:val="24"/>
          <w:szCs w:val="24"/>
        </w:rPr>
        <w:t xml:space="preserve">от 01.01.2020 года на </w:t>
      </w:r>
      <w:r>
        <w:rPr>
          <w:sz w:val="24"/>
          <w:szCs w:val="24"/>
          <w:lang w:val="ru-RU"/>
        </w:rPr>
        <w:t>выполнение работ</w:t>
      </w:r>
      <w:r>
        <w:rPr>
          <w:sz w:val="24"/>
          <w:szCs w:val="24"/>
        </w:rPr>
        <w:t>, за период с 01.01.2020 года по 30.06.2020 года.</w:t>
      </w:r>
    </w:p>
    <w:p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Также просим представить документы, подтверждающие </w:t>
      </w:r>
      <w:r>
        <w:rPr>
          <w:sz w:val="24"/>
          <w:szCs w:val="24"/>
          <w:lang w:val="ru-RU"/>
        </w:rPr>
        <w:t>выполнение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работ</w:t>
      </w:r>
      <w:r>
        <w:rPr>
          <w:sz w:val="24"/>
          <w:szCs w:val="24"/>
        </w:rPr>
        <w:t xml:space="preserve"> по государственному контракту №123</w:t>
      </w:r>
      <w:r>
        <w:rPr>
          <w:sz w:val="24"/>
          <w:szCs w:val="24"/>
          <w:lang w:val="ru-RU"/>
        </w:rPr>
        <w:t>/45-67890</w:t>
      </w:r>
      <w:r>
        <w:rPr>
          <w:sz w:val="24"/>
          <w:szCs w:val="24"/>
        </w:rPr>
        <w:t xml:space="preserve"> от 01.01.2020 года. </w:t>
      </w:r>
    </w:p>
    <w:p>
      <w:pPr>
        <w:pStyle w:val="3"/>
        <w:spacing w:line="360" w:lineRule="auto"/>
        <w:rPr>
          <w:sz w:val="24"/>
          <w:szCs w:val="24"/>
        </w:rPr>
      </w:pPr>
    </w:p>
    <w:p>
      <w:pPr>
        <w:pStyle w:val="3"/>
        <w:spacing w:line="360" w:lineRule="auto"/>
        <w:rPr>
          <w:sz w:val="24"/>
          <w:szCs w:val="24"/>
        </w:rPr>
      </w:pPr>
    </w:p>
    <w:tbl>
      <w:tblPr>
        <w:tblStyle w:val="16"/>
        <w:tblW w:w="9352" w:type="dxa"/>
        <w:tblInd w:w="-115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5025"/>
        <w:gridCol w:w="1215"/>
        <w:gridCol w:w="3112"/>
      </w:tblGrid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25" w:type="dxa"/>
          </w:tcPr>
          <w:p>
            <w:pPr>
              <w:pStyle w:val="3"/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Директор ГБУ </w:t>
            </w:r>
            <w:r>
              <w:rPr>
                <w:rFonts w:hint="default"/>
                <w:sz w:val="24"/>
                <w:szCs w:val="24"/>
                <w:lang w:val="ru-RU"/>
              </w:rPr>
              <w:t>«Идеальный</w:t>
            </w:r>
            <w:r>
              <w:rPr>
                <w:sz w:val="24"/>
                <w:szCs w:val="24"/>
              </w:rPr>
              <w:t xml:space="preserve"> заказчик</w:t>
            </w:r>
            <w:r>
              <w:rPr>
                <w:rFonts w:hint="default"/>
                <w:sz w:val="24"/>
                <w:szCs w:val="24"/>
                <w:lang w:val="ru-RU"/>
              </w:rPr>
              <w:t>»</w:t>
            </w:r>
          </w:p>
        </w:tc>
        <w:tc>
          <w:tcPr>
            <w:tcW w:w="1215" w:type="dxa"/>
          </w:tcPr>
          <w:p>
            <w:pPr>
              <w:pStyle w:val="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>
            <w:pPr>
              <w:pStyle w:val="3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25" w:type="dxa"/>
          </w:tcPr>
          <w:p>
            <w:pPr>
              <w:pStyle w:val="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215" w:type="dxa"/>
          </w:tcPr>
          <w:p>
            <w:pPr>
              <w:pStyle w:val="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>
            <w:pPr>
              <w:pStyle w:val="3"/>
              <w:wordWrap w:val="0"/>
              <w:spacing w:line="36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Александрова А.А.</w:t>
            </w: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25" w:type="dxa"/>
          </w:tcPr>
          <w:p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>
            <w:pPr>
              <w:pStyle w:val="3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5025" w:type="dxa"/>
          </w:tcPr>
          <w:p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>
            <w:pPr>
              <w:pStyle w:val="3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</w:tcPr>
          <w:p>
            <w:pPr>
              <w:pStyle w:val="3"/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bookmarkStart w:id="0" w:name="_GoBack"/>
      <w:bookmarkEnd w:id="0"/>
    </w:p>
    <w:p>
      <w:pPr>
        <w:pStyle w:val="3"/>
        <w:rPr>
          <w:sz w:val="24"/>
          <w:szCs w:val="24"/>
        </w:rPr>
      </w:pPr>
    </w:p>
    <w:p>
      <w:pPr>
        <w:pStyle w:val="3"/>
        <w:rPr>
          <w:sz w:val="24"/>
          <w:szCs w:val="24"/>
        </w:rPr>
      </w:pPr>
      <w:r>
        <w:rPr>
          <w:sz w:val="24"/>
          <w:szCs w:val="24"/>
        </w:rPr>
        <w:t>Исп. С</w:t>
      </w:r>
      <w:r>
        <w:rPr>
          <w:sz w:val="24"/>
          <w:szCs w:val="24"/>
          <w:lang w:val="ru-RU"/>
        </w:rPr>
        <w:t>ергеева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.</w:t>
      </w:r>
    </w:p>
    <w:p>
      <w:pPr>
        <w:pStyle w:val="3"/>
        <w:rPr>
          <w:sz w:val="24"/>
          <w:szCs w:val="24"/>
          <w:lang w:val="ru-RU"/>
        </w:rPr>
      </w:pPr>
      <w:r>
        <w:rPr>
          <w:sz w:val="24"/>
          <w:szCs w:val="24"/>
        </w:rPr>
        <w:t>Тел. (8</w:t>
      </w:r>
      <w:r>
        <w:rPr>
          <w:sz w:val="24"/>
          <w:szCs w:val="24"/>
          <w:lang w:val="ru-RU"/>
        </w:rPr>
        <w:t>90</w:t>
      </w:r>
      <w:r>
        <w:rPr>
          <w:sz w:val="24"/>
          <w:szCs w:val="24"/>
        </w:rPr>
        <w:t>) 123</w:t>
      </w:r>
      <w:r>
        <w:rPr>
          <w:sz w:val="24"/>
          <w:szCs w:val="24"/>
          <w:lang w:val="ru-RU"/>
        </w:rPr>
        <w:t xml:space="preserve"> 45 67</w:t>
      </w:r>
    </w:p>
    <w:sectPr>
      <w:headerReference r:id="rId3" w:type="default"/>
      <w:pgSz w:w="11906" w:h="16838"/>
      <w:pgMar w:top="284" w:right="850" w:bottom="1134" w:left="1701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77"/>
        <w:tab w:val="right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3"/>
    <w:rsid w:val="000A1400"/>
    <w:rsid w:val="00500B10"/>
    <w:rsid w:val="006349C9"/>
    <w:rsid w:val="007A0D26"/>
    <w:rsid w:val="007E6022"/>
    <w:rsid w:val="009A14B8"/>
    <w:rsid w:val="00CD7CB3"/>
    <w:rsid w:val="00D5549C"/>
    <w:rsid w:val="00FA6715"/>
    <w:rsid w:val="52C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  <w:contextualSpacing/>
      <w:outlineLvl w:val="3"/>
    </w:pPr>
    <w:rPr>
      <w:b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9">
    <w:name w:val="header"/>
    <w:basedOn w:val="1"/>
    <w:link w:val="17"/>
    <w:semiHidden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Title"/>
    <w:basedOn w:val="3"/>
    <w:next w:val="3"/>
    <w:uiPriority w:val="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11">
    <w:name w:val="footer"/>
    <w:basedOn w:val="1"/>
    <w:link w:val="18"/>
    <w:semiHidden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Subtitle"/>
    <w:basedOn w:val="3"/>
    <w:next w:val="3"/>
    <w:uiPriority w:val="0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5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uiPriority w:val="0"/>
    <w:tblPr>
      <w:tblLayout w:type="fixed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7">
    <w:name w:val="Верхний колонтитул Знак"/>
    <w:basedOn w:val="13"/>
    <w:link w:val="9"/>
    <w:semiHidden/>
    <w:uiPriority w:val="99"/>
  </w:style>
  <w:style w:type="character" w:customStyle="1" w:styleId="18">
    <w:name w:val="Нижний колонтитул Знак"/>
    <w:basedOn w:val="13"/>
    <w:link w:val="1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115</Words>
  <Characters>656</Characters>
  <Lines>5</Lines>
  <Paragraphs>1</Paragraphs>
  <TotalTime>1</TotalTime>
  <ScaleCrop>false</ScaleCrop>
  <LinksUpToDate>false</LinksUpToDate>
  <CharactersWithSpaces>770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2019-02-13T10:40:00Z</dcterms:created>
  <dc:creator>odayn</dc:creator>
  <cp:lastModifiedBy>odayn</cp:lastModifiedBy>
  <dcterms:modified xsi:type="dcterms:W3CDTF">2020-07-16T13:08:28Z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